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22" w:rsidRPr="005858EC" w:rsidRDefault="004D2222" w:rsidP="004D2222">
      <w:pPr>
        <w:spacing w:after="25"/>
        <w:jc w:val="center"/>
        <w:rPr>
          <w:b/>
          <w:sz w:val="28"/>
          <w:szCs w:val="28"/>
        </w:rPr>
      </w:pPr>
      <w:bookmarkStart w:id="0" w:name="_GoBack"/>
      <w:bookmarkEnd w:id="0"/>
      <w:r w:rsidRPr="005858EC">
        <w:rPr>
          <w:b/>
          <w:sz w:val="28"/>
          <w:szCs w:val="28"/>
        </w:rPr>
        <w:t>ПЕРЕЧЕНЬ</w:t>
      </w:r>
    </w:p>
    <w:p w:rsidR="004D2222" w:rsidRPr="005858EC" w:rsidRDefault="004D2222" w:rsidP="004D2222">
      <w:pPr>
        <w:spacing w:after="25"/>
        <w:jc w:val="center"/>
        <w:rPr>
          <w:b/>
          <w:sz w:val="28"/>
          <w:szCs w:val="28"/>
        </w:rPr>
      </w:pPr>
      <w:r w:rsidRPr="005858EC">
        <w:rPr>
          <w:b/>
          <w:sz w:val="28"/>
          <w:szCs w:val="28"/>
        </w:rPr>
        <w:t>имущества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</w:p>
    <w:p w:rsidR="004D2222" w:rsidRPr="00E43BD8" w:rsidRDefault="004D2222" w:rsidP="004D2222">
      <w:pPr>
        <w:spacing w:after="25"/>
        <w:jc w:val="center"/>
        <w:rPr>
          <w:b/>
          <w:sz w:val="28"/>
          <w:szCs w:val="28"/>
        </w:rPr>
      </w:pPr>
    </w:p>
    <w:tbl>
      <w:tblPr>
        <w:tblW w:w="146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1701"/>
        <w:gridCol w:w="2126"/>
        <w:gridCol w:w="2268"/>
        <w:gridCol w:w="3828"/>
      </w:tblGrid>
      <w:tr w:rsidR="004D2222" w:rsidRPr="00E43BD8" w:rsidTr="00CA5C10">
        <w:tc>
          <w:tcPr>
            <w:tcW w:w="624" w:type="dxa"/>
            <w:vMerge w:val="restart"/>
          </w:tcPr>
          <w:p w:rsidR="004D2222" w:rsidRPr="00E43BD8" w:rsidRDefault="004D2222" w:rsidP="00FB0F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N </w:t>
            </w:r>
            <w:proofErr w:type="gramStart"/>
            <w:r w:rsidRPr="00E43BD8">
              <w:rPr>
                <w:sz w:val="24"/>
                <w:szCs w:val="24"/>
              </w:rPr>
              <w:t>п</w:t>
            </w:r>
            <w:proofErr w:type="gramEnd"/>
            <w:r w:rsidRPr="00E43BD8">
              <w:rPr>
                <w:sz w:val="24"/>
                <w:szCs w:val="24"/>
              </w:rPr>
              <w:t>/п</w:t>
            </w:r>
          </w:p>
        </w:tc>
        <w:tc>
          <w:tcPr>
            <w:tcW w:w="4116" w:type="dxa"/>
            <w:vMerge w:val="restart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3BD8">
              <w:rPr>
                <w:sz w:val="24"/>
                <w:szCs w:val="24"/>
              </w:rPr>
              <w:t xml:space="preserve">Сведения об объекте (наименование, кадастровый (инвентарный) номер, площадь, адрес, назначение, номер этажа (для нежилого помещения), </w:t>
            </w:r>
            <w:r w:rsidR="00CA5C10">
              <w:rPr>
                <w:sz w:val="24"/>
                <w:szCs w:val="24"/>
              </w:rPr>
              <w:t xml:space="preserve">           </w:t>
            </w:r>
            <w:r w:rsidRPr="00E43BD8">
              <w:rPr>
                <w:sz w:val="24"/>
                <w:szCs w:val="24"/>
              </w:rPr>
              <w:t>год ввода в эксплуатацию и иные характеристики, индивидуализирующие объект)</w:t>
            </w:r>
            <w:proofErr w:type="gramEnd"/>
          </w:p>
        </w:tc>
        <w:tc>
          <w:tcPr>
            <w:tcW w:w="9923" w:type="dxa"/>
            <w:gridSpan w:val="4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Сведения об ограничениях (обременениях) в отношении объекта имущества</w:t>
            </w:r>
          </w:p>
        </w:tc>
      </w:tr>
      <w:tr w:rsidR="004D2222" w:rsidRPr="00E43BD8" w:rsidTr="00CA5C10">
        <w:tc>
          <w:tcPr>
            <w:tcW w:w="624" w:type="dxa"/>
            <w:vMerge/>
          </w:tcPr>
          <w:p w:rsidR="004D2222" w:rsidRPr="00E43BD8" w:rsidRDefault="004D2222" w:rsidP="00FB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D2222" w:rsidRPr="00E43BD8" w:rsidRDefault="004D2222" w:rsidP="004B0E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2126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срок действия ограничения (обременения)</w:t>
            </w:r>
          </w:p>
        </w:tc>
        <w:tc>
          <w:tcPr>
            <w:tcW w:w="2268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целевое использование имущества</w:t>
            </w:r>
          </w:p>
        </w:tc>
        <w:tc>
          <w:tcPr>
            <w:tcW w:w="3828" w:type="dxa"/>
          </w:tcPr>
          <w:p w:rsidR="004D2222" w:rsidRPr="00E43BD8" w:rsidRDefault="00FB0F0C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2222" w:rsidRPr="00E43BD8">
              <w:rPr>
                <w:sz w:val="24"/>
                <w:szCs w:val="24"/>
              </w:rPr>
              <w:t>ведения о лице, в пользу которого установлено ограничение (обременение) (полное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</w:t>
            </w:r>
          </w:p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адрес (место нахождения) постоянно действующего органа</w:t>
            </w:r>
          </w:p>
        </w:tc>
      </w:tr>
      <w:tr w:rsidR="004D2222" w:rsidRPr="00E43BD8" w:rsidTr="00CA5C10">
        <w:tc>
          <w:tcPr>
            <w:tcW w:w="624" w:type="dxa"/>
          </w:tcPr>
          <w:p w:rsidR="004D2222" w:rsidRPr="00E43BD8" w:rsidRDefault="004D2222" w:rsidP="00FB0F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D2222" w:rsidRPr="00E43BD8" w:rsidRDefault="004D2222" w:rsidP="004B0E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6</w:t>
            </w:r>
          </w:p>
        </w:tc>
      </w:tr>
      <w:tr w:rsidR="004D2222" w:rsidRPr="00E43BD8" w:rsidTr="00CA5C10">
        <w:tc>
          <w:tcPr>
            <w:tcW w:w="624" w:type="dxa"/>
          </w:tcPr>
          <w:p w:rsidR="004D2222" w:rsidRPr="00E43BD8" w:rsidRDefault="004D2222" w:rsidP="00FB0F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4D2222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Наименование: </w:t>
            </w:r>
            <w:r>
              <w:rPr>
                <w:sz w:val="24"/>
                <w:szCs w:val="24"/>
              </w:rPr>
              <w:t>п</w:t>
            </w:r>
            <w:r w:rsidRPr="00E43BD8">
              <w:rPr>
                <w:sz w:val="24"/>
                <w:szCs w:val="24"/>
              </w:rPr>
              <w:t xml:space="preserve">омещение, 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</w:t>
            </w:r>
            <w:r w:rsidRPr="00B106A5">
              <w:rPr>
                <w:sz w:val="24"/>
                <w:szCs w:val="24"/>
              </w:rPr>
              <w:t>37:24:</w:t>
            </w:r>
            <w:r>
              <w:rPr>
                <w:sz w:val="24"/>
                <w:szCs w:val="24"/>
              </w:rPr>
              <w:t>010152:714,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:</w:t>
            </w:r>
            <w:r w:rsidR="00CA5C10">
              <w:rPr>
                <w:sz w:val="24"/>
                <w:szCs w:val="24"/>
              </w:rPr>
              <w:t xml:space="preserve"> 23,4 кв. м</w:t>
            </w:r>
            <w:r w:rsidRPr="00E43BD8">
              <w:rPr>
                <w:sz w:val="24"/>
                <w:szCs w:val="24"/>
              </w:rPr>
              <w:t>,</w:t>
            </w:r>
          </w:p>
          <w:p w:rsidR="004D2222" w:rsidRDefault="004D2222" w:rsidP="004B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B106A5">
              <w:rPr>
                <w:sz w:val="24"/>
                <w:szCs w:val="24"/>
              </w:rPr>
              <w:t>Ивановская обл</w:t>
            </w:r>
            <w:r>
              <w:rPr>
                <w:sz w:val="24"/>
                <w:szCs w:val="24"/>
              </w:rPr>
              <w:t>.</w:t>
            </w:r>
            <w:r w:rsidRPr="00B106A5">
              <w:rPr>
                <w:sz w:val="24"/>
                <w:szCs w:val="24"/>
              </w:rPr>
              <w:t>, г</w:t>
            </w:r>
            <w:r w:rsidR="00CA5C10">
              <w:rPr>
                <w:sz w:val="24"/>
                <w:szCs w:val="24"/>
              </w:rPr>
              <w:t xml:space="preserve">. </w:t>
            </w:r>
            <w:r w:rsidRPr="00B106A5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о, </w:t>
            </w:r>
            <w:r w:rsidR="00CA5C1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ул. Суворова, д. 44,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</w:t>
            </w:r>
            <w:r w:rsidR="00CA5C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А, пом. 83, </w:t>
            </w:r>
          </w:p>
          <w:p w:rsidR="004D2222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>: н</w:t>
            </w:r>
            <w:r w:rsidRPr="00E43BD8">
              <w:rPr>
                <w:sz w:val="24"/>
                <w:szCs w:val="24"/>
              </w:rPr>
              <w:t xml:space="preserve">ежилое, </w:t>
            </w:r>
          </w:p>
          <w:p w:rsidR="004D2222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номер этажа</w:t>
            </w:r>
            <w:r>
              <w:rPr>
                <w:sz w:val="24"/>
                <w:szCs w:val="24"/>
              </w:rPr>
              <w:t xml:space="preserve">: 2, 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год ввода в эксплуатацию</w:t>
            </w:r>
            <w:r>
              <w:rPr>
                <w:sz w:val="24"/>
                <w:szCs w:val="24"/>
              </w:rPr>
              <w:t>: 1969</w:t>
            </w:r>
          </w:p>
        </w:tc>
        <w:tc>
          <w:tcPr>
            <w:tcW w:w="1701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126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3BD8">
              <w:rPr>
                <w:sz w:val="24"/>
                <w:szCs w:val="24"/>
              </w:rPr>
              <w:t xml:space="preserve"> 29.10.2019 </w:t>
            </w:r>
            <w:r w:rsidR="00CA5C1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на неопределенный срок</w:t>
            </w:r>
          </w:p>
        </w:tc>
        <w:tc>
          <w:tcPr>
            <w:tcW w:w="2268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Для размещения офиса Союза крестьянских (фермерских) и личных подсобных хозяйств Ивановской области</w:t>
            </w:r>
          </w:p>
        </w:tc>
        <w:tc>
          <w:tcPr>
            <w:tcW w:w="3828" w:type="dxa"/>
          </w:tcPr>
          <w:p w:rsidR="004D2222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Союз крестьянских (фермерских) и личных подсоб</w:t>
            </w:r>
            <w:r w:rsidR="00FB0F0C">
              <w:rPr>
                <w:sz w:val="24"/>
                <w:szCs w:val="24"/>
              </w:rPr>
              <w:t>ных хозяйств Ивановской области;</w:t>
            </w:r>
          </w:p>
          <w:p w:rsidR="004D2222" w:rsidRPr="005858EC" w:rsidRDefault="004D2222" w:rsidP="004B0E7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43BD8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shd w:val="clear" w:color="auto" w:fill="FFFFFF"/>
              </w:rPr>
              <w:t>153012</w:t>
            </w:r>
            <w:r w:rsidRPr="005858EC">
              <w:rPr>
                <w:sz w:val="24"/>
                <w:szCs w:val="24"/>
              </w:rPr>
              <w:t>, Ивановская область, г.</w:t>
            </w:r>
            <w:r w:rsidR="00FB0F0C">
              <w:rPr>
                <w:sz w:val="24"/>
                <w:szCs w:val="24"/>
              </w:rPr>
              <w:t xml:space="preserve"> Иваново</w:t>
            </w:r>
            <w:r w:rsidRPr="005858EC">
              <w:rPr>
                <w:sz w:val="24"/>
                <w:szCs w:val="24"/>
              </w:rPr>
              <w:t>, ул. Суворова, 44</w:t>
            </w:r>
            <w:r w:rsidR="00FB0F0C">
              <w:rPr>
                <w:sz w:val="24"/>
                <w:szCs w:val="24"/>
              </w:rPr>
              <w:t xml:space="preserve">          </w:t>
            </w:r>
            <w:r w:rsidRPr="005858EC">
              <w:rPr>
                <w:sz w:val="24"/>
                <w:szCs w:val="24"/>
              </w:rPr>
              <w:t xml:space="preserve"> лит.</w:t>
            </w:r>
            <w:r w:rsidR="00FB0F0C">
              <w:rPr>
                <w:sz w:val="24"/>
                <w:szCs w:val="24"/>
              </w:rPr>
              <w:t xml:space="preserve"> </w:t>
            </w:r>
            <w:r w:rsidRPr="005858EC">
              <w:rPr>
                <w:sz w:val="24"/>
                <w:szCs w:val="24"/>
              </w:rPr>
              <w:t>А3-А6</w:t>
            </w:r>
            <w:r w:rsidRPr="005858EC">
              <w:rPr>
                <w:sz w:val="24"/>
                <w:szCs w:val="24"/>
                <w:shd w:val="clear" w:color="auto" w:fill="FFFFFF"/>
              </w:rPr>
              <w:t>, 2 этаж, пом. № 83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ОГРН</w:t>
            </w:r>
            <w:r w:rsidRPr="00E43BD8">
              <w:rPr>
                <w:sz w:val="24"/>
                <w:szCs w:val="24"/>
                <w:shd w:val="clear" w:color="auto" w:fill="FFFFFF"/>
              </w:rPr>
              <w:t> 1153700000134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ИНН 3702104616</w:t>
            </w:r>
          </w:p>
        </w:tc>
      </w:tr>
      <w:tr w:rsidR="004D2222" w:rsidRPr="00E43BD8" w:rsidTr="00CA5C10">
        <w:tc>
          <w:tcPr>
            <w:tcW w:w="624" w:type="dxa"/>
          </w:tcPr>
          <w:p w:rsidR="004D2222" w:rsidRPr="00E43BD8" w:rsidRDefault="004D2222" w:rsidP="00FB0F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6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Наименование: здание, 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</w:t>
            </w:r>
            <w:r w:rsidRPr="00B106A5">
              <w:rPr>
                <w:sz w:val="24"/>
                <w:szCs w:val="24"/>
              </w:rPr>
              <w:t>37:24:020129:75</w:t>
            </w:r>
            <w:r>
              <w:rPr>
                <w:sz w:val="24"/>
                <w:szCs w:val="24"/>
              </w:rPr>
              <w:t>,</w:t>
            </w:r>
          </w:p>
          <w:p w:rsidR="004D2222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1193,7 кв.</w:t>
            </w:r>
            <w:r w:rsidR="00CA5C10">
              <w:rPr>
                <w:sz w:val="24"/>
                <w:szCs w:val="24"/>
              </w:rPr>
              <w:t xml:space="preserve"> </w:t>
            </w:r>
            <w:r w:rsidRPr="00E43BD8">
              <w:rPr>
                <w:sz w:val="24"/>
                <w:szCs w:val="24"/>
              </w:rPr>
              <w:t xml:space="preserve">м., 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Ивановская область, </w:t>
            </w:r>
            <w:r w:rsidR="00CA5C10">
              <w:rPr>
                <w:sz w:val="24"/>
                <w:szCs w:val="24"/>
              </w:rPr>
              <w:t xml:space="preserve">                           </w:t>
            </w:r>
            <w:r w:rsidRPr="00E43BD8">
              <w:rPr>
                <w:sz w:val="24"/>
                <w:szCs w:val="24"/>
              </w:rPr>
              <w:t>г.</w:t>
            </w:r>
            <w:r w:rsidR="00CA5C10">
              <w:rPr>
                <w:sz w:val="24"/>
                <w:szCs w:val="24"/>
              </w:rPr>
              <w:t xml:space="preserve"> </w:t>
            </w:r>
            <w:r w:rsidRPr="00E43BD8">
              <w:rPr>
                <w:sz w:val="24"/>
                <w:szCs w:val="24"/>
              </w:rPr>
              <w:t>Иваново, ул. Дзержинского, д. 13,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>: нежилое,</w:t>
            </w:r>
          </w:p>
          <w:p w:rsidR="004D2222" w:rsidRPr="00B106A5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год ввода в эксплуатацию</w:t>
            </w:r>
            <w:r>
              <w:rPr>
                <w:sz w:val="24"/>
                <w:szCs w:val="24"/>
              </w:rPr>
              <w:t>: 1917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126" w:type="dxa"/>
          </w:tcPr>
          <w:p w:rsidR="004D2222" w:rsidRPr="00E43BD8" w:rsidRDefault="00FF29E8" w:rsidP="004B0E7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2222" w:rsidRPr="00E43BD8">
              <w:rPr>
                <w:sz w:val="24"/>
                <w:szCs w:val="24"/>
              </w:rPr>
              <w:t xml:space="preserve"> 21.08.2017 по 21.08.2027</w:t>
            </w:r>
          </w:p>
        </w:tc>
        <w:tc>
          <w:tcPr>
            <w:tcW w:w="2268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В целях оказания услуг в сфере социальной поддер</w:t>
            </w:r>
            <w:r>
              <w:rPr>
                <w:sz w:val="24"/>
                <w:szCs w:val="24"/>
              </w:rPr>
              <w:t>жки пожилых людей и маломобильны</w:t>
            </w:r>
            <w:r w:rsidRPr="00E43BD8">
              <w:rPr>
                <w:sz w:val="24"/>
                <w:szCs w:val="24"/>
              </w:rPr>
              <w:t>х групп населения</w:t>
            </w:r>
          </w:p>
        </w:tc>
        <w:tc>
          <w:tcPr>
            <w:tcW w:w="3828" w:type="dxa"/>
          </w:tcPr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АНО «Центр социальной поддержки пожилых людей и маломобильных г</w:t>
            </w:r>
            <w:r w:rsidR="00FB0F0C">
              <w:rPr>
                <w:sz w:val="24"/>
                <w:szCs w:val="24"/>
              </w:rPr>
              <w:t>рупп населения «Золотая осень»;</w:t>
            </w:r>
          </w:p>
          <w:p w:rsidR="004D2222" w:rsidRPr="00E43BD8" w:rsidRDefault="00FB0F0C" w:rsidP="004B0E7A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адрес</w:t>
            </w:r>
            <w:r w:rsidR="004D2222">
              <w:rPr>
                <w:sz w:val="24"/>
                <w:szCs w:val="24"/>
              </w:rPr>
              <w:t xml:space="preserve">: </w:t>
            </w:r>
            <w:r w:rsidR="004D2222" w:rsidRPr="00E43BD8">
              <w:rPr>
                <w:sz w:val="24"/>
                <w:szCs w:val="24"/>
              </w:rPr>
              <w:t>153023, Ивановская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="004D2222" w:rsidRPr="00E43BD8">
              <w:rPr>
                <w:sz w:val="24"/>
                <w:szCs w:val="24"/>
              </w:rPr>
              <w:t>Иваново, ул. 2-я Вишневая, д. 21,</w:t>
            </w:r>
            <w:proofErr w:type="gramEnd"/>
          </w:p>
          <w:p w:rsidR="004D2222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ОГРН </w:t>
            </w:r>
            <w:r w:rsidRPr="00E43BD8">
              <w:rPr>
                <w:sz w:val="24"/>
                <w:szCs w:val="24"/>
                <w:shd w:val="clear" w:color="auto" w:fill="FFFFFF"/>
              </w:rPr>
              <w:t>1153700000673</w:t>
            </w:r>
            <w:r w:rsidRPr="00E43BD8">
              <w:rPr>
                <w:sz w:val="24"/>
                <w:szCs w:val="24"/>
              </w:rPr>
              <w:t xml:space="preserve"> </w:t>
            </w:r>
          </w:p>
          <w:p w:rsidR="004D2222" w:rsidRPr="00E43BD8" w:rsidRDefault="004D2222" w:rsidP="004B0E7A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ИНН 3702121749</w:t>
            </w:r>
          </w:p>
        </w:tc>
      </w:tr>
      <w:tr w:rsidR="00CA5C10" w:rsidRPr="00E43BD8" w:rsidTr="00CA5C10">
        <w:tc>
          <w:tcPr>
            <w:tcW w:w="624" w:type="dxa"/>
          </w:tcPr>
          <w:p w:rsidR="00CA5C10" w:rsidRPr="00E43BD8" w:rsidRDefault="00CA5C10" w:rsidP="00FB0F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CA5C10" w:rsidRDefault="00CA5C10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Наименование: </w:t>
            </w:r>
            <w:r>
              <w:rPr>
                <w:sz w:val="24"/>
                <w:szCs w:val="24"/>
              </w:rPr>
              <w:t>п</w:t>
            </w:r>
            <w:r w:rsidRPr="00E43BD8">
              <w:rPr>
                <w:sz w:val="24"/>
                <w:szCs w:val="24"/>
              </w:rPr>
              <w:t xml:space="preserve">омещение, </w:t>
            </w:r>
          </w:p>
          <w:p w:rsidR="00CA5C10" w:rsidRPr="00E43BD8" w:rsidRDefault="00CA5C10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</w:t>
            </w:r>
            <w:r w:rsidRPr="00B106A5">
              <w:rPr>
                <w:sz w:val="24"/>
                <w:szCs w:val="24"/>
              </w:rPr>
              <w:t>37:24:</w:t>
            </w:r>
            <w:r>
              <w:rPr>
                <w:sz w:val="24"/>
                <w:szCs w:val="24"/>
              </w:rPr>
              <w:t>040221:215,</w:t>
            </w:r>
          </w:p>
          <w:p w:rsidR="00CA5C10" w:rsidRPr="00E43BD8" w:rsidRDefault="00CA5C10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: 77,8</w:t>
            </w:r>
            <w:r w:rsidRPr="00E43BD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E43BD8">
              <w:rPr>
                <w:sz w:val="24"/>
                <w:szCs w:val="24"/>
              </w:rPr>
              <w:t>м.,</w:t>
            </w:r>
          </w:p>
          <w:p w:rsidR="00CA5C10" w:rsidRDefault="00CA5C10" w:rsidP="00AE6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B106A5">
              <w:rPr>
                <w:sz w:val="24"/>
                <w:szCs w:val="24"/>
              </w:rPr>
              <w:t>Ивановская обл</w:t>
            </w:r>
            <w:r>
              <w:rPr>
                <w:sz w:val="24"/>
                <w:szCs w:val="24"/>
              </w:rPr>
              <w:t>.</w:t>
            </w:r>
            <w:r w:rsidRPr="00B106A5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B106A5">
              <w:rPr>
                <w:sz w:val="24"/>
                <w:szCs w:val="24"/>
              </w:rPr>
              <w:t xml:space="preserve"> Иванов</w:t>
            </w:r>
            <w:r>
              <w:rPr>
                <w:sz w:val="24"/>
                <w:szCs w:val="24"/>
              </w:rPr>
              <w:t xml:space="preserve">о, ул. Кузнецова, д. 44,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 xml:space="preserve">. А, помещения: 1 этаж - 49, 50, 51, </w:t>
            </w:r>
          </w:p>
          <w:p w:rsidR="00CA5C10" w:rsidRDefault="00CA5C10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>: н</w:t>
            </w:r>
            <w:r w:rsidRPr="00E43BD8">
              <w:rPr>
                <w:sz w:val="24"/>
                <w:szCs w:val="24"/>
              </w:rPr>
              <w:t xml:space="preserve">ежилое, </w:t>
            </w:r>
          </w:p>
          <w:p w:rsidR="00CA5C10" w:rsidRDefault="00CA5C10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номер этажа</w:t>
            </w:r>
            <w:r>
              <w:rPr>
                <w:sz w:val="24"/>
                <w:szCs w:val="24"/>
              </w:rPr>
              <w:t>: 1;</w:t>
            </w:r>
          </w:p>
          <w:p w:rsidR="00CA5C10" w:rsidRPr="00E43BD8" w:rsidRDefault="00CA5C10" w:rsidP="00CA5C10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год ввода в эксплуатацию</w:t>
            </w:r>
            <w:r>
              <w:rPr>
                <w:sz w:val="24"/>
                <w:szCs w:val="24"/>
              </w:rPr>
              <w:t>: 1953</w:t>
            </w:r>
          </w:p>
        </w:tc>
        <w:tc>
          <w:tcPr>
            <w:tcW w:w="1701" w:type="dxa"/>
          </w:tcPr>
          <w:p w:rsidR="00CA5C10" w:rsidRPr="00E43BD8" w:rsidRDefault="00FF29E8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126" w:type="dxa"/>
          </w:tcPr>
          <w:p w:rsidR="00CA5C10" w:rsidRPr="00E43BD8" w:rsidRDefault="00FF29E8" w:rsidP="00AE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14.07.2023 по 13.07.2033</w:t>
            </w:r>
          </w:p>
        </w:tc>
        <w:tc>
          <w:tcPr>
            <w:tcW w:w="2268" w:type="dxa"/>
          </w:tcPr>
          <w:p w:rsidR="00CA5C10" w:rsidRPr="00E43BD8" w:rsidRDefault="00FF29E8" w:rsidP="00AE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предоставления социальных услуг без обеспечения проживания престарелым и инвалидам</w:t>
            </w:r>
          </w:p>
        </w:tc>
        <w:tc>
          <w:tcPr>
            <w:tcW w:w="3828" w:type="dxa"/>
          </w:tcPr>
          <w:p w:rsidR="00FF29E8" w:rsidRPr="00E43BD8" w:rsidRDefault="00FF29E8" w:rsidP="00FF29E8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Ивановское областное отделение Общероссийской общественной организации «Российский Красный Крест»;</w:t>
            </w:r>
          </w:p>
          <w:p w:rsidR="00FF29E8" w:rsidRDefault="00FF29E8" w:rsidP="00FF29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E43BD8">
              <w:rPr>
                <w:sz w:val="24"/>
                <w:szCs w:val="24"/>
              </w:rPr>
              <w:t>1530</w:t>
            </w:r>
            <w:r>
              <w:rPr>
                <w:sz w:val="24"/>
                <w:szCs w:val="24"/>
              </w:rPr>
              <w:t>12</w:t>
            </w:r>
            <w:r w:rsidRPr="00E43BD8">
              <w:rPr>
                <w:sz w:val="24"/>
                <w:szCs w:val="24"/>
              </w:rPr>
              <w:t xml:space="preserve">, Ивановская область, </w:t>
            </w:r>
            <w:proofErr w:type="gramStart"/>
            <w:r w:rsidRPr="00E43BD8">
              <w:rPr>
                <w:sz w:val="24"/>
                <w:szCs w:val="24"/>
              </w:rPr>
              <w:t>г</w:t>
            </w:r>
            <w:proofErr w:type="gramEnd"/>
            <w:r w:rsidRPr="00E43B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43BD8">
              <w:rPr>
                <w:sz w:val="24"/>
                <w:szCs w:val="24"/>
              </w:rPr>
              <w:t xml:space="preserve">Иваново, ул. </w:t>
            </w:r>
            <w:r>
              <w:rPr>
                <w:sz w:val="24"/>
                <w:szCs w:val="24"/>
              </w:rPr>
              <w:t>Марии Рябининой</w:t>
            </w:r>
            <w:r w:rsidRPr="00E43BD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26/26</w:t>
            </w:r>
            <w:r w:rsidRPr="00E43BD8">
              <w:rPr>
                <w:sz w:val="24"/>
                <w:szCs w:val="24"/>
              </w:rPr>
              <w:t>,</w:t>
            </w:r>
          </w:p>
          <w:p w:rsidR="00FF29E8" w:rsidRDefault="00FF29E8" w:rsidP="00FF29E8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ОГРН </w:t>
            </w:r>
            <w:r w:rsidRPr="00FF29E8">
              <w:rPr>
                <w:sz w:val="24"/>
                <w:szCs w:val="24"/>
              </w:rPr>
              <w:t>1023700001050</w:t>
            </w:r>
            <w:r w:rsidRPr="00E43BD8">
              <w:rPr>
                <w:sz w:val="24"/>
                <w:szCs w:val="24"/>
              </w:rPr>
              <w:t xml:space="preserve"> </w:t>
            </w:r>
          </w:p>
          <w:p w:rsidR="00CA5C10" w:rsidRPr="00E43BD8" w:rsidRDefault="00FF29E8" w:rsidP="00FF29E8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ИНН </w:t>
            </w:r>
            <w:r w:rsidRPr="00FF29E8">
              <w:rPr>
                <w:sz w:val="24"/>
                <w:szCs w:val="24"/>
              </w:rPr>
              <w:t>3729009945</w:t>
            </w:r>
          </w:p>
        </w:tc>
      </w:tr>
      <w:tr w:rsidR="00CA5C10" w:rsidRPr="00E43BD8" w:rsidTr="00CA5C10">
        <w:tc>
          <w:tcPr>
            <w:tcW w:w="624" w:type="dxa"/>
          </w:tcPr>
          <w:p w:rsidR="00CA5C10" w:rsidRDefault="00CA5C10" w:rsidP="00FB0F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6" w:type="dxa"/>
          </w:tcPr>
          <w:p w:rsidR="00FB0F0C" w:rsidRDefault="00FB0F0C" w:rsidP="00FB0F0C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Наименование: </w:t>
            </w:r>
            <w:r>
              <w:rPr>
                <w:sz w:val="24"/>
                <w:szCs w:val="24"/>
              </w:rPr>
              <w:t>п</w:t>
            </w:r>
            <w:r w:rsidRPr="00E43BD8">
              <w:rPr>
                <w:sz w:val="24"/>
                <w:szCs w:val="24"/>
              </w:rPr>
              <w:t xml:space="preserve">омещение, </w:t>
            </w:r>
          </w:p>
          <w:p w:rsidR="00FB0F0C" w:rsidRPr="00E43BD8" w:rsidRDefault="00FB0F0C" w:rsidP="00FB0F0C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</w:t>
            </w:r>
            <w:r w:rsidRPr="00B106A5">
              <w:rPr>
                <w:sz w:val="24"/>
                <w:szCs w:val="24"/>
              </w:rPr>
              <w:t>37:24:</w:t>
            </w:r>
            <w:r>
              <w:rPr>
                <w:sz w:val="24"/>
                <w:szCs w:val="24"/>
              </w:rPr>
              <w:t>040221:217,</w:t>
            </w:r>
          </w:p>
          <w:p w:rsidR="00FB0F0C" w:rsidRPr="00E43BD8" w:rsidRDefault="00FB0F0C" w:rsidP="00FB0F0C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: 47,9</w:t>
            </w:r>
            <w:r w:rsidRPr="00E43BD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E43BD8">
              <w:rPr>
                <w:sz w:val="24"/>
                <w:szCs w:val="24"/>
              </w:rPr>
              <w:t>м.,</w:t>
            </w:r>
          </w:p>
          <w:p w:rsidR="00FB0F0C" w:rsidRDefault="00FB0F0C" w:rsidP="00FB0F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B106A5">
              <w:rPr>
                <w:sz w:val="24"/>
                <w:szCs w:val="24"/>
              </w:rPr>
              <w:t>Ивановская обл</w:t>
            </w:r>
            <w:r>
              <w:rPr>
                <w:sz w:val="24"/>
                <w:szCs w:val="24"/>
              </w:rPr>
              <w:t>.</w:t>
            </w:r>
            <w:r w:rsidRPr="00B106A5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B106A5">
              <w:rPr>
                <w:sz w:val="24"/>
                <w:szCs w:val="24"/>
              </w:rPr>
              <w:t xml:space="preserve"> Иванов</w:t>
            </w:r>
            <w:r>
              <w:rPr>
                <w:sz w:val="24"/>
                <w:szCs w:val="24"/>
              </w:rPr>
              <w:t xml:space="preserve">о, ул. Кузнецова, д. 44,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 xml:space="preserve">. А, помещения: 1 этаж - 54, 55, </w:t>
            </w:r>
          </w:p>
          <w:p w:rsidR="00FB0F0C" w:rsidRDefault="00FB0F0C" w:rsidP="00FB0F0C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>: н</w:t>
            </w:r>
            <w:r w:rsidRPr="00E43BD8">
              <w:rPr>
                <w:sz w:val="24"/>
                <w:szCs w:val="24"/>
              </w:rPr>
              <w:t xml:space="preserve">ежилое, </w:t>
            </w:r>
          </w:p>
          <w:p w:rsidR="00FB0F0C" w:rsidRDefault="00FB0F0C" w:rsidP="00FB0F0C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номер этажа</w:t>
            </w:r>
            <w:r>
              <w:rPr>
                <w:sz w:val="24"/>
                <w:szCs w:val="24"/>
              </w:rPr>
              <w:t>: 1;</w:t>
            </w:r>
          </w:p>
          <w:p w:rsidR="00CA5C10" w:rsidRPr="00E43BD8" w:rsidRDefault="00FB0F0C" w:rsidP="00FB0F0C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год ввода в эксплуатацию</w:t>
            </w:r>
            <w:r>
              <w:rPr>
                <w:sz w:val="24"/>
                <w:szCs w:val="24"/>
              </w:rPr>
              <w:t>: 1953</w:t>
            </w:r>
          </w:p>
        </w:tc>
        <w:tc>
          <w:tcPr>
            <w:tcW w:w="1701" w:type="dxa"/>
          </w:tcPr>
          <w:p w:rsidR="00CA5C10" w:rsidRPr="00E43BD8" w:rsidRDefault="00FF29E8" w:rsidP="00AE6091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126" w:type="dxa"/>
          </w:tcPr>
          <w:p w:rsidR="00CA5C10" w:rsidRPr="00E43BD8" w:rsidRDefault="00FF29E8" w:rsidP="00AE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14.07.2023 по 13.07.2033</w:t>
            </w:r>
          </w:p>
        </w:tc>
        <w:tc>
          <w:tcPr>
            <w:tcW w:w="2268" w:type="dxa"/>
          </w:tcPr>
          <w:p w:rsidR="00CA5C10" w:rsidRPr="00E43BD8" w:rsidRDefault="00FF29E8" w:rsidP="00AE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предоставления социальных услуг без обеспечения проживания престарелым и инвалидам</w:t>
            </w:r>
          </w:p>
        </w:tc>
        <w:tc>
          <w:tcPr>
            <w:tcW w:w="3828" w:type="dxa"/>
          </w:tcPr>
          <w:p w:rsidR="00FF29E8" w:rsidRPr="00E43BD8" w:rsidRDefault="00FF29E8" w:rsidP="00FF29E8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:</w:t>
            </w:r>
            <w:r w:rsidRPr="00E43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Ивановское областное отделение Общероссийской общественной организации «Российский Красный Крест»;</w:t>
            </w:r>
          </w:p>
          <w:p w:rsidR="00FF29E8" w:rsidRDefault="00FF29E8" w:rsidP="00FF29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E43BD8">
              <w:rPr>
                <w:sz w:val="24"/>
                <w:szCs w:val="24"/>
              </w:rPr>
              <w:t>1530</w:t>
            </w:r>
            <w:r>
              <w:rPr>
                <w:sz w:val="24"/>
                <w:szCs w:val="24"/>
              </w:rPr>
              <w:t>12</w:t>
            </w:r>
            <w:r w:rsidRPr="00E43BD8">
              <w:rPr>
                <w:sz w:val="24"/>
                <w:szCs w:val="24"/>
              </w:rPr>
              <w:t xml:space="preserve">, Ивановская область, </w:t>
            </w:r>
            <w:proofErr w:type="gramStart"/>
            <w:r w:rsidRPr="00E43BD8">
              <w:rPr>
                <w:sz w:val="24"/>
                <w:szCs w:val="24"/>
              </w:rPr>
              <w:t>г</w:t>
            </w:r>
            <w:proofErr w:type="gramEnd"/>
            <w:r w:rsidRPr="00E43B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43BD8">
              <w:rPr>
                <w:sz w:val="24"/>
                <w:szCs w:val="24"/>
              </w:rPr>
              <w:t xml:space="preserve">Иваново, ул. </w:t>
            </w:r>
            <w:r>
              <w:rPr>
                <w:sz w:val="24"/>
                <w:szCs w:val="24"/>
              </w:rPr>
              <w:t>Марии Рябининой</w:t>
            </w:r>
            <w:r w:rsidRPr="00E43BD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26/26</w:t>
            </w:r>
            <w:r w:rsidRPr="00E43BD8">
              <w:rPr>
                <w:sz w:val="24"/>
                <w:szCs w:val="24"/>
              </w:rPr>
              <w:t>,</w:t>
            </w:r>
          </w:p>
          <w:p w:rsidR="00FF29E8" w:rsidRDefault="00FF29E8" w:rsidP="00FF29E8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ОГРН </w:t>
            </w:r>
            <w:r w:rsidRPr="00FF29E8">
              <w:rPr>
                <w:sz w:val="24"/>
                <w:szCs w:val="24"/>
              </w:rPr>
              <w:t>1023700001050</w:t>
            </w:r>
            <w:r w:rsidRPr="00E43BD8">
              <w:rPr>
                <w:sz w:val="24"/>
                <w:szCs w:val="24"/>
              </w:rPr>
              <w:t xml:space="preserve"> </w:t>
            </w:r>
          </w:p>
          <w:p w:rsidR="00CA5C10" w:rsidRPr="00E43BD8" w:rsidRDefault="00FF29E8" w:rsidP="00FF29E8">
            <w:pPr>
              <w:pStyle w:val="ConsPlusNormal"/>
              <w:rPr>
                <w:sz w:val="24"/>
                <w:szCs w:val="24"/>
              </w:rPr>
            </w:pPr>
            <w:r w:rsidRPr="00E43BD8">
              <w:rPr>
                <w:sz w:val="24"/>
                <w:szCs w:val="24"/>
              </w:rPr>
              <w:t xml:space="preserve">ИНН </w:t>
            </w:r>
            <w:r w:rsidRPr="00FF29E8">
              <w:rPr>
                <w:sz w:val="24"/>
                <w:szCs w:val="24"/>
              </w:rPr>
              <w:t>3729009945</w:t>
            </w:r>
          </w:p>
        </w:tc>
      </w:tr>
    </w:tbl>
    <w:p w:rsidR="00A94286" w:rsidRDefault="00A94286"/>
    <w:sectPr w:rsidR="00A94286" w:rsidSect="00CA5C10">
      <w:pgSz w:w="16838" w:h="11906" w:orient="landscape"/>
      <w:pgMar w:top="1276" w:right="820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222"/>
    <w:rsid w:val="004D2222"/>
    <w:rsid w:val="00714E9F"/>
    <w:rsid w:val="0090619A"/>
    <w:rsid w:val="00977CC2"/>
    <w:rsid w:val="00A15052"/>
    <w:rsid w:val="00A94286"/>
    <w:rsid w:val="00AD1070"/>
    <w:rsid w:val="00CA5C10"/>
    <w:rsid w:val="00DD575A"/>
    <w:rsid w:val="00DF3600"/>
    <w:rsid w:val="00E10EDB"/>
    <w:rsid w:val="00FB0F0C"/>
    <w:rsid w:val="00F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2022-04-18T14:17:00Z</cp:lastPrinted>
  <dcterms:created xsi:type="dcterms:W3CDTF">2023-07-19T09:02:00Z</dcterms:created>
  <dcterms:modified xsi:type="dcterms:W3CDTF">2023-07-19T09:02:00Z</dcterms:modified>
</cp:coreProperties>
</file>