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855" w:rsidRDefault="008864EC" w:rsidP="005A185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u w:val="single"/>
          <w:lang w:eastAsia="ru-RU"/>
        </w:rPr>
      </w:pPr>
      <w:r w:rsidRPr="008864EC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u w:val="single"/>
          <w:lang w:eastAsia="ru-RU"/>
        </w:rPr>
        <w:t>Конкурс</w:t>
      </w:r>
      <w:r w:rsidR="00462663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u w:val="single"/>
          <w:lang w:eastAsia="ru-RU"/>
        </w:rPr>
        <w:t xml:space="preserve"> №</w:t>
      </w:r>
      <w:r w:rsidR="00A45B0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u w:val="single"/>
          <w:lang w:eastAsia="ru-RU"/>
        </w:rPr>
        <w:t xml:space="preserve"> </w:t>
      </w:r>
      <w:r w:rsidR="00EC22C6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u w:val="single"/>
          <w:lang w:eastAsia="ru-RU"/>
        </w:rPr>
        <w:t>4</w:t>
      </w:r>
      <w:r w:rsidRPr="008864EC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u w:val="single"/>
          <w:lang w:eastAsia="ru-RU"/>
        </w:rPr>
        <w:t xml:space="preserve"> для включения в кадровый резерв: </w:t>
      </w:r>
    </w:p>
    <w:p w:rsidR="008864EC" w:rsidRPr="0084388E" w:rsidRDefault="007466C4" w:rsidP="005A185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u w:val="single"/>
          <w:lang w:eastAsia="ru-RU"/>
        </w:rPr>
      </w:pPr>
      <w:r w:rsidRPr="0084388E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u w:val="single"/>
          <w:lang w:eastAsia="ru-RU"/>
        </w:rPr>
        <w:t>главн</w:t>
      </w:r>
      <w:r w:rsidR="008864EC" w:rsidRPr="008864EC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u w:val="single"/>
          <w:lang w:eastAsia="ru-RU"/>
        </w:rPr>
        <w:t xml:space="preserve">ая группа должностей категории </w:t>
      </w:r>
      <w:r w:rsidR="005A1855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u w:val="single"/>
          <w:lang w:eastAsia="ru-RU"/>
        </w:rPr>
        <w:t>«</w:t>
      </w:r>
      <w:r w:rsidRPr="0084388E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u w:val="single"/>
          <w:lang w:eastAsia="ru-RU"/>
        </w:rPr>
        <w:t>руководители</w:t>
      </w:r>
      <w:r w:rsidR="005A1855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u w:val="single"/>
          <w:lang w:eastAsia="ru-RU"/>
        </w:rPr>
        <w:t>»</w:t>
      </w:r>
    </w:p>
    <w:p w:rsidR="007466C4" w:rsidRPr="008864EC" w:rsidRDefault="007466C4" w:rsidP="0084388E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0"/>
          <w:szCs w:val="20"/>
          <w:u w:val="single"/>
          <w:lang w:eastAsia="ru-RU"/>
        </w:rPr>
      </w:pPr>
    </w:p>
    <w:p w:rsidR="00E0785E" w:rsidRDefault="00E0785E" w:rsidP="0084388E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</w:p>
    <w:p w:rsidR="008864EC" w:rsidRPr="008864EC" w:rsidRDefault="008864EC" w:rsidP="0084388E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r w:rsidRPr="008864EC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ОСНОВНЫЕ ОБЯЗАННОСТИ</w:t>
      </w:r>
    </w:p>
    <w:p w:rsidR="00EC22C6" w:rsidRPr="00EC22C6" w:rsidRDefault="00EC22C6" w:rsidP="00EC22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C22C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Организовывать работу отдела обеспечения деятельности Департамента по направлениям, определенным Положением об отделе обеспечения деятельности Департамента управления имуществом Ивановской области.</w:t>
      </w:r>
    </w:p>
    <w:p w:rsidR="00EC22C6" w:rsidRPr="00EC22C6" w:rsidRDefault="00EC22C6" w:rsidP="00EC22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C22C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Разрабатывать направления планирования, организации, совершенствования делопроизводства в Департаменте.</w:t>
      </w:r>
    </w:p>
    <w:p w:rsidR="00EC22C6" w:rsidRPr="00EC22C6" w:rsidRDefault="00EC22C6" w:rsidP="00EC22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C22C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Разрабатывать и давать поручения гражданским служащим, указанным в пункте 1.8 Регламента, по внедрению технологических процессов работы с документами на основе использования оргтехники.</w:t>
      </w:r>
    </w:p>
    <w:p w:rsidR="00EC22C6" w:rsidRPr="00EC22C6" w:rsidRDefault="00EC22C6" w:rsidP="00EC22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C22C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Вносить предложения руководству Департамента по упорядочению состояния документов, совершенствованию порядка прохождения документов и качеству их подготовки, оптимизации документооборота. Осуществлять </w:t>
      </w:r>
      <w:proofErr w:type="gramStart"/>
      <w:r w:rsidRPr="00EC22C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контроль за</w:t>
      </w:r>
      <w:proofErr w:type="gramEnd"/>
      <w:r w:rsidRPr="00EC22C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исполнением документов вышестоящих органов власти и управления, правовых актов Ивановской области, за состоянием делопроизводства в Департаменте.</w:t>
      </w:r>
    </w:p>
    <w:p w:rsidR="00EC22C6" w:rsidRPr="00EC22C6" w:rsidRDefault="00EC22C6" w:rsidP="00EC22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C22C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Осуществлять </w:t>
      </w:r>
      <w:proofErr w:type="gramStart"/>
      <w:r w:rsidRPr="00EC22C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контроль за</w:t>
      </w:r>
      <w:proofErr w:type="gramEnd"/>
      <w:r w:rsidRPr="00EC22C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подготовкой вносимых Департаментом в установленном порядке проектов законов Ивановской области, указов, распоряжений Губернатора, постановлений и распоряжений Правительства Ивановской области, контроль за их согласованием.</w:t>
      </w:r>
    </w:p>
    <w:p w:rsidR="00EC22C6" w:rsidRPr="00EC22C6" w:rsidRDefault="00EC22C6" w:rsidP="00EC22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C22C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Возглавлять работу по организации и ведению архивного дела в Департаменте. Обеспечивать в соответствии с законодательством РФ, правилами, инструкциями и методическими рекомендациями архивной службы формирование совместно с отделами Департамента документов по приватизации, ликвидации предприятий, контрактов с руководителями предприятий, прием, регистрацию, систематизацию, хранение и использование документов архива.</w:t>
      </w:r>
    </w:p>
    <w:p w:rsidR="00E0785E" w:rsidRPr="003B4677" w:rsidRDefault="00E0785E" w:rsidP="00E0785E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</w:p>
    <w:p w:rsidR="008864EC" w:rsidRPr="008864EC" w:rsidRDefault="008864EC" w:rsidP="0084388E">
      <w:pPr>
        <w:spacing w:after="0" w:line="240" w:lineRule="auto"/>
        <w:rPr>
          <w:rFonts w:ascii="Times New Roman" w:eastAsia="Times New Roman" w:hAnsi="Times New Roman" w:cs="Times New Roman"/>
          <w:color w:val="202020"/>
          <w:sz w:val="15"/>
          <w:szCs w:val="15"/>
          <w:lang w:eastAsia="ru-RU"/>
        </w:rPr>
      </w:pPr>
    </w:p>
    <w:p w:rsidR="008864EC" w:rsidRPr="008864EC" w:rsidRDefault="008864EC" w:rsidP="0084388E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r w:rsidRPr="008864EC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ТРЕБОВАНИЯ К КАНДИДАТАМ</w:t>
      </w:r>
    </w:p>
    <w:p w:rsidR="00B505F0" w:rsidRDefault="008864EC" w:rsidP="00B505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B505F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Требования к уровню профессионального образования - высшее образование (не ниже уровня </w:t>
      </w:r>
      <w:r w:rsidR="005268C2" w:rsidRPr="00B505F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специалитета</w:t>
      </w:r>
      <w:r w:rsidRPr="00B505F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).  </w:t>
      </w:r>
    </w:p>
    <w:p w:rsidR="00B81FF3" w:rsidRPr="007C5C21" w:rsidRDefault="00B505F0" w:rsidP="00B81FF3">
      <w:pPr>
        <w:pStyle w:val="a8"/>
        <w:spacing w:before="0" w:after="0"/>
        <w:ind w:firstLine="709"/>
        <w:rPr>
          <w:rFonts w:ascii="Times New Roman" w:hAnsi="Times New Roman" w:cs="Times New Roman"/>
          <w:lang w:val="ru-RU"/>
        </w:rPr>
      </w:pPr>
      <w:r w:rsidRPr="00B81FF3">
        <w:rPr>
          <w:rFonts w:ascii="Times New Roman" w:eastAsia="Calibri" w:hAnsi="Times New Roman" w:cs="Times New Roman"/>
          <w:color w:val="000000" w:themeColor="text1"/>
          <w:lang w:val="ru-RU"/>
        </w:rPr>
        <w:t xml:space="preserve">Специальность, направление подготовки: </w:t>
      </w:r>
      <w:r w:rsidR="00B81FF3" w:rsidRPr="00B81FF3">
        <w:rPr>
          <w:rFonts w:ascii="Times New Roman" w:hAnsi="Times New Roman" w:cs="Times New Roman"/>
          <w:lang w:val="ru-RU"/>
        </w:rPr>
        <w:t>«Документоведение и архивоведение», «История», «Государственное и муниципальное управление», «Менеджмент» или иные специальности и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подготовки.</w:t>
      </w:r>
    </w:p>
    <w:p w:rsidR="005268C2" w:rsidRPr="00D96CF0" w:rsidRDefault="008864EC" w:rsidP="00B81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CF0">
        <w:rPr>
          <w:rFonts w:ascii="Times New Roman" w:hAnsi="Times New Roman" w:cs="Times New Roman"/>
          <w:sz w:val="24"/>
          <w:szCs w:val="24"/>
        </w:rPr>
        <w:t>Требования к стажу: </w:t>
      </w:r>
      <w:r w:rsidR="005268C2" w:rsidRPr="00D96CF0">
        <w:rPr>
          <w:rFonts w:ascii="Times New Roman" w:hAnsi="Times New Roman" w:cs="Times New Roman"/>
          <w:sz w:val="24"/>
          <w:szCs w:val="24"/>
        </w:rPr>
        <w:t>не менее двух лет стажа государственной гражданской службы Российской Федерации или стажа работы по специальности, направлению подготовки;</w:t>
      </w:r>
    </w:p>
    <w:p w:rsidR="0084388E" w:rsidRPr="00D96CF0" w:rsidRDefault="008864EC" w:rsidP="008438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CF0">
        <w:rPr>
          <w:rFonts w:ascii="Times New Roman" w:hAnsi="Times New Roman" w:cs="Times New Roman"/>
          <w:sz w:val="24"/>
          <w:szCs w:val="24"/>
        </w:rPr>
        <w:t>Знания: </w:t>
      </w:r>
    </w:p>
    <w:p w:rsidR="00B505F0" w:rsidRDefault="0084388E" w:rsidP="00EC22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CF0">
        <w:rPr>
          <w:rFonts w:ascii="Times New Roman" w:hAnsi="Times New Roman" w:cs="Times New Roman"/>
          <w:sz w:val="24"/>
          <w:szCs w:val="24"/>
        </w:rPr>
        <w:t xml:space="preserve">- федеральных конституционных законов, федеральных законов, указов </w:t>
      </w:r>
      <w:r w:rsidRPr="00D96CF0">
        <w:rPr>
          <w:rFonts w:ascii="Times New Roman" w:hAnsi="Times New Roman" w:cs="Times New Roman"/>
          <w:sz w:val="24"/>
          <w:szCs w:val="24"/>
        </w:rPr>
        <w:br/>
        <w:t>и распоряжений Президента Российской Федерации, постановлений и распоряжений Правительства Российской Федерации, законов Ивановской области, указов и распоряжений Губернатора Ивановской области, постановлений и распоряжений Правительства Ивановской области, иных нормативных правовых актов, регулирующих сферу деятельности Департамента  применительно к исполнению должностных об</w:t>
      </w:r>
      <w:r w:rsidR="00EC22C6">
        <w:rPr>
          <w:rFonts w:ascii="Times New Roman" w:hAnsi="Times New Roman" w:cs="Times New Roman"/>
          <w:sz w:val="24"/>
          <w:szCs w:val="24"/>
        </w:rPr>
        <w:t>язанностей гражданским служащим</w:t>
      </w:r>
      <w:r w:rsidR="00B505F0">
        <w:rPr>
          <w:rFonts w:ascii="Times New Roman" w:hAnsi="Times New Roman" w:cs="Times New Roman"/>
          <w:sz w:val="24"/>
          <w:szCs w:val="24"/>
        </w:rPr>
        <w:t>.</w:t>
      </w:r>
    </w:p>
    <w:sectPr w:rsidR="00B505F0" w:rsidSect="005A1855">
      <w:pgSz w:w="11906" w:h="16838"/>
      <w:pgMar w:top="426" w:right="566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1785D"/>
    <w:multiLevelType w:val="multilevel"/>
    <w:tmpl w:val="2C8A3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864EC"/>
    <w:rsid w:val="002E7083"/>
    <w:rsid w:val="00303E13"/>
    <w:rsid w:val="00462663"/>
    <w:rsid w:val="005268C2"/>
    <w:rsid w:val="005A1855"/>
    <w:rsid w:val="00670124"/>
    <w:rsid w:val="006A4B9E"/>
    <w:rsid w:val="007466C4"/>
    <w:rsid w:val="0084388E"/>
    <w:rsid w:val="008864EC"/>
    <w:rsid w:val="00A45B0D"/>
    <w:rsid w:val="00AB1D49"/>
    <w:rsid w:val="00B25318"/>
    <w:rsid w:val="00B505F0"/>
    <w:rsid w:val="00B81FF3"/>
    <w:rsid w:val="00D74F2C"/>
    <w:rsid w:val="00D96CF0"/>
    <w:rsid w:val="00E0785E"/>
    <w:rsid w:val="00E76751"/>
    <w:rsid w:val="00EC22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751"/>
  </w:style>
  <w:style w:type="paragraph" w:styleId="1">
    <w:name w:val="heading 1"/>
    <w:basedOn w:val="a"/>
    <w:link w:val="10"/>
    <w:uiPriority w:val="9"/>
    <w:qFormat/>
    <w:rsid w:val="008864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864E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64E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864E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886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864EC"/>
    <w:rPr>
      <w:color w:val="0000FF"/>
      <w:u w:val="single"/>
    </w:rPr>
  </w:style>
  <w:style w:type="paragraph" w:customStyle="1" w:styleId="ConsPlusNormal">
    <w:name w:val="ConsPlusNormal"/>
    <w:rsid w:val="008438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96C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6CF0"/>
    <w:rPr>
      <w:rFonts w:ascii="Tahoma" w:hAnsi="Tahoma" w:cs="Tahoma"/>
      <w:sz w:val="16"/>
      <w:szCs w:val="16"/>
    </w:rPr>
  </w:style>
  <w:style w:type="character" w:customStyle="1" w:styleId="a7">
    <w:name w:val="Основной текст_"/>
    <w:basedOn w:val="a0"/>
    <w:link w:val="21"/>
    <w:rsid w:val="00E0785E"/>
    <w:rPr>
      <w:rFonts w:ascii="Lucida Sans Unicode" w:eastAsia="Lucida Sans Unicode" w:hAnsi="Lucida Sans Unicode" w:cs="Lucida Sans Unicode"/>
      <w:sz w:val="20"/>
      <w:szCs w:val="20"/>
      <w:shd w:val="clear" w:color="auto" w:fill="FFFFFF"/>
    </w:rPr>
  </w:style>
  <w:style w:type="paragraph" w:customStyle="1" w:styleId="21">
    <w:name w:val="Основной текст2"/>
    <w:basedOn w:val="a"/>
    <w:link w:val="a7"/>
    <w:rsid w:val="00E0785E"/>
    <w:pPr>
      <w:widowControl w:val="0"/>
      <w:shd w:val="clear" w:color="auto" w:fill="FFFFFF"/>
      <w:spacing w:after="0" w:line="282" w:lineRule="exact"/>
      <w:ind w:hanging="680"/>
      <w:jc w:val="both"/>
    </w:pPr>
    <w:rPr>
      <w:rFonts w:ascii="Lucida Sans Unicode" w:eastAsia="Lucida Sans Unicode" w:hAnsi="Lucida Sans Unicode" w:cs="Lucida Sans Unicode"/>
      <w:sz w:val="20"/>
      <w:szCs w:val="20"/>
    </w:rPr>
  </w:style>
  <w:style w:type="paragraph" w:styleId="a8">
    <w:name w:val="Body Text"/>
    <w:basedOn w:val="a"/>
    <w:link w:val="a9"/>
    <w:qFormat/>
    <w:rsid w:val="00B81FF3"/>
    <w:pPr>
      <w:spacing w:before="180" w:after="180" w:line="240" w:lineRule="auto"/>
      <w:ind w:firstLine="482"/>
      <w:jc w:val="both"/>
    </w:pPr>
    <w:rPr>
      <w:sz w:val="24"/>
      <w:szCs w:val="24"/>
      <w:lang w:val="en-US"/>
    </w:rPr>
  </w:style>
  <w:style w:type="character" w:customStyle="1" w:styleId="a9">
    <w:name w:val="Основной текст Знак"/>
    <w:basedOn w:val="a0"/>
    <w:link w:val="a8"/>
    <w:rsid w:val="00B81FF3"/>
    <w:rPr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61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0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91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23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14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44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90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69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60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Buh1</dc:creator>
  <cp:lastModifiedBy>Buh1</cp:lastModifiedBy>
  <cp:revision>4</cp:revision>
  <cp:lastPrinted>2022-12-21T14:51:00Z</cp:lastPrinted>
  <dcterms:created xsi:type="dcterms:W3CDTF">2022-12-21T14:52:00Z</dcterms:created>
  <dcterms:modified xsi:type="dcterms:W3CDTF">2022-12-22T07:14:00Z</dcterms:modified>
</cp:coreProperties>
</file>