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8CF912" w14:textId="77777777" w:rsidR="00F72588" w:rsidRPr="0022377D" w:rsidRDefault="00F72588" w:rsidP="00F72588">
      <w:pPr>
        <w:jc w:val="center"/>
        <w:rPr>
          <w:rFonts w:ascii="Times New Roman" w:hAnsi="Times New Roman" w:cs="Times New Roman"/>
          <w:b/>
          <w:spacing w:val="20"/>
          <w:sz w:val="28"/>
          <w:szCs w:val="28"/>
        </w:rPr>
      </w:pPr>
      <w:r w:rsidRPr="0022377D">
        <w:rPr>
          <w:rFonts w:ascii="Times New Roman" w:hAnsi="Times New Roman" w:cs="Times New Roman"/>
          <w:noProof/>
          <w:sz w:val="28"/>
          <w:szCs w:val="28"/>
          <w:lang w:val="ru-RU" w:eastAsia="ru-RU"/>
        </w:rPr>
        <w:drawing>
          <wp:inline distT="0" distB="0" distL="0" distR="0" wp14:anchorId="5E3A6083" wp14:editId="00957B21">
            <wp:extent cx="1000125" cy="742950"/>
            <wp:effectExtent l="0" t="0" r="9525" b="0"/>
            <wp:docPr id="4" name="Рисунок 4" descr="Gerb_IvReg_small_bw_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Gerb_IvReg_small_bw_line"/>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000125" cy="742950"/>
                    </a:xfrm>
                    <a:prstGeom prst="rect">
                      <a:avLst/>
                    </a:prstGeom>
                    <a:noFill/>
                    <a:ln>
                      <a:noFill/>
                    </a:ln>
                  </pic:spPr>
                </pic:pic>
              </a:graphicData>
            </a:graphic>
          </wp:inline>
        </w:drawing>
      </w:r>
    </w:p>
    <w:p w14:paraId="093BDDA4" w14:textId="77777777" w:rsidR="00F72588" w:rsidRPr="0022377D" w:rsidRDefault="00F72588" w:rsidP="00F72588">
      <w:pPr>
        <w:pBdr>
          <w:bottom w:val="single" w:sz="12" w:space="1" w:color="auto"/>
        </w:pBdr>
        <w:jc w:val="center"/>
        <w:rPr>
          <w:rFonts w:ascii="Times New Roman" w:hAnsi="Times New Roman" w:cs="Times New Roman"/>
          <w:b/>
          <w:spacing w:val="20"/>
          <w:sz w:val="28"/>
          <w:szCs w:val="28"/>
          <w:lang w:val="ru-RU"/>
        </w:rPr>
      </w:pPr>
      <w:r w:rsidRPr="0022377D">
        <w:rPr>
          <w:rFonts w:ascii="Times New Roman" w:hAnsi="Times New Roman" w:cs="Times New Roman"/>
          <w:b/>
          <w:spacing w:val="20"/>
          <w:sz w:val="28"/>
          <w:szCs w:val="28"/>
          <w:lang w:val="ru-RU"/>
        </w:rPr>
        <w:t>ДЕПАРТАМЕНТ УПРАВЛЕНИЯ ИМУЩЕСТВОМ ИВАНОВСКОЙ ОБЛАСТИ</w:t>
      </w:r>
    </w:p>
    <w:p w14:paraId="58B29599" w14:textId="77777777" w:rsidR="00F72588" w:rsidRPr="0022377D" w:rsidRDefault="00F72588" w:rsidP="00A95D4C">
      <w:pPr>
        <w:jc w:val="center"/>
        <w:rPr>
          <w:rFonts w:ascii="Times New Roman" w:hAnsi="Times New Roman" w:cs="Times New Roman"/>
          <w:b/>
          <w:sz w:val="28"/>
          <w:szCs w:val="28"/>
          <w:lang w:val="ru-RU"/>
        </w:rPr>
      </w:pPr>
      <w:r w:rsidRPr="0022377D">
        <w:rPr>
          <w:rFonts w:ascii="Times New Roman" w:hAnsi="Times New Roman" w:cs="Times New Roman"/>
          <w:b/>
          <w:sz w:val="28"/>
          <w:szCs w:val="28"/>
          <w:lang w:val="ru-RU"/>
        </w:rPr>
        <w:t>П Р И К А З</w:t>
      </w:r>
    </w:p>
    <w:p w14:paraId="5621F130" w14:textId="77777777" w:rsidR="0022377D" w:rsidRDefault="00F72588" w:rsidP="00A95D4C">
      <w:pPr>
        <w:jc w:val="both"/>
        <w:rPr>
          <w:rFonts w:ascii="Times New Roman" w:hAnsi="Times New Roman" w:cs="Times New Roman"/>
          <w:sz w:val="28"/>
          <w:szCs w:val="28"/>
          <w:lang w:val="ru-RU"/>
        </w:rPr>
      </w:pPr>
      <w:r w:rsidRPr="00F72588">
        <w:rPr>
          <w:rFonts w:ascii="Times New Roman" w:hAnsi="Times New Roman" w:cs="Times New Roman"/>
          <w:sz w:val="28"/>
          <w:szCs w:val="28"/>
          <w:lang w:val="ru-RU"/>
        </w:rPr>
        <w:t>«</w:t>
      </w:r>
      <w:r w:rsidR="0022377D">
        <w:rPr>
          <w:rFonts w:ascii="Times New Roman" w:hAnsi="Times New Roman" w:cs="Times New Roman"/>
          <w:sz w:val="28"/>
          <w:szCs w:val="28"/>
          <w:lang w:val="ru-RU"/>
        </w:rPr>
        <w:t>___</w:t>
      </w:r>
      <w:r w:rsidRPr="00F72588">
        <w:rPr>
          <w:rFonts w:ascii="Times New Roman" w:hAnsi="Times New Roman" w:cs="Times New Roman"/>
          <w:sz w:val="28"/>
          <w:szCs w:val="28"/>
          <w:lang w:val="ru-RU"/>
        </w:rPr>
        <w:t>»</w:t>
      </w:r>
      <w:r w:rsidR="006D52D6">
        <w:rPr>
          <w:rFonts w:ascii="Times New Roman" w:hAnsi="Times New Roman" w:cs="Times New Roman"/>
          <w:sz w:val="28"/>
          <w:szCs w:val="28"/>
          <w:lang w:val="ru-RU"/>
        </w:rPr>
        <w:t xml:space="preserve"> </w:t>
      </w:r>
      <w:r w:rsidR="00CD6CA3">
        <w:rPr>
          <w:rFonts w:ascii="Times New Roman" w:hAnsi="Times New Roman" w:cs="Times New Roman"/>
          <w:sz w:val="28"/>
          <w:szCs w:val="28"/>
          <w:lang w:val="ru-RU"/>
        </w:rPr>
        <w:t>______</w:t>
      </w:r>
      <w:r w:rsidR="0022377D">
        <w:rPr>
          <w:rFonts w:ascii="Times New Roman" w:hAnsi="Times New Roman" w:cs="Times New Roman"/>
          <w:sz w:val="28"/>
          <w:szCs w:val="28"/>
          <w:lang w:val="ru-RU"/>
        </w:rPr>
        <w:t xml:space="preserve"> </w:t>
      </w:r>
      <w:r w:rsidRPr="00F72588">
        <w:rPr>
          <w:rFonts w:ascii="Times New Roman" w:hAnsi="Times New Roman" w:cs="Times New Roman"/>
          <w:sz w:val="28"/>
          <w:szCs w:val="28"/>
          <w:lang w:val="ru-RU"/>
        </w:rPr>
        <w:t>202</w:t>
      </w:r>
      <w:r w:rsidR="00A3232F">
        <w:rPr>
          <w:rFonts w:ascii="Times New Roman" w:hAnsi="Times New Roman" w:cs="Times New Roman"/>
          <w:sz w:val="28"/>
          <w:szCs w:val="28"/>
          <w:lang w:val="ru-RU"/>
        </w:rPr>
        <w:t>6</w:t>
      </w:r>
      <w:r w:rsidRPr="00F72588">
        <w:rPr>
          <w:rFonts w:ascii="Times New Roman" w:hAnsi="Times New Roman" w:cs="Times New Roman"/>
          <w:sz w:val="28"/>
          <w:szCs w:val="28"/>
          <w:lang w:val="ru-RU"/>
        </w:rPr>
        <w:t xml:space="preserve"> г.</w:t>
      </w:r>
      <w:r w:rsidRPr="00F72588">
        <w:rPr>
          <w:rFonts w:ascii="Times New Roman" w:hAnsi="Times New Roman" w:cs="Times New Roman"/>
          <w:lang w:val="ru-RU"/>
        </w:rPr>
        <w:tab/>
      </w:r>
      <w:r w:rsidRPr="00F72588">
        <w:rPr>
          <w:rFonts w:ascii="Times New Roman" w:hAnsi="Times New Roman" w:cs="Times New Roman"/>
          <w:lang w:val="ru-RU"/>
        </w:rPr>
        <w:tab/>
      </w:r>
      <w:r w:rsidRPr="00F72588">
        <w:rPr>
          <w:rFonts w:ascii="Times New Roman" w:hAnsi="Times New Roman" w:cs="Times New Roman"/>
          <w:lang w:val="ru-RU"/>
        </w:rPr>
        <w:tab/>
      </w:r>
      <w:r w:rsidRPr="00F72588">
        <w:rPr>
          <w:rFonts w:ascii="Times New Roman" w:hAnsi="Times New Roman" w:cs="Times New Roman"/>
          <w:lang w:val="ru-RU"/>
        </w:rPr>
        <w:tab/>
      </w:r>
      <w:r w:rsidRPr="00F72588">
        <w:rPr>
          <w:rFonts w:ascii="Times New Roman" w:hAnsi="Times New Roman" w:cs="Times New Roman"/>
          <w:lang w:val="ru-RU"/>
        </w:rPr>
        <w:tab/>
        <w:t xml:space="preserve">                              </w:t>
      </w:r>
      <w:r w:rsidR="0022377D">
        <w:rPr>
          <w:rFonts w:ascii="Times New Roman" w:hAnsi="Times New Roman" w:cs="Times New Roman"/>
          <w:lang w:val="ru-RU"/>
        </w:rPr>
        <w:t xml:space="preserve"> </w:t>
      </w:r>
      <w:r w:rsidRPr="00F72588">
        <w:rPr>
          <w:rFonts w:ascii="Times New Roman" w:hAnsi="Times New Roman" w:cs="Times New Roman"/>
          <w:lang w:val="ru-RU"/>
        </w:rPr>
        <w:t xml:space="preserve">      </w:t>
      </w:r>
      <w:r w:rsidR="0022377D">
        <w:rPr>
          <w:rFonts w:ascii="Times New Roman" w:hAnsi="Times New Roman" w:cs="Times New Roman"/>
          <w:lang w:val="ru-RU"/>
        </w:rPr>
        <w:t xml:space="preserve">     </w:t>
      </w:r>
      <w:r w:rsidRPr="00F72588">
        <w:rPr>
          <w:rFonts w:ascii="Times New Roman" w:hAnsi="Times New Roman" w:cs="Times New Roman"/>
          <w:lang w:val="ru-RU"/>
        </w:rPr>
        <w:t xml:space="preserve"> </w:t>
      </w:r>
      <w:r w:rsidRPr="00F72588">
        <w:rPr>
          <w:rFonts w:ascii="Times New Roman" w:hAnsi="Times New Roman" w:cs="Times New Roman"/>
          <w:sz w:val="28"/>
          <w:szCs w:val="28"/>
          <w:lang w:val="ru-RU"/>
        </w:rPr>
        <w:t xml:space="preserve">№ </w:t>
      </w:r>
      <w:r w:rsidR="0022377D">
        <w:rPr>
          <w:rFonts w:ascii="Times New Roman" w:hAnsi="Times New Roman" w:cs="Times New Roman"/>
          <w:sz w:val="28"/>
          <w:szCs w:val="28"/>
          <w:lang w:val="ru-RU"/>
        </w:rPr>
        <w:t>____</w:t>
      </w:r>
    </w:p>
    <w:p w14:paraId="6F2E99C6" w14:textId="77777777" w:rsidR="0022377D" w:rsidRPr="00F72588" w:rsidRDefault="001552FF" w:rsidP="001552FF">
      <w:pPr>
        <w:ind w:right="-426"/>
        <w:rPr>
          <w:rFonts w:ascii="Times New Roman" w:hAnsi="Times New Roman" w:cs="Times New Roman"/>
          <w:u w:val="single"/>
          <w:lang w:val="ru-RU"/>
        </w:rPr>
      </w:pPr>
      <w:r>
        <w:rPr>
          <w:rFonts w:ascii="Times New Roman" w:hAnsi="Times New Roman" w:cs="Times New Roman"/>
          <w:sz w:val="28"/>
          <w:szCs w:val="28"/>
          <w:lang w:val="ru-RU"/>
        </w:rPr>
        <w:t xml:space="preserve">                                                       </w:t>
      </w:r>
      <w:r w:rsidR="0022377D">
        <w:rPr>
          <w:rFonts w:ascii="Times New Roman" w:hAnsi="Times New Roman" w:cs="Times New Roman"/>
          <w:sz w:val="28"/>
          <w:szCs w:val="28"/>
          <w:lang w:val="ru-RU"/>
        </w:rPr>
        <w:t>г. Иваново</w:t>
      </w:r>
    </w:p>
    <w:p w14:paraId="69CE2AE0" w14:textId="77777777" w:rsidR="00F72588" w:rsidRDefault="00F72588" w:rsidP="00F72588">
      <w:pPr>
        <w:pStyle w:val="ConsPlusTitle"/>
        <w:rPr>
          <w:rFonts w:ascii="Times New Roman" w:hAnsi="Times New Roman" w:cs="Times New Roman"/>
          <w:sz w:val="28"/>
          <w:szCs w:val="28"/>
        </w:rPr>
      </w:pPr>
    </w:p>
    <w:p w14:paraId="47AC3F55" w14:textId="77777777" w:rsidR="00157E07" w:rsidRDefault="00975405" w:rsidP="00A3232F">
      <w:pPr>
        <w:pStyle w:val="ConsPlusTitle"/>
        <w:jc w:val="center"/>
        <w:rPr>
          <w:rFonts w:ascii="Times New Roman" w:hAnsi="Times New Roman" w:cs="Times New Roman"/>
          <w:b w:val="0"/>
          <w:bCs w:val="0"/>
          <w:sz w:val="28"/>
          <w:szCs w:val="28"/>
        </w:rPr>
      </w:pPr>
      <w:r w:rsidRPr="00975405">
        <w:rPr>
          <w:rFonts w:ascii="Times New Roman" w:hAnsi="Times New Roman" w:cs="Times New Roman"/>
          <w:b w:val="0"/>
          <w:bCs w:val="0"/>
          <w:sz w:val="28"/>
          <w:szCs w:val="28"/>
        </w:rPr>
        <w:t xml:space="preserve">О внесении изменений в приказ </w:t>
      </w:r>
      <w:r w:rsidR="00D00E35" w:rsidRPr="00D00E35">
        <w:rPr>
          <w:rFonts w:ascii="Times New Roman" w:hAnsi="Times New Roman" w:cs="Times New Roman"/>
          <w:b w:val="0"/>
          <w:bCs w:val="0"/>
          <w:sz w:val="28"/>
          <w:szCs w:val="28"/>
        </w:rPr>
        <w:t>Департамента управления имуществом Ивановской обл</w:t>
      </w:r>
      <w:r w:rsidR="00D00E35">
        <w:rPr>
          <w:rFonts w:ascii="Times New Roman" w:hAnsi="Times New Roman" w:cs="Times New Roman"/>
          <w:b w:val="0"/>
          <w:bCs w:val="0"/>
          <w:sz w:val="28"/>
          <w:szCs w:val="28"/>
        </w:rPr>
        <w:t>асти</w:t>
      </w:r>
      <w:r w:rsidR="00D00E35" w:rsidRPr="00D00E35">
        <w:rPr>
          <w:rFonts w:ascii="Times New Roman" w:hAnsi="Times New Roman" w:cs="Times New Roman"/>
          <w:b w:val="0"/>
          <w:bCs w:val="0"/>
          <w:sz w:val="28"/>
          <w:szCs w:val="28"/>
        </w:rPr>
        <w:t xml:space="preserve"> от 21.04.2020 </w:t>
      </w:r>
      <w:r w:rsidR="00D00E35">
        <w:rPr>
          <w:rFonts w:ascii="Times New Roman" w:hAnsi="Times New Roman" w:cs="Times New Roman"/>
          <w:b w:val="0"/>
          <w:bCs w:val="0"/>
          <w:sz w:val="28"/>
          <w:szCs w:val="28"/>
        </w:rPr>
        <w:t>№</w:t>
      </w:r>
      <w:r w:rsidR="00D00E35" w:rsidRPr="00D00E35">
        <w:rPr>
          <w:rFonts w:ascii="Times New Roman" w:hAnsi="Times New Roman" w:cs="Times New Roman"/>
          <w:b w:val="0"/>
          <w:bCs w:val="0"/>
          <w:sz w:val="28"/>
          <w:szCs w:val="28"/>
        </w:rPr>
        <w:t xml:space="preserve"> 52-к </w:t>
      </w:r>
      <w:r w:rsidR="00D00E35">
        <w:rPr>
          <w:rFonts w:ascii="Times New Roman" w:hAnsi="Times New Roman" w:cs="Times New Roman"/>
          <w:b w:val="0"/>
          <w:bCs w:val="0"/>
          <w:sz w:val="28"/>
          <w:szCs w:val="28"/>
        </w:rPr>
        <w:t>«</w:t>
      </w:r>
      <w:r w:rsidR="00D00E35" w:rsidRPr="00D00E35">
        <w:rPr>
          <w:rFonts w:ascii="Times New Roman" w:hAnsi="Times New Roman" w:cs="Times New Roman"/>
          <w:b w:val="0"/>
          <w:bCs w:val="0"/>
          <w:sz w:val="28"/>
          <w:szCs w:val="28"/>
        </w:rPr>
        <w:t xml:space="preserve">Об утверждении административного регламента по предоставлению ГБУ ИО </w:t>
      </w:r>
      <w:r w:rsidR="00D00E35">
        <w:rPr>
          <w:rFonts w:ascii="Times New Roman" w:hAnsi="Times New Roman" w:cs="Times New Roman"/>
          <w:b w:val="0"/>
          <w:bCs w:val="0"/>
          <w:sz w:val="28"/>
          <w:szCs w:val="28"/>
        </w:rPr>
        <w:t>«</w:t>
      </w:r>
      <w:r w:rsidR="00D00E35" w:rsidRPr="00D00E35">
        <w:rPr>
          <w:rFonts w:ascii="Times New Roman" w:hAnsi="Times New Roman" w:cs="Times New Roman"/>
          <w:b w:val="0"/>
          <w:bCs w:val="0"/>
          <w:sz w:val="28"/>
          <w:szCs w:val="28"/>
        </w:rPr>
        <w:t>Центр кадастровой оценки</w:t>
      </w:r>
      <w:r w:rsidR="00D00E35">
        <w:rPr>
          <w:rFonts w:ascii="Times New Roman" w:hAnsi="Times New Roman" w:cs="Times New Roman"/>
          <w:b w:val="0"/>
          <w:bCs w:val="0"/>
          <w:sz w:val="28"/>
          <w:szCs w:val="28"/>
        </w:rPr>
        <w:t>»</w:t>
      </w:r>
      <w:r w:rsidR="00D00E35" w:rsidRPr="00D00E35">
        <w:rPr>
          <w:rFonts w:ascii="Times New Roman" w:hAnsi="Times New Roman" w:cs="Times New Roman"/>
          <w:b w:val="0"/>
          <w:bCs w:val="0"/>
          <w:sz w:val="28"/>
          <w:szCs w:val="28"/>
        </w:rPr>
        <w:t xml:space="preserve"> государственной услуги </w:t>
      </w:r>
      <w:r w:rsidR="00D00E35">
        <w:rPr>
          <w:rFonts w:ascii="Times New Roman" w:hAnsi="Times New Roman" w:cs="Times New Roman"/>
          <w:b w:val="0"/>
          <w:bCs w:val="0"/>
          <w:sz w:val="28"/>
          <w:szCs w:val="28"/>
        </w:rPr>
        <w:t>«</w:t>
      </w:r>
      <w:r w:rsidR="00D00E35" w:rsidRPr="00D00E35">
        <w:rPr>
          <w:rFonts w:ascii="Times New Roman" w:hAnsi="Times New Roman" w:cs="Times New Roman"/>
          <w:b w:val="0"/>
          <w:bCs w:val="0"/>
          <w:sz w:val="28"/>
          <w:szCs w:val="28"/>
        </w:rPr>
        <w:t xml:space="preserve">Рассмотрение обращения </w:t>
      </w:r>
    </w:p>
    <w:p w14:paraId="5A20D8D3" w14:textId="3F129A0A" w:rsidR="00F72588" w:rsidRPr="00975405" w:rsidRDefault="00D00E35" w:rsidP="00A3232F">
      <w:pPr>
        <w:pStyle w:val="ConsPlusTitle"/>
        <w:jc w:val="center"/>
        <w:rPr>
          <w:rFonts w:ascii="Times New Roman" w:hAnsi="Times New Roman" w:cs="Times New Roman"/>
          <w:b w:val="0"/>
          <w:bCs w:val="0"/>
          <w:sz w:val="28"/>
          <w:szCs w:val="28"/>
        </w:rPr>
      </w:pPr>
      <w:r w:rsidRPr="00D00E35">
        <w:rPr>
          <w:rFonts w:ascii="Times New Roman" w:hAnsi="Times New Roman" w:cs="Times New Roman"/>
          <w:b w:val="0"/>
          <w:bCs w:val="0"/>
          <w:sz w:val="28"/>
          <w:szCs w:val="28"/>
        </w:rPr>
        <w:t>о предоставлении разъяснений, связанных с определением кадастровой стоимости</w:t>
      </w:r>
      <w:r>
        <w:rPr>
          <w:rFonts w:ascii="Times New Roman" w:hAnsi="Times New Roman" w:cs="Times New Roman"/>
          <w:b w:val="0"/>
          <w:bCs w:val="0"/>
          <w:sz w:val="28"/>
          <w:szCs w:val="28"/>
        </w:rPr>
        <w:t>»</w:t>
      </w:r>
    </w:p>
    <w:p w14:paraId="392AED45" w14:textId="77777777" w:rsidR="0022377D" w:rsidRDefault="0022377D" w:rsidP="00A95D4C">
      <w:pPr>
        <w:pStyle w:val="Bodytext20"/>
        <w:shd w:val="clear" w:color="auto" w:fill="auto"/>
        <w:spacing w:before="0" w:after="0" w:line="240" w:lineRule="auto"/>
      </w:pPr>
    </w:p>
    <w:p w14:paraId="3EDD5479" w14:textId="4092CC4B" w:rsidR="0060786B" w:rsidRDefault="00F72588" w:rsidP="000B7887">
      <w:pPr>
        <w:pStyle w:val="Bodytext20"/>
        <w:shd w:val="clear" w:color="auto" w:fill="auto"/>
        <w:spacing w:before="0" w:after="0" w:line="276" w:lineRule="auto"/>
        <w:ind w:firstLine="709"/>
        <w:jc w:val="both"/>
      </w:pPr>
      <w:r>
        <w:rPr>
          <w:color w:val="000000" w:themeColor="text1"/>
        </w:rPr>
        <w:t xml:space="preserve">В </w:t>
      </w:r>
      <w:r w:rsidR="005F6809">
        <w:t xml:space="preserve">соответствии с Федеральным </w:t>
      </w:r>
      <w:r w:rsidR="005F6809" w:rsidRPr="00FF5295">
        <w:t>закон</w:t>
      </w:r>
      <w:r w:rsidR="005F6809">
        <w:t>ом от 27.07.2010 № 210-ФЗ «</w:t>
      </w:r>
      <w:r w:rsidR="005F6809" w:rsidRPr="00FF5295">
        <w:t>Об организации предоставления государственных и муниципальных услуг</w:t>
      </w:r>
      <w:r w:rsidR="005F6809">
        <w:t xml:space="preserve">», </w:t>
      </w:r>
      <w:r w:rsidR="005F6809" w:rsidRPr="00A547B7">
        <w:t>Федеральны</w:t>
      </w:r>
      <w:r w:rsidR="005F6809">
        <w:t>м</w:t>
      </w:r>
      <w:r w:rsidR="005F6809" w:rsidRPr="00A547B7">
        <w:t xml:space="preserve"> закон</w:t>
      </w:r>
      <w:r w:rsidR="005F6809">
        <w:t>ом</w:t>
      </w:r>
      <w:r w:rsidR="005F6809" w:rsidRPr="00A547B7">
        <w:t xml:space="preserve"> от 03.07.2016</w:t>
      </w:r>
      <w:r w:rsidR="005F6809">
        <w:t xml:space="preserve"> № </w:t>
      </w:r>
      <w:r w:rsidR="005F6809" w:rsidRPr="00A547B7">
        <w:t>237-ФЗ</w:t>
      </w:r>
      <w:r w:rsidR="005F6809">
        <w:t xml:space="preserve"> «О</w:t>
      </w:r>
      <w:r w:rsidR="005F6809" w:rsidRPr="00A547B7">
        <w:t xml:space="preserve"> гос</w:t>
      </w:r>
      <w:r w:rsidR="005F6809">
        <w:t>ударственной кадастровой оценке», п</w:t>
      </w:r>
      <w:r w:rsidR="005F6809" w:rsidRPr="00A547B7">
        <w:t>остановление</w:t>
      </w:r>
      <w:r w:rsidR="005F6809">
        <w:t>м</w:t>
      </w:r>
      <w:r w:rsidR="005F6809" w:rsidRPr="00A547B7">
        <w:t xml:space="preserve"> Правительства Ив</w:t>
      </w:r>
      <w:r w:rsidR="005F6809">
        <w:t xml:space="preserve">ановской области </w:t>
      </w:r>
      <w:r w:rsidR="005F6809" w:rsidRPr="00965FE0">
        <w:t xml:space="preserve">от 07.03.2023 </w:t>
      </w:r>
      <w:r w:rsidR="005F6809">
        <w:t>№</w:t>
      </w:r>
      <w:r w:rsidR="005F6809" w:rsidRPr="00965FE0">
        <w:t xml:space="preserve"> 95-п </w:t>
      </w:r>
      <w:r w:rsidR="005F6809">
        <w:t>«</w:t>
      </w:r>
      <w:r w:rsidR="005F6809" w:rsidRPr="00965FE0">
        <w:t>Об утверждении Порядка разработки и утверждения административных регламентов предоставления государственных услуг</w:t>
      </w:r>
      <w:r w:rsidR="005F6809">
        <w:t>»</w:t>
      </w:r>
      <w:r w:rsidR="0060786B">
        <w:t xml:space="preserve">, </w:t>
      </w:r>
    </w:p>
    <w:p w14:paraId="4BFE68B8" w14:textId="77777777" w:rsidR="00F72588" w:rsidRDefault="00F72588" w:rsidP="000B7887">
      <w:pPr>
        <w:pStyle w:val="Bodytext20"/>
        <w:shd w:val="clear" w:color="auto" w:fill="auto"/>
        <w:spacing w:before="0" w:after="0" w:line="276" w:lineRule="auto"/>
        <w:ind w:right="-426" w:firstLine="709"/>
        <w:jc w:val="both"/>
        <w:rPr>
          <w:color w:val="000000"/>
        </w:rPr>
      </w:pPr>
      <w:r>
        <w:rPr>
          <w:color w:val="000000"/>
        </w:rPr>
        <w:t>ПРИКАЗЫВАЮ:</w:t>
      </w:r>
    </w:p>
    <w:p w14:paraId="6BD440C6" w14:textId="77777777" w:rsidR="005F6809" w:rsidRDefault="00A3232F" w:rsidP="005F6809">
      <w:pPr>
        <w:pStyle w:val="Bodytext20"/>
        <w:shd w:val="clear" w:color="auto" w:fill="auto"/>
        <w:spacing w:before="0" w:after="0" w:line="276" w:lineRule="auto"/>
        <w:ind w:firstLine="709"/>
        <w:jc w:val="both"/>
        <w:rPr>
          <w:color w:val="000000"/>
        </w:rPr>
      </w:pPr>
      <w:r>
        <w:rPr>
          <w:color w:val="000000"/>
        </w:rPr>
        <w:t xml:space="preserve">1. </w:t>
      </w:r>
      <w:r w:rsidR="00975405">
        <w:rPr>
          <w:color w:val="000000"/>
        </w:rPr>
        <w:t xml:space="preserve">Внести изменения в приказ Департамента управления имуществом Ивановской области </w:t>
      </w:r>
      <w:r w:rsidR="00D00E35" w:rsidRPr="00D00E35">
        <w:rPr>
          <w:color w:val="000000"/>
        </w:rPr>
        <w:t>от 21.04.2020 № 52-к «Об утверждении административного регламента по предоставлению ГБУ ИО «Центр кадастровой оценки» государственной услуги «Рассмотрение обращения о предоставлении разъяснений, связанных с определением кадастровой стоимости»</w:t>
      </w:r>
      <w:r>
        <w:t xml:space="preserve"> </w:t>
      </w:r>
      <w:r w:rsidR="0057503A">
        <w:rPr>
          <w:color w:val="000000"/>
        </w:rPr>
        <w:t>(далее</w:t>
      </w:r>
      <w:r w:rsidR="00DD5C12">
        <w:rPr>
          <w:color w:val="000000"/>
        </w:rPr>
        <w:t xml:space="preserve"> – Приказ</w:t>
      </w:r>
      <w:r w:rsidR="0057503A">
        <w:rPr>
          <w:color w:val="000000"/>
        </w:rPr>
        <w:t>)</w:t>
      </w:r>
      <w:r w:rsidR="00BC4324">
        <w:rPr>
          <w:color w:val="000000"/>
        </w:rPr>
        <w:t xml:space="preserve"> следующие изменения:</w:t>
      </w:r>
    </w:p>
    <w:p w14:paraId="0FB88BFF" w14:textId="77777777" w:rsidR="000245C9" w:rsidRDefault="005F6809" w:rsidP="005F6809">
      <w:pPr>
        <w:pStyle w:val="Bodytext20"/>
        <w:shd w:val="clear" w:color="auto" w:fill="auto"/>
        <w:spacing w:before="0" w:after="0" w:line="276" w:lineRule="auto"/>
        <w:ind w:firstLine="709"/>
        <w:jc w:val="both"/>
        <w:rPr>
          <w:color w:val="000000"/>
        </w:rPr>
      </w:pPr>
      <w:r>
        <w:rPr>
          <w:color w:val="000000"/>
        </w:rPr>
        <w:t>1</w:t>
      </w:r>
      <w:r w:rsidRPr="005F6809">
        <w:rPr>
          <w:color w:val="000000"/>
        </w:rPr>
        <w:t>.1. преамбул</w:t>
      </w:r>
      <w:r w:rsidR="000245C9">
        <w:rPr>
          <w:color w:val="000000"/>
        </w:rPr>
        <w:t>у изложить в следующей редакции:</w:t>
      </w:r>
    </w:p>
    <w:p w14:paraId="79C003F7" w14:textId="7C70CF9A" w:rsidR="000245C9" w:rsidRDefault="000245C9" w:rsidP="005F6809">
      <w:pPr>
        <w:pStyle w:val="Bodytext20"/>
        <w:shd w:val="clear" w:color="auto" w:fill="auto"/>
        <w:spacing w:before="0" w:after="0" w:line="276" w:lineRule="auto"/>
        <w:ind w:firstLine="709"/>
        <w:jc w:val="both"/>
        <w:rPr>
          <w:color w:val="000000"/>
        </w:rPr>
      </w:pPr>
      <w:r>
        <w:rPr>
          <w:color w:val="000000"/>
        </w:rPr>
        <w:t>«</w:t>
      </w:r>
      <w:r w:rsidRPr="000245C9">
        <w:rPr>
          <w:color w:val="000000"/>
        </w:rPr>
        <w:t xml:space="preserve">В соответствии с Федеральным законом от 03.07.2016 </w:t>
      </w:r>
      <w:r>
        <w:rPr>
          <w:color w:val="000000"/>
        </w:rPr>
        <w:t>№</w:t>
      </w:r>
      <w:r w:rsidRPr="000245C9">
        <w:rPr>
          <w:color w:val="000000"/>
        </w:rPr>
        <w:t xml:space="preserve"> 237-ФЗ </w:t>
      </w:r>
      <w:r>
        <w:rPr>
          <w:color w:val="000000"/>
        </w:rPr>
        <w:t xml:space="preserve"> «</w:t>
      </w:r>
      <w:r w:rsidRPr="000245C9">
        <w:rPr>
          <w:color w:val="000000"/>
        </w:rPr>
        <w:t>О государственной кадастровой оценке</w:t>
      </w:r>
      <w:r>
        <w:rPr>
          <w:color w:val="000000"/>
        </w:rPr>
        <w:t>»</w:t>
      </w:r>
      <w:r w:rsidRPr="000245C9">
        <w:rPr>
          <w:color w:val="000000"/>
        </w:rPr>
        <w:t xml:space="preserve">, Федеральным законом от 27.07.2010 </w:t>
      </w:r>
      <w:r>
        <w:rPr>
          <w:color w:val="000000"/>
        </w:rPr>
        <w:t>№</w:t>
      </w:r>
      <w:r w:rsidRPr="000245C9">
        <w:rPr>
          <w:color w:val="000000"/>
        </w:rPr>
        <w:t xml:space="preserve"> 210-ФЗ </w:t>
      </w:r>
      <w:r>
        <w:rPr>
          <w:color w:val="000000"/>
        </w:rPr>
        <w:t>«</w:t>
      </w:r>
      <w:r w:rsidRPr="000245C9">
        <w:rPr>
          <w:color w:val="000000"/>
        </w:rPr>
        <w:t>Об организации предоставления государственных и муниципальных услуг</w:t>
      </w:r>
      <w:r>
        <w:rPr>
          <w:color w:val="000000"/>
        </w:rPr>
        <w:t>»</w:t>
      </w:r>
      <w:r w:rsidRPr="000245C9">
        <w:rPr>
          <w:color w:val="000000"/>
        </w:rPr>
        <w:t xml:space="preserve">, </w:t>
      </w:r>
      <w:r w:rsidRPr="005F6809">
        <w:rPr>
          <w:color w:val="000000"/>
        </w:rPr>
        <w:t xml:space="preserve">Постановлением Правительства Российской Федерации от 20.07.2021 № 1228 «Об утверждении Правил разработки и утверждения административных регламентов предоставления государственных услуг, о внесении изменений в некоторые акты Правительства Российской Федерации и признании утратившими силу некоторых актов и отдельных положений актов Правительства Российской </w:t>
      </w:r>
      <w:r w:rsidRPr="005F6809">
        <w:rPr>
          <w:color w:val="000000"/>
        </w:rPr>
        <w:lastRenderedPageBreak/>
        <w:t>Федерации»</w:t>
      </w:r>
      <w:r w:rsidRPr="000245C9">
        <w:rPr>
          <w:color w:val="000000"/>
        </w:rPr>
        <w:t xml:space="preserve">, </w:t>
      </w:r>
      <w:r w:rsidRPr="005F6809">
        <w:rPr>
          <w:color w:val="000000"/>
        </w:rPr>
        <w:t>постановлением Правительства Ивановской области от 07.03.2023 № 95-п «Об утверждении Порядка разработки и утверждения административных регламентов предоставления государственных услуг»</w:t>
      </w:r>
      <w:r w:rsidRPr="000245C9">
        <w:rPr>
          <w:color w:val="000000"/>
        </w:rPr>
        <w:t xml:space="preserve">, Приказом Федеральной службы государственной регистрации, кадастра и картографии от 06.08.2020 </w:t>
      </w:r>
      <w:r>
        <w:rPr>
          <w:color w:val="000000"/>
        </w:rPr>
        <w:t>№</w:t>
      </w:r>
      <w:r w:rsidRPr="000245C9">
        <w:rPr>
          <w:color w:val="000000"/>
        </w:rPr>
        <w:t xml:space="preserve"> П/0280 </w:t>
      </w:r>
      <w:r>
        <w:rPr>
          <w:color w:val="000000"/>
        </w:rPr>
        <w:t>«</w:t>
      </w:r>
      <w:r w:rsidRPr="000245C9">
        <w:rPr>
          <w:color w:val="000000"/>
        </w:rPr>
        <w:t>Об утверждении Порядка рассмотрения обращений о предоставлении разъяснений, связанных с определением кадастровой стоимости, в том числе формы предоставления таких разъяснений</w:t>
      </w:r>
      <w:r>
        <w:rPr>
          <w:color w:val="000000"/>
        </w:rPr>
        <w:t>»</w:t>
      </w:r>
      <w:r w:rsidRPr="000245C9">
        <w:rPr>
          <w:color w:val="000000"/>
        </w:rPr>
        <w:t>, приказываю:</w:t>
      </w:r>
      <w:r>
        <w:rPr>
          <w:color w:val="000000"/>
        </w:rPr>
        <w:t>»;</w:t>
      </w:r>
    </w:p>
    <w:p w14:paraId="3DBB4E8F" w14:textId="22F05803" w:rsidR="00A3232F" w:rsidRPr="000B7887" w:rsidRDefault="000245C9" w:rsidP="005F6809">
      <w:pPr>
        <w:pStyle w:val="Bodytext20"/>
        <w:shd w:val="clear" w:color="auto" w:fill="auto"/>
        <w:spacing w:before="0" w:after="0" w:line="276" w:lineRule="auto"/>
        <w:ind w:firstLine="709"/>
        <w:jc w:val="both"/>
        <w:rPr>
          <w:color w:val="000000"/>
        </w:rPr>
      </w:pPr>
      <w:r>
        <w:rPr>
          <w:color w:val="000000"/>
        </w:rPr>
        <w:t xml:space="preserve"> </w:t>
      </w:r>
      <w:r w:rsidR="005F6809" w:rsidRPr="005F6809">
        <w:rPr>
          <w:color w:val="000000"/>
        </w:rPr>
        <w:t xml:space="preserve">1.2. </w:t>
      </w:r>
      <w:r w:rsidR="005F6809">
        <w:rPr>
          <w:color w:val="000000"/>
        </w:rPr>
        <w:t>п</w:t>
      </w:r>
      <w:r w:rsidR="000B7887" w:rsidRPr="000B7887">
        <w:rPr>
          <w:color w:val="000000"/>
        </w:rPr>
        <w:t xml:space="preserve">риложение к Приказу </w:t>
      </w:r>
      <w:r w:rsidR="00581014">
        <w:rPr>
          <w:color w:val="000000"/>
        </w:rPr>
        <w:t xml:space="preserve">изложить </w:t>
      </w:r>
      <w:r w:rsidR="000B7887" w:rsidRPr="000B7887">
        <w:rPr>
          <w:color w:val="000000"/>
        </w:rPr>
        <w:t xml:space="preserve">в редакции согласно приложению к настоящему </w:t>
      </w:r>
      <w:r w:rsidR="000B7887">
        <w:rPr>
          <w:color w:val="000000"/>
        </w:rPr>
        <w:t xml:space="preserve">Приказу. </w:t>
      </w:r>
    </w:p>
    <w:p w14:paraId="13509C36" w14:textId="01D3345A" w:rsidR="00170138" w:rsidRPr="00A3232F" w:rsidRDefault="00BC4324" w:rsidP="000B7887">
      <w:pPr>
        <w:pStyle w:val="Bodytext20"/>
        <w:shd w:val="clear" w:color="auto" w:fill="auto"/>
        <w:spacing w:before="0" w:after="0" w:line="276" w:lineRule="auto"/>
        <w:ind w:firstLine="709"/>
        <w:jc w:val="both"/>
        <w:rPr>
          <w:color w:val="000000" w:themeColor="text1"/>
        </w:rPr>
      </w:pPr>
      <w:r>
        <w:rPr>
          <w:color w:val="000000" w:themeColor="text1"/>
          <w:shd w:val="clear" w:color="auto" w:fill="FFFFFF"/>
        </w:rPr>
        <w:t>2</w:t>
      </w:r>
      <w:r w:rsidR="00170138" w:rsidRPr="00A3232F">
        <w:rPr>
          <w:color w:val="000000" w:themeColor="text1"/>
          <w:shd w:val="clear" w:color="auto" w:fill="FFFFFF"/>
        </w:rPr>
        <w:t xml:space="preserve">. </w:t>
      </w:r>
      <w:r w:rsidR="00170138" w:rsidRPr="00A3232F">
        <w:rPr>
          <w:color w:val="000000" w:themeColor="text1"/>
        </w:rPr>
        <w:t xml:space="preserve">Настоящий </w:t>
      </w:r>
      <w:r w:rsidR="00B36634" w:rsidRPr="00A3232F">
        <w:rPr>
          <w:color w:val="000000" w:themeColor="text1"/>
        </w:rPr>
        <w:t>П</w:t>
      </w:r>
      <w:r w:rsidR="00170138" w:rsidRPr="00A3232F">
        <w:rPr>
          <w:color w:val="000000" w:themeColor="text1"/>
        </w:rPr>
        <w:t>риказ вступает в силу</w:t>
      </w:r>
      <w:r w:rsidR="00170138" w:rsidRPr="00A3232F">
        <w:rPr>
          <w:color w:val="000000" w:themeColor="text1"/>
          <w:shd w:val="clear" w:color="auto" w:fill="FFFFFF"/>
        </w:rPr>
        <w:t> с момента его официального опубликования.</w:t>
      </w:r>
    </w:p>
    <w:p w14:paraId="16857A78" w14:textId="7F7E6730" w:rsidR="00F72588" w:rsidRDefault="00BC4324" w:rsidP="000B7887">
      <w:pPr>
        <w:pStyle w:val="Bodytext20"/>
        <w:shd w:val="clear" w:color="auto" w:fill="auto"/>
        <w:spacing w:before="0" w:after="0" w:line="276" w:lineRule="auto"/>
        <w:ind w:firstLine="709"/>
        <w:jc w:val="both"/>
        <w:rPr>
          <w:color w:val="000000" w:themeColor="text1"/>
        </w:rPr>
      </w:pPr>
      <w:r>
        <w:t>3</w:t>
      </w:r>
      <w:r w:rsidR="00F72588">
        <w:t xml:space="preserve">. </w:t>
      </w:r>
      <w:r w:rsidR="00F72588">
        <w:rPr>
          <w:color w:val="000000" w:themeColor="text1"/>
        </w:rPr>
        <w:t xml:space="preserve">Контроль за исполнением настоящего </w:t>
      </w:r>
      <w:r w:rsidR="00B36634">
        <w:rPr>
          <w:color w:val="000000" w:themeColor="text1"/>
        </w:rPr>
        <w:t>Пр</w:t>
      </w:r>
      <w:r w:rsidR="00F72588">
        <w:rPr>
          <w:color w:val="000000" w:themeColor="text1"/>
        </w:rPr>
        <w:t>иказа оставляю за собой.</w:t>
      </w:r>
    </w:p>
    <w:p w14:paraId="19B7FF93" w14:textId="77777777" w:rsidR="00F72588" w:rsidRPr="00F72588" w:rsidRDefault="00F72588" w:rsidP="000B7887">
      <w:pPr>
        <w:ind w:firstLine="709"/>
        <w:rPr>
          <w:rFonts w:ascii="Times New Roman" w:eastAsia="Times New Roman" w:hAnsi="Times New Roman" w:cs="Times New Roman"/>
          <w:color w:val="000000" w:themeColor="text1"/>
          <w:sz w:val="28"/>
          <w:szCs w:val="28"/>
          <w:lang w:val="ru-RU"/>
        </w:rPr>
      </w:pPr>
    </w:p>
    <w:p w14:paraId="42D463CC" w14:textId="77777777" w:rsidR="00B873CD" w:rsidRPr="00F72588" w:rsidRDefault="00B873CD" w:rsidP="000B7887">
      <w:pPr>
        <w:ind w:firstLine="709"/>
        <w:rPr>
          <w:rFonts w:ascii="Times New Roman" w:eastAsia="Times New Roman" w:hAnsi="Times New Roman" w:cs="Times New Roman"/>
          <w:color w:val="000000" w:themeColor="text1"/>
          <w:sz w:val="28"/>
          <w:szCs w:val="28"/>
          <w:lang w:val="ru-RU"/>
        </w:rPr>
      </w:pPr>
    </w:p>
    <w:p w14:paraId="69056831" w14:textId="77777777" w:rsidR="00543686" w:rsidRDefault="00F72588" w:rsidP="00F72588">
      <w:pPr>
        <w:spacing w:after="0" w:line="240" w:lineRule="auto"/>
        <w:rPr>
          <w:rFonts w:ascii="Times New Roman" w:eastAsia="Times New Roman" w:hAnsi="Times New Roman" w:cs="Times New Roman"/>
          <w:sz w:val="28"/>
          <w:szCs w:val="28"/>
          <w:lang w:val="ru-RU"/>
        </w:rPr>
      </w:pPr>
      <w:r w:rsidRPr="00F72588">
        <w:rPr>
          <w:rFonts w:ascii="Times New Roman" w:eastAsia="Times New Roman" w:hAnsi="Times New Roman" w:cs="Times New Roman"/>
          <w:sz w:val="28"/>
          <w:szCs w:val="28"/>
          <w:lang w:val="ru-RU"/>
        </w:rPr>
        <w:t xml:space="preserve">Член Правительства Ивановской области </w:t>
      </w:r>
      <w:r w:rsidR="00543686">
        <w:rPr>
          <w:rFonts w:ascii="Times New Roman" w:eastAsia="Times New Roman" w:hAnsi="Times New Roman" w:cs="Times New Roman"/>
          <w:sz w:val="28"/>
          <w:szCs w:val="28"/>
          <w:lang w:val="ru-RU"/>
        </w:rPr>
        <w:t xml:space="preserve">– </w:t>
      </w:r>
    </w:p>
    <w:p w14:paraId="0F7B0CE6" w14:textId="77777777" w:rsidR="00543686" w:rsidRDefault="00F72588" w:rsidP="00F72588">
      <w:pPr>
        <w:spacing w:after="0" w:line="240" w:lineRule="auto"/>
        <w:rPr>
          <w:rFonts w:ascii="Times New Roman" w:eastAsia="Times New Roman" w:hAnsi="Times New Roman" w:cs="Times New Roman"/>
          <w:sz w:val="28"/>
          <w:szCs w:val="28"/>
          <w:lang w:val="ru-RU"/>
        </w:rPr>
      </w:pPr>
      <w:r w:rsidRPr="00F72588">
        <w:rPr>
          <w:rFonts w:ascii="Times New Roman" w:eastAsia="Times New Roman" w:hAnsi="Times New Roman" w:cs="Times New Roman"/>
          <w:sz w:val="28"/>
          <w:szCs w:val="28"/>
          <w:lang w:val="ru-RU"/>
        </w:rPr>
        <w:t>директор Департамента</w:t>
      </w:r>
      <w:r w:rsidR="00543686">
        <w:rPr>
          <w:rFonts w:ascii="Times New Roman" w:eastAsia="Times New Roman" w:hAnsi="Times New Roman" w:cs="Times New Roman"/>
          <w:sz w:val="28"/>
          <w:szCs w:val="28"/>
          <w:lang w:val="ru-RU"/>
        </w:rPr>
        <w:t xml:space="preserve"> управления имуществом </w:t>
      </w:r>
    </w:p>
    <w:p w14:paraId="7EAA9902" w14:textId="3339CDB7" w:rsidR="00F72588" w:rsidRDefault="00543686" w:rsidP="00F72588">
      <w:pPr>
        <w:spacing w:after="0" w:line="240" w:lineRule="auto"/>
        <w:rPr>
          <w:rFonts w:ascii="Times New Roman" w:eastAsia="Times New Roman" w:hAnsi="Times New Roman" w:cs="Times New Roman"/>
          <w:sz w:val="28"/>
          <w:szCs w:val="28"/>
          <w:lang w:val="ru-RU"/>
        </w:rPr>
      </w:pPr>
      <w:r>
        <w:rPr>
          <w:rFonts w:ascii="Times New Roman" w:eastAsia="Times New Roman" w:hAnsi="Times New Roman" w:cs="Times New Roman"/>
          <w:sz w:val="28"/>
          <w:szCs w:val="28"/>
          <w:lang w:val="ru-RU"/>
        </w:rPr>
        <w:t>Ивановской области</w:t>
      </w:r>
      <w:r w:rsidR="00F72588" w:rsidRPr="00F72588">
        <w:rPr>
          <w:rFonts w:ascii="Times New Roman" w:eastAsia="Times New Roman" w:hAnsi="Times New Roman" w:cs="Times New Roman"/>
          <w:sz w:val="28"/>
          <w:szCs w:val="28"/>
          <w:lang w:val="ru-RU"/>
        </w:rPr>
        <w:t xml:space="preserve"> </w:t>
      </w:r>
      <w:r w:rsidR="00F72588" w:rsidRPr="00F72588">
        <w:rPr>
          <w:rFonts w:ascii="Times New Roman" w:eastAsia="Times New Roman" w:hAnsi="Times New Roman" w:cs="Times New Roman"/>
          <w:sz w:val="28"/>
          <w:szCs w:val="28"/>
          <w:lang w:val="ru-RU"/>
        </w:rPr>
        <w:tab/>
        <w:t xml:space="preserve">          </w:t>
      </w:r>
      <w:r w:rsidR="00F72588" w:rsidRPr="00F72588">
        <w:rPr>
          <w:rFonts w:ascii="Times New Roman" w:eastAsia="Times New Roman" w:hAnsi="Times New Roman" w:cs="Times New Roman"/>
          <w:sz w:val="28"/>
          <w:szCs w:val="28"/>
          <w:lang w:val="ru-RU"/>
        </w:rPr>
        <w:tab/>
        <w:t xml:space="preserve">                     </w:t>
      </w:r>
      <w:r>
        <w:rPr>
          <w:rFonts w:ascii="Times New Roman" w:eastAsia="Times New Roman" w:hAnsi="Times New Roman" w:cs="Times New Roman"/>
          <w:sz w:val="28"/>
          <w:szCs w:val="28"/>
          <w:lang w:val="ru-RU"/>
        </w:rPr>
        <w:tab/>
      </w:r>
      <w:r>
        <w:rPr>
          <w:rFonts w:ascii="Times New Roman" w:eastAsia="Times New Roman" w:hAnsi="Times New Roman" w:cs="Times New Roman"/>
          <w:sz w:val="28"/>
          <w:szCs w:val="28"/>
          <w:lang w:val="ru-RU"/>
        </w:rPr>
        <w:tab/>
      </w:r>
      <w:r>
        <w:rPr>
          <w:rFonts w:ascii="Times New Roman" w:eastAsia="Times New Roman" w:hAnsi="Times New Roman" w:cs="Times New Roman"/>
          <w:sz w:val="28"/>
          <w:szCs w:val="28"/>
          <w:lang w:val="ru-RU"/>
        </w:rPr>
        <w:tab/>
      </w:r>
      <w:r w:rsidR="00097429">
        <w:rPr>
          <w:rFonts w:ascii="Times New Roman" w:eastAsia="Times New Roman" w:hAnsi="Times New Roman" w:cs="Times New Roman"/>
          <w:sz w:val="28"/>
          <w:szCs w:val="28"/>
          <w:lang w:val="ru-RU"/>
        </w:rPr>
        <w:t xml:space="preserve">  </w:t>
      </w:r>
      <w:r w:rsidR="00A3232F">
        <w:rPr>
          <w:rFonts w:ascii="Times New Roman" w:eastAsia="Times New Roman" w:hAnsi="Times New Roman" w:cs="Times New Roman"/>
          <w:sz w:val="28"/>
          <w:szCs w:val="28"/>
          <w:lang w:val="ru-RU"/>
        </w:rPr>
        <w:t xml:space="preserve">  </w:t>
      </w:r>
      <w:r w:rsidR="00097429">
        <w:rPr>
          <w:rFonts w:ascii="Times New Roman" w:eastAsia="Times New Roman" w:hAnsi="Times New Roman" w:cs="Times New Roman"/>
          <w:sz w:val="28"/>
          <w:szCs w:val="28"/>
          <w:lang w:val="ru-RU"/>
        </w:rPr>
        <w:t xml:space="preserve">    </w:t>
      </w:r>
      <w:r w:rsidR="00A3232F">
        <w:rPr>
          <w:rFonts w:ascii="Times New Roman" w:eastAsia="Times New Roman" w:hAnsi="Times New Roman" w:cs="Times New Roman"/>
          <w:sz w:val="28"/>
          <w:szCs w:val="28"/>
          <w:lang w:val="ru-RU"/>
        </w:rPr>
        <w:t>Н.Л. Бусова</w:t>
      </w:r>
    </w:p>
    <w:p w14:paraId="0F46E061" w14:textId="77777777" w:rsidR="000B7887" w:rsidRDefault="000B7887" w:rsidP="00F72588">
      <w:pPr>
        <w:spacing w:after="0" w:line="240" w:lineRule="auto"/>
        <w:rPr>
          <w:rFonts w:ascii="Times New Roman" w:eastAsia="Times New Roman" w:hAnsi="Times New Roman" w:cs="Times New Roman"/>
          <w:sz w:val="28"/>
          <w:szCs w:val="28"/>
          <w:lang w:val="ru-RU"/>
        </w:rPr>
      </w:pPr>
    </w:p>
    <w:p w14:paraId="730BD25B" w14:textId="77777777" w:rsidR="000B7887" w:rsidRDefault="000B7887" w:rsidP="00F72588">
      <w:pPr>
        <w:spacing w:after="0" w:line="240" w:lineRule="auto"/>
        <w:rPr>
          <w:rFonts w:ascii="Times New Roman" w:eastAsia="Times New Roman" w:hAnsi="Times New Roman" w:cs="Times New Roman"/>
          <w:sz w:val="28"/>
          <w:szCs w:val="28"/>
          <w:lang w:val="ru-RU"/>
        </w:rPr>
      </w:pPr>
    </w:p>
    <w:p w14:paraId="1FCFE890" w14:textId="77777777" w:rsidR="000B7887" w:rsidRDefault="000B7887" w:rsidP="00F72588">
      <w:pPr>
        <w:spacing w:after="0" w:line="240" w:lineRule="auto"/>
        <w:rPr>
          <w:rFonts w:ascii="Times New Roman" w:eastAsia="Times New Roman" w:hAnsi="Times New Roman" w:cs="Times New Roman"/>
          <w:sz w:val="28"/>
          <w:szCs w:val="28"/>
          <w:lang w:val="ru-RU"/>
        </w:rPr>
      </w:pPr>
    </w:p>
    <w:p w14:paraId="1D3DEF1A" w14:textId="77777777" w:rsidR="000B7887" w:rsidRDefault="000B7887" w:rsidP="00F72588">
      <w:pPr>
        <w:spacing w:after="0" w:line="240" w:lineRule="auto"/>
        <w:rPr>
          <w:rFonts w:ascii="Times New Roman" w:eastAsia="Times New Roman" w:hAnsi="Times New Roman" w:cs="Times New Roman"/>
          <w:sz w:val="28"/>
          <w:szCs w:val="28"/>
          <w:lang w:val="ru-RU"/>
        </w:rPr>
      </w:pPr>
    </w:p>
    <w:p w14:paraId="67E0A2A3" w14:textId="77777777" w:rsidR="000B7887" w:rsidRDefault="000B7887" w:rsidP="00F72588">
      <w:pPr>
        <w:spacing w:after="0" w:line="240" w:lineRule="auto"/>
        <w:rPr>
          <w:rFonts w:ascii="Times New Roman" w:eastAsia="Times New Roman" w:hAnsi="Times New Roman" w:cs="Times New Roman"/>
          <w:sz w:val="28"/>
          <w:szCs w:val="28"/>
          <w:lang w:val="ru-RU"/>
        </w:rPr>
      </w:pPr>
    </w:p>
    <w:p w14:paraId="46591988" w14:textId="77777777" w:rsidR="000B7887" w:rsidRDefault="000B7887" w:rsidP="00F72588">
      <w:pPr>
        <w:spacing w:after="0" w:line="240" w:lineRule="auto"/>
        <w:rPr>
          <w:rFonts w:ascii="Times New Roman" w:eastAsia="Times New Roman" w:hAnsi="Times New Roman" w:cs="Times New Roman"/>
          <w:sz w:val="28"/>
          <w:szCs w:val="28"/>
          <w:lang w:val="ru-RU"/>
        </w:rPr>
      </w:pPr>
    </w:p>
    <w:p w14:paraId="1051472E" w14:textId="77777777" w:rsidR="000B7887" w:rsidRDefault="000B7887" w:rsidP="00F72588">
      <w:pPr>
        <w:spacing w:after="0" w:line="240" w:lineRule="auto"/>
        <w:rPr>
          <w:rFonts w:ascii="Times New Roman" w:eastAsia="Times New Roman" w:hAnsi="Times New Roman" w:cs="Times New Roman"/>
          <w:sz w:val="28"/>
          <w:szCs w:val="28"/>
          <w:lang w:val="ru-RU"/>
        </w:rPr>
      </w:pPr>
    </w:p>
    <w:p w14:paraId="271196AD" w14:textId="77777777" w:rsidR="000B7887" w:rsidRDefault="000B7887" w:rsidP="00F72588">
      <w:pPr>
        <w:spacing w:after="0" w:line="240" w:lineRule="auto"/>
        <w:rPr>
          <w:rFonts w:ascii="Times New Roman" w:eastAsia="Times New Roman" w:hAnsi="Times New Roman" w:cs="Times New Roman"/>
          <w:sz w:val="28"/>
          <w:szCs w:val="28"/>
          <w:lang w:val="ru-RU"/>
        </w:rPr>
      </w:pPr>
    </w:p>
    <w:p w14:paraId="499E8318" w14:textId="77777777" w:rsidR="000B7887" w:rsidRDefault="000B7887" w:rsidP="00F72588">
      <w:pPr>
        <w:spacing w:after="0" w:line="240" w:lineRule="auto"/>
        <w:rPr>
          <w:rFonts w:ascii="Times New Roman" w:eastAsia="Times New Roman" w:hAnsi="Times New Roman" w:cs="Times New Roman"/>
          <w:sz w:val="28"/>
          <w:szCs w:val="28"/>
          <w:lang w:val="ru-RU"/>
        </w:rPr>
      </w:pPr>
    </w:p>
    <w:p w14:paraId="74F6A4CE" w14:textId="77777777" w:rsidR="000B7887" w:rsidRDefault="000B7887" w:rsidP="00F72588">
      <w:pPr>
        <w:spacing w:after="0" w:line="240" w:lineRule="auto"/>
        <w:rPr>
          <w:rFonts w:ascii="Times New Roman" w:eastAsia="Times New Roman" w:hAnsi="Times New Roman" w:cs="Times New Roman"/>
          <w:sz w:val="28"/>
          <w:szCs w:val="28"/>
          <w:lang w:val="ru-RU"/>
        </w:rPr>
      </w:pPr>
    </w:p>
    <w:p w14:paraId="434F3559" w14:textId="77777777" w:rsidR="000B7887" w:rsidRDefault="000B7887" w:rsidP="00F72588">
      <w:pPr>
        <w:spacing w:after="0" w:line="240" w:lineRule="auto"/>
        <w:rPr>
          <w:rFonts w:ascii="Times New Roman" w:eastAsia="Times New Roman" w:hAnsi="Times New Roman" w:cs="Times New Roman"/>
          <w:sz w:val="28"/>
          <w:szCs w:val="28"/>
          <w:lang w:val="ru-RU"/>
        </w:rPr>
      </w:pPr>
    </w:p>
    <w:p w14:paraId="365E8744" w14:textId="77777777" w:rsidR="000B7887" w:rsidRDefault="000B7887" w:rsidP="00F72588">
      <w:pPr>
        <w:spacing w:after="0" w:line="240" w:lineRule="auto"/>
        <w:rPr>
          <w:rFonts w:ascii="Times New Roman" w:eastAsia="Times New Roman" w:hAnsi="Times New Roman" w:cs="Times New Roman"/>
          <w:sz w:val="28"/>
          <w:szCs w:val="28"/>
          <w:lang w:val="ru-RU"/>
        </w:rPr>
      </w:pPr>
    </w:p>
    <w:p w14:paraId="120D1998" w14:textId="77777777" w:rsidR="000B7887" w:rsidRDefault="000B7887" w:rsidP="00F72588">
      <w:pPr>
        <w:spacing w:after="0" w:line="240" w:lineRule="auto"/>
        <w:rPr>
          <w:rFonts w:ascii="Times New Roman" w:eastAsia="Times New Roman" w:hAnsi="Times New Roman" w:cs="Times New Roman"/>
          <w:sz w:val="28"/>
          <w:szCs w:val="28"/>
          <w:lang w:val="ru-RU"/>
        </w:rPr>
      </w:pPr>
    </w:p>
    <w:p w14:paraId="3838249B" w14:textId="77777777" w:rsidR="000B7887" w:rsidRDefault="000B7887" w:rsidP="00F72588">
      <w:pPr>
        <w:spacing w:after="0" w:line="240" w:lineRule="auto"/>
        <w:rPr>
          <w:rFonts w:ascii="Times New Roman" w:eastAsia="Times New Roman" w:hAnsi="Times New Roman" w:cs="Times New Roman"/>
          <w:sz w:val="28"/>
          <w:szCs w:val="28"/>
          <w:lang w:val="ru-RU"/>
        </w:rPr>
      </w:pPr>
    </w:p>
    <w:p w14:paraId="44C56BDD" w14:textId="77777777" w:rsidR="000B7887" w:rsidRDefault="000B7887" w:rsidP="00F72588">
      <w:pPr>
        <w:spacing w:after="0" w:line="240" w:lineRule="auto"/>
        <w:rPr>
          <w:rFonts w:ascii="Times New Roman" w:eastAsia="Times New Roman" w:hAnsi="Times New Roman" w:cs="Times New Roman"/>
          <w:sz w:val="28"/>
          <w:szCs w:val="28"/>
          <w:lang w:val="ru-RU"/>
        </w:rPr>
      </w:pPr>
    </w:p>
    <w:p w14:paraId="635DC3BB" w14:textId="77777777" w:rsidR="000B7887" w:rsidRDefault="000B7887" w:rsidP="00F72588">
      <w:pPr>
        <w:spacing w:after="0" w:line="240" w:lineRule="auto"/>
        <w:rPr>
          <w:rFonts w:ascii="Times New Roman" w:eastAsia="Times New Roman" w:hAnsi="Times New Roman" w:cs="Times New Roman"/>
          <w:sz w:val="28"/>
          <w:szCs w:val="28"/>
          <w:lang w:val="ru-RU"/>
        </w:rPr>
      </w:pPr>
    </w:p>
    <w:p w14:paraId="49EB3F77" w14:textId="77777777" w:rsidR="000B7887" w:rsidRDefault="000B7887" w:rsidP="00F72588">
      <w:pPr>
        <w:spacing w:after="0" w:line="240" w:lineRule="auto"/>
        <w:rPr>
          <w:rFonts w:ascii="Times New Roman" w:eastAsia="Times New Roman" w:hAnsi="Times New Roman" w:cs="Times New Roman"/>
          <w:sz w:val="28"/>
          <w:szCs w:val="28"/>
          <w:lang w:val="ru-RU"/>
        </w:rPr>
      </w:pPr>
    </w:p>
    <w:p w14:paraId="3B9D2BC1" w14:textId="77777777" w:rsidR="000B7887" w:rsidRDefault="000B7887" w:rsidP="00F72588">
      <w:pPr>
        <w:spacing w:after="0" w:line="240" w:lineRule="auto"/>
        <w:rPr>
          <w:rFonts w:ascii="Times New Roman" w:eastAsia="Times New Roman" w:hAnsi="Times New Roman" w:cs="Times New Roman"/>
          <w:sz w:val="28"/>
          <w:szCs w:val="28"/>
          <w:lang w:val="ru-RU"/>
        </w:rPr>
      </w:pPr>
    </w:p>
    <w:p w14:paraId="187419CF" w14:textId="77777777" w:rsidR="000B7887" w:rsidRDefault="000B7887" w:rsidP="00F72588">
      <w:pPr>
        <w:spacing w:after="0" w:line="240" w:lineRule="auto"/>
        <w:rPr>
          <w:rFonts w:ascii="Times New Roman" w:eastAsia="Times New Roman" w:hAnsi="Times New Roman" w:cs="Times New Roman"/>
          <w:sz w:val="28"/>
          <w:szCs w:val="28"/>
          <w:lang w:val="ru-RU"/>
        </w:rPr>
      </w:pPr>
    </w:p>
    <w:p w14:paraId="07515EE5" w14:textId="77777777" w:rsidR="000B7887" w:rsidRDefault="000B7887" w:rsidP="00F72588">
      <w:pPr>
        <w:spacing w:after="0" w:line="240" w:lineRule="auto"/>
        <w:rPr>
          <w:rFonts w:ascii="Times New Roman" w:eastAsia="Times New Roman" w:hAnsi="Times New Roman" w:cs="Times New Roman"/>
          <w:sz w:val="28"/>
          <w:szCs w:val="28"/>
          <w:lang w:val="ru-RU"/>
        </w:rPr>
      </w:pPr>
    </w:p>
    <w:p w14:paraId="69BF8C6B" w14:textId="77777777" w:rsidR="000B7887" w:rsidRDefault="000B7887" w:rsidP="00F72588">
      <w:pPr>
        <w:spacing w:after="0" w:line="240" w:lineRule="auto"/>
        <w:rPr>
          <w:rFonts w:ascii="Times New Roman" w:eastAsia="Times New Roman" w:hAnsi="Times New Roman" w:cs="Times New Roman"/>
          <w:sz w:val="28"/>
          <w:szCs w:val="28"/>
          <w:lang w:val="ru-RU"/>
        </w:rPr>
      </w:pPr>
    </w:p>
    <w:p w14:paraId="28EC8480" w14:textId="77777777" w:rsidR="000B7887" w:rsidRDefault="000B7887" w:rsidP="00F72588">
      <w:pPr>
        <w:spacing w:after="0" w:line="240" w:lineRule="auto"/>
        <w:rPr>
          <w:rFonts w:ascii="Times New Roman" w:eastAsia="Times New Roman" w:hAnsi="Times New Roman" w:cs="Times New Roman"/>
          <w:sz w:val="28"/>
          <w:szCs w:val="28"/>
          <w:lang w:val="ru-RU"/>
        </w:rPr>
      </w:pPr>
    </w:p>
    <w:p w14:paraId="6EA4CED9" w14:textId="77777777" w:rsidR="000B7887" w:rsidRDefault="000B7887" w:rsidP="00F72588">
      <w:pPr>
        <w:spacing w:after="0" w:line="240" w:lineRule="auto"/>
        <w:rPr>
          <w:rFonts w:ascii="Times New Roman" w:eastAsia="Times New Roman" w:hAnsi="Times New Roman" w:cs="Times New Roman"/>
          <w:sz w:val="28"/>
          <w:szCs w:val="28"/>
          <w:lang w:val="ru-RU"/>
        </w:rPr>
      </w:pPr>
    </w:p>
    <w:p w14:paraId="79024353" w14:textId="77777777" w:rsidR="000B7887" w:rsidRDefault="000B7887" w:rsidP="00F72588">
      <w:pPr>
        <w:spacing w:after="0" w:line="240" w:lineRule="auto"/>
        <w:rPr>
          <w:rFonts w:ascii="Times New Roman" w:eastAsia="Times New Roman" w:hAnsi="Times New Roman" w:cs="Times New Roman"/>
          <w:sz w:val="28"/>
          <w:szCs w:val="28"/>
          <w:lang w:val="ru-RU"/>
        </w:rPr>
      </w:pPr>
    </w:p>
    <w:p w14:paraId="3519D9E2" w14:textId="77777777" w:rsidR="002F2AE0" w:rsidRDefault="002F2AE0" w:rsidP="00F72588">
      <w:pPr>
        <w:spacing w:after="0" w:line="240" w:lineRule="auto"/>
        <w:rPr>
          <w:rFonts w:ascii="Times New Roman" w:eastAsia="Times New Roman" w:hAnsi="Times New Roman" w:cs="Times New Roman"/>
          <w:sz w:val="28"/>
          <w:szCs w:val="28"/>
          <w:lang w:val="ru-RU"/>
        </w:rPr>
      </w:pPr>
    </w:p>
    <w:p w14:paraId="64A8E637" w14:textId="77777777" w:rsidR="000B7887" w:rsidRDefault="000B7887" w:rsidP="00F72588">
      <w:pPr>
        <w:spacing w:after="0" w:line="240" w:lineRule="auto"/>
        <w:rPr>
          <w:rFonts w:ascii="Times New Roman" w:eastAsia="Times New Roman" w:hAnsi="Times New Roman" w:cs="Times New Roman"/>
          <w:sz w:val="28"/>
          <w:szCs w:val="28"/>
          <w:lang w:val="ru-RU"/>
        </w:rPr>
      </w:pPr>
    </w:p>
    <w:p w14:paraId="41756878" w14:textId="4462F4D6" w:rsidR="000B7887" w:rsidRPr="00601FFC" w:rsidRDefault="000B7887" w:rsidP="000B7887">
      <w:pPr>
        <w:widowControl w:val="0"/>
        <w:shd w:val="clear" w:color="auto" w:fill="FFFFFF" w:themeFill="background1"/>
        <w:autoSpaceDE w:val="0"/>
        <w:autoSpaceDN w:val="0"/>
        <w:spacing w:after="0" w:line="240" w:lineRule="auto"/>
        <w:jc w:val="right"/>
        <w:outlineLvl w:val="0"/>
        <w:rPr>
          <w:rFonts w:ascii="Times New Roman" w:eastAsia="Times New Roman" w:hAnsi="Times New Roman" w:cs="Times New Roman"/>
          <w:sz w:val="24"/>
          <w:szCs w:val="24"/>
          <w:lang w:val="ru-RU" w:eastAsia="ru-RU"/>
        </w:rPr>
      </w:pPr>
      <w:r w:rsidRPr="00601FFC">
        <w:rPr>
          <w:rFonts w:ascii="Times New Roman" w:eastAsia="Times New Roman" w:hAnsi="Times New Roman" w:cs="Times New Roman"/>
          <w:sz w:val="24"/>
          <w:szCs w:val="24"/>
          <w:lang w:val="ru-RU" w:eastAsia="ru-RU"/>
        </w:rPr>
        <w:lastRenderedPageBreak/>
        <w:t>Приложение</w:t>
      </w:r>
      <w:r w:rsidR="00D00E35" w:rsidRPr="00601FFC">
        <w:rPr>
          <w:rFonts w:ascii="Times New Roman" w:eastAsia="Times New Roman" w:hAnsi="Times New Roman" w:cs="Times New Roman"/>
          <w:sz w:val="24"/>
          <w:szCs w:val="24"/>
          <w:lang w:val="ru-RU" w:eastAsia="ru-RU"/>
        </w:rPr>
        <w:t xml:space="preserve"> </w:t>
      </w:r>
    </w:p>
    <w:p w14:paraId="50359C29" w14:textId="77777777" w:rsidR="000B7887" w:rsidRPr="00601FFC" w:rsidRDefault="000B7887" w:rsidP="000B7887">
      <w:pPr>
        <w:widowControl w:val="0"/>
        <w:shd w:val="clear" w:color="auto" w:fill="FFFFFF" w:themeFill="background1"/>
        <w:autoSpaceDE w:val="0"/>
        <w:autoSpaceDN w:val="0"/>
        <w:spacing w:after="0" w:line="240" w:lineRule="auto"/>
        <w:jc w:val="right"/>
        <w:rPr>
          <w:rFonts w:ascii="Times New Roman" w:eastAsia="Times New Roman" w:hAnsi="Times New Roman" w:cs="Times New Roman"/>
          <w:sz w:val="24"/>
          <w:szCs w:val="24"/>
          <w:lang w:val="ru-RU" w:eastAsia="ru-RU"/>
        </w:rPr>
      </w:pPr>
      <w:r w:rsidRPr="00601FFC">
        <w:rPr>
          <w:rFonts w:ascii="Times New Roman" w:eastAsia="Times New Roman" w:hAnsi="Times New Roman" w:cs="Times New Roman"/>
          <w:sz w:val="24"/>
          <w:szCs w:val="24"/>
          <w:lang w:val="ru-RU" w:eastAsia="ru-RU"/>
        </w:rPr>
        <w:t>к приказу</w:t>
      </w:r>
    </w:p>
    <w:p w14:paraId="33B49F32" w14:textId="77777777" w:rsidR="000B7887" w:rsidRPr="00601FFC" w:rsidRDefault="000B7887" w:rsidP="000B7887">
      <w:pPr>
        <w:widowControl w:val="0"/>
        <w:shd w:val="clear" w:color="auto" w:fill="FFFFFF" w:themeFill="background1"/>
        <w:autoSpaceDE w:val="0"/>
        <w:autoSpaceDN w:val="0"/>
        <w:spacing w:after="0" w:line="240" w:lineRule="auto"/>
        <w:jc w:val="right"/>
        <w:rPr>
          <w:rFonts w:ascii="Times New Roman" w:eastAsia="Times New Roman" w:hAnsi="Times New Roman" w:cs="Times New Roman"/>
          <w:sz w:val="24"/>
          <w:szCs w:val="24"/>
          <w:lang w:val="ru-RU" w:eastAsia="ru-RU"/>
        </w:rPr>
      </w:pPr>
      <w:r w:rsidRPr="00601FFC">
        <w:rPr>
          <w:rFonts w:ascii="Times New Roman" w:eastAsia="Times New Roman" w:hAnsi="Times New Roman" w:cs="Times New Roman"/>
          <w:sz w:val="24"/>
          <w:szCs w:val="24"/>
          <w:lang w:val="ru-RU" w:eastAsia="ru-RU"/>
        </w:rPr>
        <w:t>Департамента управления имуществом</w:t>
      </w:r>
    </w:p>
    <w:p w14:paraId="334C13E3" w14:textId="77777777" w:rsidR="000B7887" w:rsidRPr="00601FFC" w:rsidRDefault="000B7887" w:rsidP="000B7887">
      <w:pPr>
        <w:widowControl w:val="0"/>
        <w:shd w:val="clear" w:color="auto" w:fill="FFFFFF" w:themeFill="background1"/>
        <w:autoSpaceDE w:val="0"/>
        <w:autoSpaceDN w:val="0"/>
        <w:spacing w:after="0" w:line="240" w:lineRule="auto"/>
        <w:jc w:val="right"/>
        <w:rPr>
          <w:rFonts w:ascii="Times New Roman" w:eastAsia="Times New Roman" w:hAnsi="Times New Roman" w:cs="Times New Roman"/>
          <w:sz w:val="24"/>
          <w:szCs w:val="24"/>
          <w:lang w:val="ru-RU" w:eastAsia="ru-RU"/>
        </w:rPr>
      </w:pPr>
      <w:r w:rsidRPr="00601FFC">
        <w:rPr>
          <w:rFonts w:ascii="Times New Roman" w:eastAsia="Times New Roman" w:hAnsi="Times New Roman" w:cs="Times New Roman"/>
          <w:sz w:val="24"/>
          <w:szCs w:val="24"/>
          <w:lang w:val="ru-RU" w:eastAsia="ru-RU"/>
        </w:rPr>
        <w:t>Ивановской области</w:t>
      </w:r>
    </w:p>
    <w:p w14:paraId="08A3B353" w14:textId="77777777" w:rsidR="000B7887" w:rsidRPr="00601FFC" w:rsidRDefault="000B7887" w:rsidP="000B7887">
      <w:pPr>
        <w:widowControl w:val="0"/>
        <w:shd w:val="clear" w:color="auto" w:fill="FFFFFF" w:themeFill="background1"/>
        <w:autoSpaceDE w:val="0"/>
        <w:autoSpaceDN w:val="0"/>
        <w:spacing w:after="0" w:line="240" w:lineRule="auto"/>
        <w:jc w:val="right"/>
        <w:rPr>
          <w:rFonts w:ascii="Times New Roman" w:eastAsia="Times New Roman" w:hAnsi="Times New Roman" w:cs="Times New Roman"/>
          <w:sz w:val="24"/>
          <w:szCs w:val="24"/>
          <w:lang w:val="ru-RU" w:eastAsia="ru-RU"/>
        </w:rPr>
      </w:pPr>
      <w:r w:rsidRPr="00601FFC">
        <w:rPr>
          <w:rFonts w:ascii="Times New Roman" w:eastAsia="Times New Roman" w:hAnsi="Times New Roman" w:cs="Times New Roman"/>
          <w:sz w:val="24"/>
          <w:szCs w:val="24"/>
          <w:lang w:val="ru-RU" w:eastAsia="ru-RU"/>
        </w:rPr>
        <w:t>от __________№ _________</w:t>
      </w:r>
    </w:p>
    <w:p w14:paraId="72A1C7FC" w14:textId="77777777" w:rsidR="00601FFC" w:rsidRPr="00601FFC" w:rsidRDefault="00601FFC" w:rsidP="000B7887">
      <w:pPr>
        <w:widowControl w:val="0"/>
        <w:shd w:val="clear" w:color="auto" w:fill="FFFFFF" w:themeFill="background1"/>
        <w:autoSpaceDE w:val="0"/>
        <w:autoSpaceDN w:val="0"/>
        <w:spacing w:after="0" w:line="240" w:lineRule="auto"/>
        <w:jc w:val="right"/>
        <w:rPr>
          <w:rFonts w:ascii="Times New Roman" w:eastAsia="Times New Roman" w:hAnsi="Times New Roman" w:cs="Times New Roman"/>
          <w:sz w:val="24"/>
          <w:szCs w:val="24"/>
          <w:lang w:val="ru-RU" w:eastAsia="ru-RU"/>
        </w:rPr>
      </w:pPr>
    </w:p>
    <w:p w14:paraId="1F78F1A3" w14:textId="77777777" w:rsidR="00601FFC" w:rsidRPr="00601FFC" w:rsidRDefault="00601FFC" w:rsidP="00601FFC">
      <w:pPr>
        <w:spacing w:after="0" w:line="240" w:lineRule="auto"/>
        <w:ind w:right="-2"/>
        <w:jc w:val="right"/>
        <w:rPr>
          <w:rFonts w:ascii="Times New Roman" w:eastAsia="Times New Roman" w:hAnsi="Times New Roman" w:cs="Times New Roman"/>
          <w:sz w:val="24"/>
          <w:szCs w:val="24"/>
          <w:lang w:val="ru-RU" w:eastAsia="ru-RU"/>
        </w:rPr>
      </w:pPr>
      <w:r w:rsidRPr="00601FFC">
        <w:rPr>
          <w:rFonts w:ascii="Times New Roman" w:eastAsia="Times New Roman" w:hAnsi="Times New Roman" w:cs="Times New Roman"/>
          <w:sz w:val="24"/>
          <w:szCs w:val="24"/>
          <w:lang w:val="ru-RU" w:eastAsia="ru-RU"/>
        </w:rPr>
        <w:t>Приложение</w:t>
      </w:r>
    </w:p>
    <w:p w14:paraId="7DDAD04E" w14:textId="77777777" w:rsidR="00601FFC" w:rsidRPr="00601FFC" w:rsidRDefault="00601FFC" w:rsidP="00601FFC">
      <w:pPr>
        <w:spacing w:after="0" w:line="240" w:lineRule="auto"/>
        <w:ind w:right="-2"/>
        <w:jc w:val="right"/>
        <w:rPr>
          <w:rFonts w:ascii="Times New Roman" w:eastAsia="Times New Roman" w:hAnsi="Times New Roman" w:cs="Times New Roman"/>
          <w:sz w:val="24"/>
          <w:szCs w:val="24"/>
          <w:lang w:val="ru-RU" w:eastAsia="ru-RU"/>
        </w:rPr>
      </w:pPr>
      <w:r w:rsidRPr="00601FFC">
        <w:rPr>
          <w:rFonts w:ascii="Times New Roman" w:eastAsia="Times New Roman" w:hAnsi="Times New Roman" w:cs="Times New Roman"/>
          <w:sz w:val="24"/>
          <w:szCs w:val="24"/>
          <w:lang w:val="ru-RU" w:eastAsia="ru-RU"/>
        </w:rPr>
        <w:t>к приказу</w:t>
      </w:r>
    </w:p>
    <w:p w14:paraId="4E763539" w14:textId="77777777" w:rsidR="00601FFC" w:rsidRPr="00601FFC" w:rsidRDefault="00601FFC" w:rsidP="00601FFC">
      <w:pPr>
        <w:spacing w:after="0" w:line="240" w:lineRule="auto"/>
        <w:ind w:right="-2"/>
        <w:jc w:val="right"/>
        <w:rPr>
          <w:rFonts w:ascii="Times New Roman" w:eastAsia="Times New Roman" w:hAnsi="Times New Roman" w:cs="Times New Roman"/>
          <w:sz w:val="24"/>
          <w:szCs w:val="24"/>
          <w:lang w:val="ru-RU" w:eastAsia="ru-RU"/>
        </w:rPr>
      </w:pPr>
      <w:r w:rsidRPr="00601FFC">
        <w:rPr>
          <w:rFonts w:ascii="Times New Roman" w:eastAsia="Times New Roman" w:hAnsi="Times New Roman" w:cs="Times New Roman"/>
          <w:sz w:val="24"/>
          <w:szCs w:val="24"/>
          <w:lang w:val="ru-RU" w:eastAsia="ru-RU"/>
        </w:rPr>
        <w:t>Департамента</w:t>
      </w:r>
    </w:p>
    <w:p w14:paraId="27E4B356" w14:textId="77777777" w:rsidR="00601FFC" w:rsidRPr="00601FFC" w:rsidRDefault="00601FFC" w:rsidP="00601FFC">
      <w:pPr>
        <w:spacing w:after="0" w:line="240" w:lineRule="auto"/>
        <w:ind w:right="-2"/>
        <w:jc w:val="right"/>
        <w:rPr>
          <w:rFonts w:ascii="Times New Roman" w:eastAsia="Times New Roman" w:hAnsi="Times New Roman" w:cs="Times New Roman"/>
          <w:sz w:val="24"/>
          <w:szCs w:val="24"/>
          <w:lang w:val="ru-RU" w:eastAsia="ru-RU"/>
        </w:rPr>
      </w:pPr>
      <w:r w:rsidRPr="00601FFC">
        <w:rPr>
          <w:rFonts w:ascii="Times New Roman" w:eastAsia="Times New Roman" w:hAnsi="Times New Roman" w:cs="Times New Roman"/>
          <w:sz w:val="24"/>
          <w:szCs w:val="24"/>
          <w:lang w:val="ru-RU" w:eastAsia="ru-RU"/>
        </w:rPr>
        <w:t>управления имуществом</w:t>
      </w:r>
    </w:p>
    <w:p w14:paraId="0BC0A5BD" w14:textId="77777777" w:rsidR="00601FFC" w:rsidRPr="000245C9" w:rsidRDefault="00601FFC" w:rsidP="00601FFC">
      <w:pPr>
        <w:spacing w:after="0" w:line="240" w:lineRule="auto"/>
        <w:ind w:right="-2"/>
        <w:jc w:val="right"/>
        <w:rPr>
          <w:rFonts w:ascii="Times New Roman" w:eastAsia="Times New Roman" w:hAnsi="Times New Roman" w:cs="Times New Roman"/>
          <w:sz w:val="24"/>
          <w:szCs w:val="24"/>
          <w:lang w:val="ru-RU" w:eastAsia="ru-RU"/>
        </w:rPr>
      </w:pPr>
      <w:r w:rsidRPr="000245C9">
        <w:rPr>
          <w:rFonts w:ascii="Times New Roman" w:eastAsia="Times New Roman" w:hAnsi="Times New Roman" w:cs="Times New Roman"/>
          <w:sz w:val="24"/>
          <w:szCs w:val="24"/>
          <w:lang w:val="ru-RU" w:eastAsia="ru-RU"/>
        </w:rPr>
        <w:t>Ивановской области</w:t>
      </w:r>
    </w:p>
    <w:p w14:paraId="78A2FFAD" w14:textId="77777777" w:rsidR="00601FFC" w:rsidRPr="000245C9" w:rsidRDefault="00601FFC" w:rsidP="00601FFC">
      <w:pPr>
        <w:spacing w:after="0" w:line="240" w:lineRule="auto"/>
        <w:ind w:right="-2"/>
        <w:jc w:val="right"/>
        <w:rPr>
          <w:rFonts w:ascii="Times New Roman" w:eastAsia="Times New Roman" w:hAnsi="Times New Roman" w:cs="Times New Roman"/>
          <w:sz w:val="24"/>
          <w:szCs w:val="24"/>
          <w:lang w:val="ru-RU" w:eastAsia="ru-RU"/>
        </w:rPr>
      </w:pPr>
      <w:r w:rsidRPr="000245C9">
        <w:rPr>
          <w:rFonts w:ascii="Times New Roman" w:eastAsia="Times New Roman" w:hAnsi="Times New Roman" w:cs="Times New Roman"/>
          <w:sz w:val="24"/>
          <w:szCs w:val="24"/>
          <w:lang w:val="ru-RU" w:eastAsia="ru-RU"/>
        </w:rPr>
        <w:t>от 21.04.2020 № 52-к</w:t>
      </w:r>
    </w:p>
    <w:p w14:paraId="0B23320D" w14:textId="77777777" w:rsidR="000B7887" w:rsidRPr="00601FFC" w:rsidRDefault="000B7887" w:rsidP="000B7887">
      <w:pPr>
        <w:widowControl w:val="0"/>
        <w:shd w:val="clear" w:color="auto" w:fill="FFFFFF" w:themeFill="background1"/>
        <w:autoSpaceDE w:val="0"/>
        <w:autoSpaceDN w:val="0"/>
        <w:spacing w:after="0" w:line="240" w:lineRule="auto"/>
        <w:rPr>
          <w:rFonts w:ascii="Times New Roman" w:eastAsia="Times New Roman" w:hAnsi="Times New Roman" w:cs="Times New Roman"/>
          <w:sz w:val="24"/>
          <w:szCs w:val="24"/>
          <w:lang w:val="ru-RU" w:eastAsia="ru-RU"/>
        </w:rPr>
      </w:pPr>
    </w:p>
    <w:p w14:paraId="2212BB26" w14:textId="77777777" w:rsidR="00577F96" w:rsidRPr="00577F96" w:rsidRDefault="00577F96" w:rsidP="00577F96">
      <w:pPr>
        <w:widowControl w:val="0"/>
        <w:shd w:val="clear" w:color="auto" w:fill="FFFFFF" w:themeFill="background1"/>
        <w:autoSpaceDE w:val="0"/>
        <w:autoSpaceDN w:val="0"/>
        <w:spacing w:after="0" w:line="240" w:lineRule="auto"/>
        <w:rPr>
          <w:rFonts w:ascii="Times New Roman" w:eastAsia="Times New Roman" w:hAnsi="Times New Roman" w:cs="Times New Roman"/>
          <w:sz w:val="24"/>
          <w:szCs w:val="20"/>
          <w:lang w:val="ru-RU" w:eastAsia="ru-RU"/>
        </w:rPr>
      </w:pPr>
      <w:bookmarkStart w:id="0" w:name="P50"/>
      <w:bookmarkEnd w:id="0"/>
    </w:p>
    <w:p w14:paraId="43A27746" w14:textId="77777777" w:rsidR="00577F96" w:rsidRPr="00577F96" w:rsidRDefault="00577F96" w:rsidP="00577F96">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b/>
          <w:sz w:val="24"/>
          <w:szCs w:val="20"/>
          <w:lang w:val="ru-RU" w:eastAsia="ru-RU"/>
        </w:rPr>
      </w:pPr>
      <w:r w:rsidRPr="00577F96">
        <w:rPr>
          <w:rFonts w:ascii="Times New Roman" w:eastAsia="Times New Roman" w:hAnsi="Times New Roman" w:cs="Times New Roman"/>
          <w:b/>
          <w:sz w:val="24"/>
          <w:szCs w:val="20"/>
          <w:lang w:val="ru-RU" w:eastAsia="ru-RU"/>
        </w:rPr>
        <w:t>АДМИНИСТРАТИВНЫЙ РЕГЛАМЕНТ</w:t>
      </w:r>
    </w:p>
    <w:p w14:paraId="4AC6836F" w14:textId="77777777" w:rsidR="00577F96" w:rsidRPr="00577F96" w:rsidRDefault="00577F96" w:rsidP="00577F96">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b/>
          <w:sz w:val="24"/>
          <w:szCs w:val="20"/>
          <w:lang w:val="ru-RU" w:eastAsia="ru-RU"/>
        </w:rPr>
      </w:pPr>
      <w:r w:rsidRPr="00577F96">
        <w:rPr>
          <w:rFonts w:ascii="Times New Roman" w:eastAsia="Times New Roman" w:hAnsi="Times New Roman" w:cs="Times New Roman"/>
          <w:b/>
          <w:sz w:val="24"/>
          <w:szCs w:val="20"/>
          <w:lang w:val="ru-RU" w:eastAsia="ru-RU"/>
        </w:rPr>
        <w:t>ПРЕДОСТАВЛЕНИЯ ГБУ ИО «ЦЕНТР КАДАСТРОВОЙ ОЦЕНКИ»</w:t>
      </w:r>
    </w:p>
    <w:p w14:paraId="3CAD0C58" w14:textId="77777777" w:rsidR="00577F96" w:rsidRPr="00577F96" w:rsidRDefault="00577F96" w:rsidP="00577F96">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b/>
          <w:sz w:val="24"/>
          <w:szCs w:val="20"/>
          <w:lang w:val="ru-RU" w:eastAsia="ru-RU"/>
        </w:rPr>
      </w:pPr>
      <w:r w:rsidRPr="00577F96">
        <w:rPr>
          <w:rFonts w:ascii="Times New Roman" w:eastAsia="Times New Roman" w:hAnsi="Times New Roman" w:cs="Times New Roman"/>
          <w:b/>
          <w:sz w:val="24"/>
          <w:szCs w:val="20"/>
          <w:lang w:val="ru-RU" w:eastAsia="ru-RU"/>
        </w:rPr>
        <w:t>ГОСУДАРСТВЕННОЙ УСЛУГИ «РАССМОТРЕНИЕ ОБРАЩЕНИЯ О ПРЕДОСТАВЛЕНИИ РАЗЪЯСНЕНИЙ, СВЯЗАННЫХ С ОПРЕДЕЛЕНИЕМ КАДАСТРОВОЙ СТОИМОСТИ»</w:t>
      </w:r>
    </w:p>
    <w:p w14:paraId="55BF6FB3" w14:textId="77777777" w:rsidR="00577F96" w:rsidRPr="00577F96" w:rsidRDefault="00577F96" w:rsidP="00577F96">
      <w:pPr>
        <w:widowControl w:val="0"/>
        <w:shd w:val="clear" w:color="auto" w:fill="FFFFFF" w:themeFill="background1"/>
        <w:autoSpaceDE w:val="0"/>
        <w:autoSpaceDN w:val="0"/>
        <w:spacing w:after="0" w:line="240" w:lineRule="auto"/>
        <w:rPr>
          <w:rFonts w:ascii="Times New Roman" w:eastAsia="Times New Roman" w:hAnsi="Times New Roman" w:cs="Times New Roman"/>
          <w:sz w:val="24"/>
          <w:szCs w:val="20"/>
          <w:lang w:val="ru-RU" w:eastAsia="ru-RU"/>
        </w:rPr>
      </w:pPr>
    </w:p>
    <w:p w14:paraId="2C2CF6CD" w14:textId="77777777" w:rsidR="00577F96" w:rsidRPr="00577F96" w:rsidRDefault="00577F96" w:rsidP="00577F96">
      <w:pPr>
        <w:widowControl w:val="0"/>
        <w:shd w:val="clear" w:color="auto" w:fill="FFFFFF" w:themeFill="background1"/>
        <w:autoSpaceDE w:val="0"/>
        <w:autoSpaceDN w:val="0"/>
        <w:spacing w:after="0" w:line="240" w:lineRule="auto"/>
        <w:jc w:val="center"/>
        <w:outlineLvl w:val="1"/>
        <w:rPr>
          <w:rFonts w:ascii="Times New Roman" w:eastAsia="Times New Roman" w:hAnsi="Times New Roman" w:cs="Times New Roman"/>
          <w:b/>
          <w:sz w:val="24"/>
          <w:szCs w:val="20"/>
          <w:lang w:val="ru-RU" w:eastAsia="ru-RU"/>
        </w:rPr>
      </w:pPr>
      <w:r w:rsidRPr="00577F96">
        <w:rPr>
          <w:rFonts w:ascii="Times New Roman" w:eastAsia="Times New Roman" w:hAnsi="Times New Roman" w:cs="Times New Roman"/>
          <w:b/>
          <w:sz w:val="24"/>
          <w:szCs w:val="20"/>
          <w:lang w:val="ru-RU" w:eastAsia="ru-RU"/>
        </w:rPr>
        <w:t>I. Общие положения</w:t>
      </w:r>
    </w:p>
    <w:p w14:paraId="5404E8F8" w14:textId="77777777" w:rsidR="00577F96" w:rsidRPr="00577F96" w:rsidRDefault="00577F96" w:rsidP="00577F96">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 w:val="24"/>
          <w:szCs w:val="20"/>
          <w:lang w:val="ru-RU" w:eastAsia="ru-RU"/>
        </w:rPr>
      </w:pPr>
    </w:p>
    <w:p w14:paraId="5B6A4B68" w14:textId="77777777" w:rsidR="00577F96" w:rsidRPr="00577F96" w:rsidRDefault="00577F96" w:rsidP="00BD0A55">
      <w:pPr>
        <w:widowControl w:val="0"/>
        <w:shd w:val="clear" w:color="auto" w:fill="FFFFFF" w:themeFill="background1"/>
        <w:autoSpaceDE w:val="0"/>
        <w:autoSpaceDN w:val="0"/>
        <w:spacing w:after="0" w:line="240" w:lineRule="auto"/>
        <w:ind w:firstLine="539"/>
        <w:jc w:val="both"/>
        <w:rPr>
          <w:rFonts w:ascii="Times New Roman" w:eastAsia="Times New Roman" w:hAnsi="Times New Roman" w:cs="Times New Roman"/>
          <w:sz w:val="24"/>
          <w:szCs w:val="20"/>
          <w:lang w:val="ru-RU" w:eastAsia="ru-RU"/>
        </w:rPr>
      </w:pPr>
      <w:r w:rsidRPr="00577F96">
        <w:rPr>
          <w:rFonts w:ascii="Times New Roman" w:eastAsia="Times New Roman" w:hAnsi="Times New Roman" w:cs="Times New Roman"/>
          <w:sz w:val="24"/>
          <w:szCs w:val="20"/>
          <w:lang w:val="ru-RU" w:eastAsia="ru-RU"/>
        </w:rPr>
        <w:t>1. Настоящий Административный регламент устанавливает порядок и стандарт предоставления государственной услуги «Рассмотрение обращения о предоставлении разъяснений, связанных с определением кадастровой стоимости», состав, последовательность и сроки административных процедур (действий) государственного бюджетного учреждения Ивановской области «Центр кадастровой оценки» (далее - Учреждение), Многофункционального центра предоставления государственных и муниципальных услуг (далее – МФЦ, Многофункциональный центр), порядок их взаимодействия с физическими, юридическими лицами либо их уполномоченными представителями при предоставлении государственной услуги (далее - Административный регламент).</w:t>
      </w:r>
    </w:p>
    <w:p w14:paraId="17DBC267" w14:textId="77777777" w:rsidR="00577F96" w:rsidRPr="00577F96" w:rsidRDefault="00577F96" w:rsidP="00BD0A55">
      <w:pPr>
        <w:widowControl w:val="0"/>
        <w:shd w:val="clear" w:color="auto" w:fill="FFFFFF" w:themeFill="background1"/>
        <w:autoSpaceDE w:val="0"/>
        <w:autoSpaceDN w:val="0"/>
        <w:spacing w:after="0" w:line="240" w:lineRule="auto"/>
        <w:ind w:firstLine="539"/>
        <w:jc w:val="both"/>
        <w:rPr>
          <w:rFonts w:ascii="Times New Roman" w:eastAsia="Times New Roman" w:hAnsi="Times New Roman" w:cs="Times New Roman"/>
          <w:sz w:val="24"/>
          <w:szCs w:val="20"/>
          <w:lang w:val="ru-RU" w:eastAsia="ru-RU"/>
        </w:rPr>
      </w:pPr>
      <w:r w:rsidRPr="00577F96">
        <w:rPr>
          <w:rFonts w:ascii="Times New Roman" w:eastAsia="Times New Roman" w:hAnsi="Times New Roman" w:cs="Times New Roman"/>
          <w:sz w:val="24"/>
          <w:szCs w:val="20"/>
          <w:lang w:val="ru-RU" w:eastAsia="ru-RU"/>
        </w:rPr>
        <w:t xml:space="preserve">2. Услуга (перечень условных обозначений и сокращений приведен в </w:t>
      </w:r>
      <w:hyperlink w:anchor="P174" w:tooltip="Приложение">
        <w:r w:rsidRPr="00577F96">
          <w:rPr>
            <w:rFonts w:ascii="Times New Roman" w:eastAsia="Times New Roman" w:hAnsi="Times New Roman" w:cs="Times New Roman"/>
            <w:color w:val="0000FF"/>
            <w:sz w:val="24"/>
            <w:szCs w:val="20"/>
            <w:lang w:val="ru-RU" w:eastAsia="ru-RU"/>
          </w:rPr>
          <w:t>приложении</w:t>
        </w:r>
      </w:hyperlink>
      <w:r w:rsidRPr="00577F96">
        <w:rPr>
          <w:rFonts w:ascii="Times New Roman" w:eastAsia="Times New Roman" w:hAnsi="Times New Roman" w:cs="Times New Roman"/>
          <w:sz w:val="24"/>
          <w:szCs w:val="20"/>
          <w:lang w:val="ru-RU" w:eastAsia="ru-RU"/>
        </w:rPr>
        <w:t xml:space="preserve"> к настоящему Административному регламенту) предоставляется:</w:t>
      </w:r>
    </w:p>
    <w:p w14:paraId="64BDB94A" w14:textId="77777777" w:rsidR="00577F96" w:rsidRPr="00577F96" w:rsidRDefault="00577F96" w:rsidP="00BD0A55">
      <w:pPr>
        <w:widowControl w:val="0"/>
        <w:shd w:val="clear" w:color="auto" w:fill="FFFFFF" w:themeFill="background1"/>
        <w:autoSpaceDE w:val="0"/>
        <w:autoSpaceDN w:val="0"/>
        <w:spacing w:after="0" w:line="240" w:lineRule="auto"/>
        <w:ind w:firstLine="539"/>
        <w:jc w:val="both"/>
        <w:rPr>
          <w:rFonts w:ascii="Times New Roman" w:eastAsia="Times New Roman" w:hAnsi="Times New Roman" w:cs="Times New Roman"/>
          <w:sz w:val="24"/>
          <w:szCs w:val="20"/>
          <w:lang w:val="ru-RU" w:eastAsia="ru-RU"/>
        </w:rPr>
      </w:pPr>
      <w:r w:rsidRPr="00577F96">
        <w:rPr>
          <w:rFonts w:ascii="Times New Roman" w:eastAsia="Times New Roman" w:hAnsi="Times New Roman" w:cs="Times New Roman"/>
          <w:sz w:val="24"/>
          <w:szCs w:val="20"/>
          <w:lang w:val="ru-RU" w:eastAsia="ru-RU"/>
        </w:rPr>
        <w:t>- физическим и юридическим лицам</w:t>
      </w:r>
      <w:r w:rsidRPr="00577F96">
        <w:rPr>
          <w:rFonts w:ascii="Times New Roman" w:eastAsia="Times New Roman" w:hAnsi="Times New Roman" w:cs="Times New Roman"/>
          <w:color w:val="000000" w:themeColor="text1"/>
          <w:sz w:val="24"/>
          <w:szCs w:val="20"/>
          <w:lang w:val="ru-RU" w:eastAsia="ru-RU"/>
        </w:rPr>
        <w:t>, если результаты определения кадастровой стоимости затрагивают права или обязанности этих лиц</w:t>
      </w:r>
      <w:r w:rsidRPr="00577F96">
        <w:rPr>
          <w:rFonts w:ascii="Times New Roman" w:eastAsia="Times New Roman" w:hAnsi="Times New Roman" w:cs="Times New Roman"/>
          <w:sz w:val="24"/>
          <w:szCs w:val="20"/>
          <w:lang w:val="ru-RU" w:eastAsia="ru-RU"/>
        </w:rPr>
        <w:t>.</w:t>
      </w:r>
    </w:p>
    <w:p w14:paraId="5D7A3DD9" w14:textId="77777777" w:rsidR="00577F96" w:rsidRPr="00577F96" w:rsidRDefault="00577F96" w:rsidP="00BD0A55">
      <w:pPr>
        <w:widowControl w:val="0"/>
        <w:shd w:val="clear" w:color="auto" w:fill="FFFFFF" w:themeFill="background1"/>
        <w:autoSpaceDE w:val="0"/>
        <w:autoSpaceDN w:val="0"/>
        <w:spacing w:after="0" w:line="240" w:lineRule="auto"/>
        <w:ind w:firstLine="539"/>
        <w:jc w:val="both"/>
        <w:rPr>
          <w:rFonts w:ascii="Times New Roman" w:eastAsia="Times New Roman" w:hAnsi="Times New Roman" w:cs="Times New Roman"/>
          <w:sz w:val="24"/>
          <w:szCs w:val="20"/>
          <w:lang w:val="ru-RU" w:eastAsia="ru-RU"/>
        </w:rPr>
      </w:pPr>
      <w:r w:rsidRPr="00577F96">
        <w:rPr>
          <w:rFonts w:ascii="Times New Roman" w:eastAsia="Times New Roman" w:hAnsi="Times New Roman" w:cs="Times New Roman"/>
          <w:sz w:val="24"/>
          <w:szCs w:val="20"/>
          <w:lang w:val="ru-RU" w:eastAsia="ru-RU"/>
        </w:rPr>
        <w:t>Заявитель может воспользоваться государственной услугой лично либо через своего законного или уполномоченного представителя.</w:t>
      </w:r>
    </w:p>
    <w:p w14:paraId="35A3923D" w14:textId="77777777" w:rsidR="00577F96" w:rsidRPr="00577F96" w:rsidRDefault="00577F96" w:rsidP="00BD0A55">
      <w:pPr>
        <w:widowControl w:val="0"/>
        <w:shd w:val="clear" w:color="auto" w:fill="FFFFFF" w:themeFill="background1"/>
        <w:autoSpaceDE w:val="0"/>
        <w:autoSpaceDN w:val="0"/>
        <w:spacing w:after="0" w:line="240" w:lineRule="auto"/>
        <w:ind w:firstLine="539"/>
        <w:jc w:val="both"/>
        <w:rPr>
          <w:rFonts w:ascii="Times New Roman" w:eastAsia="Times New Roman" w:hAnsi="Times New Roman" w:cs="Times New Roman"/>
          <w:sz w:val="24"/>
          <w:szCs w:val="20"/>
          <w:lang w:val="ru-RU" w:eastAsia="ru-RU"/>
        </w:rPr>
      </w:pPr>
      <w:r w:rsidRPr="00577F96">
        <w:rPr>
          <w:rFonts w:ascii="Times New Roman" w:eastAsia="Times New Roman" w:hAnsi="Times New Roman" w:cs="Times New Roman"/>
          <w:sz w:val="24"/>
          <w:szCs w:val="20"/>
          <w:lang w:val="ru-RU" w:eastAsia="ru-RU"/>
        </w:rPr>
        <w:t>3. Услуга предоставляется заявителю в соответствии с категориями (признаками) заявителей, сведения о которых размещаются в федеральной государственной информационной системе «Федеральный реестр государственных и муниципальных услуг» и на федеральной государственной информационной системе «Единый портал государственных и муниципальных услуг (функций)».</w:t>
      </w:r>
    </w:p>
    <w:p w14:paraId="5F2DF0EB" w14:textId="77777777" w:rsidR="00577F96" w:rsidRPr="00577F96" w:rsidRDefault="00577F96" w:rsidP="00BD0A55">
      <w:pPr>
        <w:widowControl w:val="0"/>
        <w:shd w:val="clear" w:color="auto" w:fill="FFFFFF" w:themeFill="background1"/>
        <w:autoSpaceDE w:val="0"/>
        <w:autoSpaceDN w:val="0"/>
        <w:spacing w:after="0" w:line="240" w:lineRule="auto"/>
        <w:ind w:firstLine="539"/>
        <w:jc w:val="both"/>
        <w:rPr>
          <w:rFonts w:ascii="Times New Roman" w:eastAsia="Times New Roman" w:hAnsi="Times New Roman" w:cs="Times New Roman"/>
          <w:sz w:val="24"/>
          <w:szCs w:val="20"/>
          <w:lang w:val="ru-RU" w:eastAsia="ru-RU"/>
        </w:rPr>
      </w:pPr>
    </w:p>
    <w:p w14:paraId="00806182" w14:textId="77777777" w:rsidR="00577F96" w:rsidRPr="00577F96" w:rsidRDefault="00577F96" w:rsidP="00577F96">
      <w:pPr>
        <w:widowControl w:val="0"/>
        <w:shd w:val="clear" w:color="auto" w:fill="FFFFFF" w:themeFill="background1"/>
        <w:autoSpaceDE w:val="0"/>
        <w:autoSpaceDN w:val="0"/>
        <w:spacing w:after="0" w:line="240" w:lineRule="auto"/>
        <w:jc w:val="center"/>
        <w:outlineLvl w:val="1"/>
        <w:rPr>
          <w:rFonts w:ascii="Times New Roman" w:eastAsia="Times New Roman" w:hAnsi="Times New Roman" w:cs="Times New Roman"/>
          <w:b/>
          <w:sz w:val="24"/>
          <w:szCs w:val="20"/>
          <w:lang w:val="ru-RU" w:eastAsia="ru-RU"/>
        </w:rPr>
      </w:pPr>
      <w:r w:rsidRPr="00577F96">
        <w:rPr>
          <w:rFonts w:ascii="Times New Roman" w:eastAsia="Times New Roman" w:hAnsi="Times New Roman" w:cs="Times New Roman"/>
          <w:b/>
          <w:sz w:val="24"/>
          <w:szCs w:val="20"/>
          <w:lang w:val="ru-RU" w:eastAsia="ru-RU"/>
        </w:rPr>
        <w:t>II. Стандарт предоставления государственной услуги</w:t>
      </w:r>
    </w:p>
    <w:p w14:paraId="58296E8C" w14:textId="77777777" w:rsidR="00577F96" w:rsidRPr="00577F96" w:rsidRDefault="00577F96" w:rsidP="00577F96">
      <w:pPr>
        <w:widowControl w:val="0"/>
        <w:shd w:val="clear" w:color="auto" w:fill="FFFFFF" w:themeFill="background1"/>
        <w:autoSpaceDE w:val="0"/>
        <w:autoSpaceDN w:val="0"/>
        <w:spacing w:after="0" w:line="240" w:lineRule="auto"/>
        <w:ind w:firstLine="540"/>
        <w:jc w:val="both"/>
        <w:rPr>
          <w:rFonts w:ascii="Times New Roman" w:eastAsia="Times New Roman" w:hAnsi="Times New Roman" w:cs="Times New Roman"/>
          <w:sz w:val="24"/>
          <w:szCs w:val="20"/>
          <w:lang w:val="ru-RU" w:eastAsia="ru-RU"/>
        </w:rPr>
      </w:pPr>
    </w:p>
    <w:p w14:paraId="4882E526" w14:textId="77777777" w:rsidR="00577F96" w:rsidRPr="00577F96" w:rsidRDefault="00577F96" w:rsidP="00577F96">
      <w:pPr>
        <w:widowControl w:val="0"/>
        <w:shd w:val="clear" w:color="auto" w:fill="FFFFFF" w:themeFill="background1"/>
        <w:autoSpaceDE w:val="0"/>
        <w:autoSpaceDN w:val="0"/>
        <w:spacing w:after="0" w:line="240" w:lineRule="auto"/>
        <w:jc w:val="center"/>
        <w:outlineLvl w:val="2"/>
        <w:rPr>
          <w:rFonts w:ascii="Times New Roman" w:eastAsia="Times New Roman" w:hAnsi="Times New Roman" w:cs="Times New Roman"/>
          <w:b/>
          <w:sz w:val="24"/>
          <w:szCs w:val="20"/>
          <w:lang w:val="ru-RU" w:eastAsia="ru-RU"/>
        </w:rPr>
      </w:pPr>
      <w:r w:rsidRPr="00577F96">
        <w:rPr>
          <w:rFonts w:ascii="Times New Roman" w:eastAsia="Times New Roman" w:hAnsi="Times New Roman" w:cs="Times New Roman"/>
          <w:b/>
          <w:sz w:val="24"/>
          <w:szCs w:val="20"/>
          <w:lang w:val="ru-RU" w:eastAsia="ru-RU"/>
        </w:rPr>
        <w:t>Наименование государственной услуги</w:t>
      </w:r>
    </w:p>
    <w:p w14:paraId="609DC482" w14:textId="77777777" w:rsidR="00577F96" w:rsidRPr="00577F96" w:rsidRDefault="00577F96" w:rsidP="00577F96">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 w:val="24"/>
          <w:szCs w:val="20"/>
          <w:lang w:val="ru-RU" w:eastAsia="ru-RU"/>
        </w:rPr>
      </w:pPr>
    </w:p>
    <w:p w14:paraId="1F88AA09" w14:textId="77777777" w:rsidR="00577F96" w:rsidRPr="00577F96" w:rsidRDefault="00577F96" w:rsidP="00577F96">
      <w:pPr>
        <w:widowControl w:val="0"/>
        <w:shd w:val="clear" w:color="auto" w:fill="FFFFFF" w:themeFill="background1"/>
        <w:autoSpaceDE w:val="0"/>
        <w:autoSpaceDN w:val="0"/>
        <w:spacing w:after="0" w:line="240" w:lineRule="auto"/>
        <w:ind w:firstLine="540"/>
        <w:jc w:val="both"/>
        <w:rPr>
          <w:rFonts w:ascii="Times New Roman" w:eastAsia="Times New Roman" w:hAnsi="Times New Roman" w:cs="Times New Roman"/>
          <w:sz w:val="24"/>
          <w:szCs w:val="20"/>
          <w:lang w:val="ru-RU" w:eastAsia="ru-RU"/>
        </w:rPr>
      </w:pPr>
      <w:r w:rsidRPr="00577F96">
        <w:rPr>
          <w:rFonts w:ascii="Times New Roman" w:eastAsia="Times New Roman" w:hAnsi="Times New Roman" w:cs="Times New Roman"/>
          <w:sz w:val="24"/>
          <w:szCs w:val="20"/>
          <w:lang w:val="ru-RU" w:eastAsia="ru-RU"/>
        </w:rPr>
        <w:t>4. Рассмотрение обращения о предоставлении разъяснений, связанных с определением кадастровой стоимости.</w:t>
      </w:r>
    </w:p>
    <w:p w14:paraId="58EFE9F1" w14:textId="77777777" w:rsidR="00577F96" w:rsidRPr="00577F96" w:rsidRDefault="00577F96" w:rsidP="00577F96">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 w:val="24"/>
          <w:szCs w:val="20"/>
          <w:lang w:val="ru-RU" w:eastAsia="ru-RU"/>
        </w:rPr>
      </w:pPr>
    </w:p>
    <w:p w14:paraId="06EEB81E" w14:textId="77777777" w:rsidR="00577F96" w:rsidRPr="00577F96" w:rsidRDefault="00577F96" w:rsidP="00577F96">
      <w:pPr>
        <w:widowControl w:val="0"/>
        <w:shd w:val="clear" w:color="auto" w:fill="FFFFFF" w:themeFill="background1"/>
        <w:autoSpaceDE w:val="0"/>
        <w:autoSpaceDN w:val="0"/>
        <w:spacing w:after="0" w:line="240" w:lineRule="auto"/>
        <w:jc w:val="center"/>
        <w:outlineLvl w:val="2"/>
        <w:rPr>
          <w:rFonts w:ascii="Times New Roman" w:eastAsia="Times New Roman" w:hAnsi="Times New Roman" w:cs="Times New Roman"/>
          <w:b/>
          <w:sz w:val="24"/>
          <w:szCs w:val="20"/>
          <w:lang w:val="ru-RU" w:eastAsia="ru-RU"/>
        </w:rPr>
      </w:pPr>
      <w:r w:rsidRPr="00577F96">
        <w:rPr>
          <w:rFonts w:ascii="Times New Roman" w:eastAsia="Times New Roman" w:hAnsi="Times New Roman" w:cs="Times New Roman"/>
          <w:b/>
          <w:sz w:val="24"/>
          <w:szCs w:val="20"/>
          <w:lang w:val="ru-RU" w:eastAsia="ru-RU"/>
        </w:rPr>
        <w:t>Наименование исполнительного органа, предоставляющего Услугу</w:t>
      </w:r>
    </w:p>
    <w:p w14:paraId="0F1A0A27" w14:textId="77777777" w:rsidR="00577F96" w:rsidRPr="00577F96" w:rsidRDefault="00577F96" w:rsidP="00577F96">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 w:val="24"/>
          <w:szCs w:val="20"/>
          <w:lang w:val="ru-RU" w:eastAsia="ru-RU"/>
        </w:rPr>
      </w:pPr>
    </w:p>
    <w:p w14:paraId="750436EF" w14:textId="77777777" w:rsidR="00577F96" w:rsidRPr="00577F96" w:rsidRDefault="00577F96" w:rsidP="00577F96">
      <w:pPr>
        <w:widowControl w:val="0"/>
        <w:shd w:val="clear" w:color="auto" w:fill="FFFFFF" w:themeFill="background1"/>
        <w:autoSpaceDE w:val="0"/>
        <w:autoSpaceDN w:val="0"/>
        <w:spacing w:after="0" w:line="240" w:lineRule="auto"/>
        <w:ind w:firstLine="540"/>
        <w:jc w:val="both"/>
        <w:rPr>
          <w:rFonts w:ascii="Times New Roman" w:eastAsia="Times New Roman" w:hAnsi="Times New Roman" w:cs="Times New Roman"/>
          <w:sz w:val="24"/>
          <w:szCs w:val="20"/>
          <w:lang w:val="ru-RU" w:eastAsia="ru-RU"/>
        </w:rPr>
      </w:pPr>
      <w:r w:rsidRPr="00577F96">
        <w:rPr>
          <w:rFonts w:ascii="Times New Roman" w:eastAsia="Times New Roman" w:hAnsi="Times New Roman" w:cs="Times New Roman"/>
          <w:sz w:val="24"/>
          <w:szCs w:val="20"/>
          <w:lang w:val="ru-RU" w:eastAsia="ru-RU"/>
        </w:rPr>
        <w:t>5. Услугу предоставляет государственное бюджетное учреждение Ивановской области «Центр кадастровой оценки».</w:t>
      </w:r>
    </w:p>
    <w:p w14:paraId="3DBC5494" w14:textId="77777777" w:rsidR="00577F96" w:rsidRPr="00577F96" w:rsidRDefault="00577F96" w:rsidP="00577F96">
      <w:pPr>
        <w:widowControl w:val="0"/>
        <w:shd w:val="clear" w:color="auto" w:fill="FFFFFF" w:themeFill="background1"/>
        <w:autoSpaceDE w:val="0"/>
        <w:autoSpaceDN w:val="0"/>
        <w:spacing w:after="0" w:line="240" w:lineRule="auto"/>
        <w:ind w:firstLine="540"/>
        <w:jc w:val="both"/>
        <w:rPr>
          <w:rFonts w:ascii="Times New Roman" w:eastAsia="Times New Roman" w:hAnsi="Times New Roman" w:cs="Times New Roman"/>
          <w:sz w:val="24"/>
          <w:szCs w:val="20"/>
          <w:lang w:val="ru-RU" w:eastAsia="ru-RU"/>
        </w:rPr>
      </w:pPr>
    </w:p>
    <w:p w14:paraId="7D057F03" w14:textId="77777777" w:rsidR="00577F96" w:rsidRPr="00577F96" w:rsidRDefault="00577F96" w:rsidP="00577F96">
      <w:pPr>
        <w:widowControl w:val="0"/>
        <w:shd w:val="clear" w:color="auto" w:fill="FFFFFF" w:themeFill="background1"/>
        <w:autoSpaceDE w:val="0"/>
        <w:autoSpaceDN w:val="0"/>
        <w:spacing w:after="0" w:line="240" w:lineRule="auto"/>
        <w:jc w:val="center"/>
        <w:outlineLvl w:val="2"/>
        <w:rPr>
          <w:rFonts w:ascii="Times New Roman" w:eastAsia="Times New Roman" w:hAnsi="Times New Roman" w:cs="Times New Roman"/>
          <w:b/>
          <w:sz w:val="24"/>
          <w:szCs w:val="20"/>
          <w:lang w:val="ru-RU" w:eastAsia="ru-RU"/>
        </w:rPr>
      </w:pPr>
      <w:r w:rsidRPr="00577F96">
        <w:rPr>
          <w:rFonts w:ascii="Times New Roman" w:eastAsia="Times New Roman" w:hAnsi="Times New Roman" w:cs="Times New Roman"/>
          <w:b/>
          <w:sz w:val="24"/>
          <w:szCs w:val="20"/>
          <w:lang w:val="ru-RU" w:eastAsia="ru-RU"/>
        </w:rPr>
        <w:t>Результат предоставления Услуги</w:t>
      </w:r>
    </w:p>
    <w:p w14:paraId="56E6A0B5" w14:textId="77777777" w:rsidR="00577F96" w:rsidRPr="00577F96" w:rsidRDefault="00577F96" w:rsidP="00577F96">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 w:val="24"/>
          <w:szCs w:val="20"/>
          <w:lang w:val="ru-RU" w:eastAsia="ru-RU"/>
        </w:rPr>
      </w:pPr>
    </w:p>
    <w:p w14:paraId="68B01B17" w14:textId="77777777" w:rsidR="00577F96" w:rsidRPr="00577F96" w:rsidRDefault="00577F96" w:rsidP="00BD0A55">
      <w:pPr>
        <w:widowControl w:val="0"/>
        <w:shd w:val="clear" w:color="auto" w:fill="FFFFFF" w:themeFill="background1"/>
        <w:autoSpaceDE w:val="0"/>
        <w:autoSpaceDN w:val="0"/>
        <w:spacing w:after="0" w:line="240" w:lineRule="auto"/>
        <w:ind w:firstLine="539"/>
        <w:jc w:val="both"/>
        <w:rPr>
          <w:rFonts w:ascii="Times New Roman" w:eastAsia="Times New Roman" w:hAnsi="Times New Roman" w:cs="Times New Roman"/>
          <w:sz w:val="24"/>
          <w:szCs w:val="20"/>
          <w:lang w:val="ru-RU" w:eastAsia="ru-RU"/>
        </w:rPr>
      </w:pPr>
      <w:r w:rsidRPr="00577F96">
        <w:rPr>
          <w:rFonts w:ascii="Times New Roman" w:eastAsia="Times New Roman" w:hAnsi="Times New Roman" w:cs="Times New Roman"/>
          <w:sz w:val="24"/>
          <w:szCs w:val="20"/>
          <w:lang w:val="ru-RU" w:eastAsia="ru-RU"/>
        </w:rPr>
        <w:t xml:space="preserve">6. При обращении заявителя в соответствии с </w:t>
      </w:r>
      <w:hyperlink w:anchor="P218" w:tooltip="II. Идентификаторы категорий (признаков) заявителей">
        <w:r w:rsidRPr="00577F96">
          <w:rPr>
            <w:rFonts w:ascii="Times New Roman" w:eastAsia="Times New Roman" w:hAnsi="Times New Roman" w:cs="Times New Roman"/>
            <w:color w:val="0000FF"/>
            <w:sz w:val="24"/>
            <w:szCs w:val="20"/>
            <w:lang w:val="ru-RU" w:eastAsia="ru-RU"/>
          </w:rPr>
          <w:t>таблицей № 1</w:t>
        </w:r>
      </w:hyperlink>
      <w:r w:rsidRPr="00577F96">
        <w:rPr>
          <w:rFonts w:ascii="Times New Roman" w:eastAsia="Times New Roman" w:hAnsi="Times New Roman" w:cs="Times New Roman"/>
          <w:sz w:val="24"/>
          <w:szCs w:val="20"/>
          <w:lang w:val="ru-RU" w:eastAsia="ru-RU"/>
        </w:rPr>
        <w:t xml:space="preserve"> приложения к Административному регламенту результатом предоставления Услуги является:</w:t>
      </w:r>
    </w:p>
    <w:p w14:paraId="470C2B4E" w14:textId="77777777" w:rsidR="00577F96" w:rsidRPr="00577F96" w:rsidRDefault="00577F96" w:rsidP="00BD0A55">
      <w:pPr>
        <w:widowControl w:val="0"/>
        <w:shd w:val="clear" w:color="auto" w:fill="FFFFFF" w:themeFill="background1"/>
        <w:autoSpaceDE w:val="0"/>
        <w:autoSpaceDN w:val="0"/>
        <w:spacing w:after="0" w:line="240" w:lineRule="auto"/>
        <w:ind w:firstLine="539"/>
        <w:jc w:val="both"/>
        <w:rPr>
          <w:rFonts w:ascii="Times New Roman" w:eastAsiaTheme="minorEastAsia" w:hAnsi="Times New Roman" w:cs="Times New Roman"/>
          <w:color w:val="000000" w:themeColor="text1"/>
          <w:sz w:val="24"/>
          <w:lang w:val="ru-RU" w:eastAsia="ru-RU"/>
        </w:rPr>
      </w:pPr>
      <w:r w:rsidRPr="00577F96">
        <w:rPr>
          <w:rFonts w:ascii="Times New Roman" w:eastAsiaTheme="minorEastAsia" w:hAnsi="Times New Roman" w:cs="Times New Roman"/>
          <w:color w:val="000000" w:themeColor="text1"/>
          <w:sz w:val="24"/>
          <w:lang w:val="ru-RU" w:eastAsia="ru-RU"/>
        </w:rPr>
        <w:t>- разъяснения, связанные с определением кадастровой стоимости.</w:t>
      </w:r>
    </w:p>
    <w:p w14:paraId="38E62308" w14:textId="77777777" w:rsidR="00577F96" w:rsidRPr="00577F96" w:rsidRDefault="00577F96" w:rsidP="00BD0A55">
      <w:pPr>
        <w:widowControl w:val="0"/>
        <w:shd w:val="clear" w:color="auto" w:fill="FFFFFF" w:themeFill="background1"/>
        <w:autoSpaceDE w:val="0"/>
        <w:autoSpaceDN w:val="0"/>
        <w:spacing w:after="0" w:line="240" w:lineRule="auto"/>
        <w:ind w:firstLine="539"/>
        <w:jc w:val="both"/>
        <w:rPr>
          <w:rFonts w:ascii="Times New Roman" w:eastAsia="Times New Roman" w:hAnsi="Times New Roman" w:cs="Times New Roman"/>
          <w:sz w:val="24"/>
          <w:szCs w:val="20"/>
          <w:lang w:val="ru-RU" w:eastAsia="ru-RU"/>
        </w:rPr>
      </w:pPr>
      <w:r w:rsidRPr="00577F96">
        <w:rPr>
          <w:rFonts w:ascii="Times New Roman" w:eastAsia="Times New Roman" w:hAnsi="Times New Roman" w:cs="Times New Roman"/>
          <w:sz w:val="24"/>
          <w:szCs w:val="20"/>
          <w:lang w:val="ru-RU" w:eastAsia="ru-RU"/>
        </w:rPr>
        <w:t xml:space="preserve">Форма документа, являющегося результатом предоставления Услуги, приведена в </w:t>
      </w:r>
      <w:hyperlink w:anchor="Форма" w:history="1">
        <w:r w:rsidRPr="00577F96">
          <w:rPr>
            <w:rFonts w:ascii="Times New Roman" w:eastAsia="Times New Roman" w:hAnsi="Times New Roman" w:cs="Times New Roman"/>
            <w:color w:val="0563C1" w:themeColor="hyperlink"/>
            <w:sz w:val="24"/>
            <w:szCs w:val="20"/>
            <w:u w:val="single"/>
            <w:lang w:val="ru-RU" w:eastAsia="ru-RU"/>
          </w:rPr>
          <w:t>приложении</w:t>
        </w:r>
      </w:hyperlink>
      <w:r w:rsidRPr="00577F96">
        <w:rPr>
          <w:rFonts w:ascii="Times New Roman" w:eastAsia="Times New Roman" w:hAnsi="Times New Roman" w:cs="Times New Roman"/>
          <w:sz w:val="24"/>
          <w:szCs w:val="20"/>
          <w:lang w:val="ru-RU" w:eastAsia="ru-RU"/>
        </w:rPr>
        <w:t xml:space="preserve"> к Административному регламенту. Документы, являющиеся результатом предоставления Услуги, предоставляются в форме документа на бумажном носителе при обращении заявителя в Учреждение или МФЦ либо документа в электронной форме при обращении заявителя посредством информационно-телекоммуникационных сетей общего пользования, в том числе сети «Интернет», включая ЕПГУ, ФГИС ЕЦП НСПД.</w:t>
      </w:r>
    </w:p>
    <w:p w14:paraId="6FDABF9F" w14:textId="77777777" w:rsidR="00577F96" w:rsidRPr="00577F96" w:rsidRDefault="00577F96" w:rsidP="00BD0A55">
      <w:pPr>
        <w:widowControl w:val="0"/>
        <w:shd w:val="clear" w:color="auto" w:fill="FFFFFF" w:themeFill="background1"/>
        <w:autoSpaceDE w:val="0"/>
        <w:autoSpaceDN w:val="0"/>
        <w:spacing w:after="0" w:line="240" w:lineRule="auto"/>
        <w:ind w:firstLine="539"/>
        <w:jc w:val="both"/>
        <w:rPr>
          <w:rFonts w:ascii="Times New Roman" w:eastAsia="Times New Roman" w:hAnsi="Times New Roman" w:cs="Times New Roman"/>
          <w:sz w:val="24"/>
          <w:szCs w:val="20"/>
          <w:lang w:val="ru-RU" w:eastAsia="ru-RU"/>
        </w:rPr>
      </w:pPr>
      <w:r w:rsidRPr="00577F96">
        <w:rPr>
          <w:rFonts w:ascii="Times New Roman" w:eastAsia="Times New Roman" w:hAnsi="Times New Roman" w:cs="Times New Roman"/>
          <w:sz w:val="24"/>
          <w:szCs w:val="20"/>
          <w:lang w:val="ru-RU" w:eastAsia="ru-RU"/>
        </w:rPr>
        <w:t>Формирование реестровой записи в качестве результата предоставления Услуги не предусмотрено.</w:t>
      </w:r>
    </w:p>
    <w:p w14:paraId="35F62F2C" w14:textId="77777777" w:rsidR="00577F96" w:rsidRPr="00577F96" w:rsidRDefault="00577F96" w:rsidP="00BD0A55">
      <w:pPr>
        <w:widowControl w:val="0"/>
        <w:shd w:val="clear" w:color="auto" w:fill="FFFFFF" w:themeFill="background1"/>
        <w:autoSpaceDE w:val="0"/>
        <w:autoSpaceDN w:val="0"/>
        <w:spacing w:after="0" w:line="240" w:lineRule="auto"/>
        <w:ind w:firstLine="539"/>
        <w:jc w:val="both"/>
        <w:rPr>
          <w:rFonts w:ascii="Times New Roman" w:eastAsia="Times New Roman" w:hAnsi="Times New Roman" w:cs="Times New Roman"/>
          <w:sz w:val="24"/>
          <w:szCs w:val="20"/>
          <w:lang w:val="ru-RU" w:eastAsia="ru-RU"/>
        </w:rPr>
      </w:pPr>
      <w:r w:rsidRPr="00577F96">
        <w:rPr>
          <w:rFonts w:ascii="Times New Roman" w:eastAsia="Times New Roman" w:hAnsi="Times New Roman" w:cs="Times New Roman"/>
          <w:sz w:val="24"/>
          <w:szCs w:val="20"/>
          <w:lang w:val="ru-RU" w:eastAsia="ru-RU"/>
        </w:rPr>
        <w:t>7. Результат предоставления государственной услуги может быть получен в Учреждении, МФЦ (при обращении непосредственно в Учреждение или МФЦ), либо направляется посредством почтового отправления, электронной почты в зависимости от способа получения результата предоставления государственной услуги, указанного при подаче заявления, а также посредством личного кабинета на ЕПГУ, ФГИС ЕЦП НСПД (при обращении с использованием ЕПГУ, ФГИС ЕЦП НСПД).</w:t>
      </w:r>
    </w:p>
    <w:p w14:paraId="407C80ED" w14:textId="77777777" w:rsidR="00577F96" w:rsidRPr="00577F96" w:rsidRDefault="00577F96" w:rsidP="00577F96">
      <w:pPr>
        <w:widowControl w:val="0"/>
        <w:shd w:val="clear" w:color="auto" w:fill="FFFFFF" w:themeFill="background1"/>
        <w:autoSpaceDE w:val="0"/>
        <w:autoSpaceDN w:val="0"/>
        <w:spacing w:after="0" w:line="240" w:lineRule="auto"/>
        <w:ind w:firstLine="540"/>
        <w:jc w:val="both"/>
        <w:rPr>
          <w:rFonts w:ascii="Times New Roman" w:eastAsia="Times New Roman" w:hAnsi="Times New Roman" w:cs="Times New Roman"/>
          <w:sz w:val="24"/>
          <w:szCs w:val="20"/>
          <w:lang w:val="ru-RU" w:eastAsia="ru-RU"/>
        </w:rPr>
      </w:pPr>
    </w:p>
    <w:p w14:paraId="036AEB0E" w14:textId="77777777" w:rsidR="00577F96" w:rsidRPr="00577F96" w:rsidRDefault="00577F96" w:rsidP="00577F96">
      <w:pPr>
        <w:widowControl w:val="0"/>
        <w:shd w:val="clear" w:color="auto" w:fill="FFFFFF" w:themeFill="background1"/>
        <w:autoSpaceDE w:val="0"/>
        <w:autoSpaceDN w:val="0"/>
        <w:spacing w:after="0" w:line="240" w:lineRule="auto"/>
        <w:jc w:val="center"/>
        <w:outlineLvl w:val="2"/>
        <w:rPr>
          <w:rFonts w:ascii="Times New Roman" w:eastAsia="Times New Roman" w:hAnsi="Times New Roman" w:cs="Times New Roman"/>
          <w:b/>
          <w:sz w:val="24"/>
          <w:szCs w:val="20"/>
          <w:lang w:val="ru-RU" w:eastAsia="ru-RU"/>
        </w:rPr>
      </w:pPr>
      <w:r w:rsidRPr="00577F96">
        <w:rPr>
          <w:rFonts w:ascii="Times New Roman" w:eastAsia="Times New Roman" w:hAnsi="Times New Roman" w:cs="Times New Roman"/>
          <w:b/>
          <w:sz w:val="24"/>
          <w:szCs w:val="20"/>
          <w:lang w:val="ru-RU" w:eastAsia="ru-RU"/>
        </w:rPr>
        <w:t>Срок предоставления государственной услуги</w:t>
      </w:r>
    </w:p>
    <w:p w14:paraId="37C81B3A" w14:textId="77777777" w:rsidR="00577F96" w:rsidRPr="00577F96" w:rsidRDefault="00577F96" w:rsidP="00577F96">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 w:val="24"/>
          <w:szCs w:val="20"/>
          <w:lang w:val="ru-RU" w:eastAsia="ru-RU"/>
        </w:rPr>
      </w:pPr>
    </w:p>
    <w:p w14:paraId="12C9612E" w14:textId="77777777" w:rsidR="00577F96" w:rsidRPr="00577F96" w:rsidRDefault="00577F96" w:rsidP="00BD0A55">
      <w:pPr>
        <w:widowControl w:val="0"/>
        <w:shd w:val="clear" w:color="auto" w:fill="FFFFFF" w:themeFill="background1"/>
        <w:autoSpaceDE w:val="0"/>
        <w:autoSpaceDN w:val="0"/>
        <w:spacing w:after="0" w:line="240" w:lineRule="auto"/>
        <w:ind w:firstLine="539"/>
        <w:jc w:val="both"/>
        <w:rPr>
          <w:rFonts w:ascii="Times New Roman" w:eastAsiaTheme="minorEastAsia" w:hAnsi="Times New Roman" w:cs="Times New Roman"/>
          <w:color w:val="000000" w:themeColor="text1"/>
          <w:sz w:val="24"/>
          <w:lang w:val="ru-RU" w:eastAsia="ru-RU"/>
        </w:rPr>
      </w:pPr>
      <w:r w:rsidRPr="00577F96">
        <w:rPr>
          <w:rFonts w:ascii="Times New Roman" w:eastAsiaTheme="minorEastAsia" w:hAnsi="Times New Roman" w:cs="Times New Roman"/>
          <w:sz w:val="24"/>
          <w:lang w:val="ru-RU" w:eastAsia="ru-RU"/>
        </w:rPr>
        <w:t xml:space="preserve">8. Максимальный срок предоставления государственной услуги составляет </w:t>
      </w:r>
      <w:r w:rsidRPr="00577F96">
        <w:rPr>
          <w:rFonts w:ascii="Times New Roman" w:eastAsiaTheme="minorEastAsia" w:hAnsi="Times New Roman" w:cs="Times New Roman"/>
          <w:color w:val="000000" w:themeColor="text1"/>
          <w:sz w:val="24"/>
          <w:lang w:val="ru-RU" w:eastAsia="ru-RU"/>
        </w:rPr>
        <w:t xml:space="preserve">30 календарных дней </w:t>
      </w:r>
      <w:r w:rsidRPr="00577F96">
        <w:rPr>
          <w:rFonts w:ascii="Times New Roman" w:eastAsiaTheme="minorEastAsia" w:hAnsi="Times New Roman" w:cs="Times New Roman"/>
          <w:sz w:val="24"/>
          <w:lang w:val="ru-RU" w:eastAsia="ru-RU"/>
        </w:rPr>
        <w:t xml:space="preserve">со дня регистрации </w:t>
      </w:r>
      <w:r w:rsidRPr="00577F96">
        <w:rPr>
          <w:rFonts w:ascii="Times New Roman" w:eastAsiaTheme="minorEastAsia" w:hAnsi="Times New Roman" w:cs="Times New Roman"/>
          <w:color w:val="000000" w:themeColor="text1"/>
          <w:sz w:val="24"/>
          <w:lang w:val="ru-RU" w:eastAsia="ru-RU"/>
        </w:rPr>
        <w:t>заявления и документов и (или) информации, необходимых для предоставления государственной услуги, обязанность по предоставлению которых возложена на заявителя независимо от категории (признаков) заявителя:</w:t>
      </w:r>
    </w:p>
    <w:p w14:paraId="52A1E4C5" w14:textId="77777777" w:rsidR="00577F96" w:rsidRPr="00577F96" w:rsidRDefault="00577F96" w:rsidP="00BD0A55">
      <w:pPr>
        <w:widowControl w:val="0"/>
        <w:shd w:val="clear" w:color="auto" w:fill="FFFFFF" w:themeFill="background1"/>
        <w:autoSpaceDE w:val="0"/>
        <w:autoSpaceDN w:val="0"/>
        <w:spacing w:after="0" w:line="240" w:lineRule="auto"/>
        <w:ind w:firstLine="539"/>
        <w:jc w:val="both"/>
        <w:rPr>
          <w:rFonts w:ascii="Times New Roman" w:eastAsiaTheme="minorEastAsia" w:hAnsi="Times New Roman" w:cs="Times New Roman"/>
          <w:color w:val="000000" w:themeColor="text1"/>
          <w:sz w:val="24"/>
          <w:lang w:val="ru-RU" w:eastAsia="ru-RU"/>
        </w:rPr>
      </w:pPr>
      <w:r w:rsidRPr="00577F96">
        <w:rPr>
          <w:rFonts w:ascii="Times New Roman" w:eastAsiaTheme="minorEastAsia" w:hAnsi="Times New Roman" w:cs="Times New Roman"/>
          <w:color w:val="000000" w:themeColor="text1"/>
          <w:sz w:val="24"/>
          <w:lang w:val="ru-RU" w:eastAsia="ru-RU"/>
        </w:rPr>
        <w:t>- в Учреждении, в том числе в случае, если заявление и документы и (или) информация, необходимые для предоставления государственной услуги, поданы заявителем посредством почтового отправления;</w:t>
      </w:r>
    </w:p>
    <w:p w14:paraId="27D24936" w14:textId="77777777" w:rsidR="00577F96" w:rsidRPr="00577F96" w:rsidRDefault="00577F96" w:rsidP="00BD0A55">
      <w:pPr>
        <w:widowControl w:val="0"/>
        <w:shd w:val="clear" w:color="auto" w:fill="FFFFFF" w:themeFill="background1"/>
        <w:autoSpaceDE w:val="0"/>
        <w:autoSpaceDN w:val="0"/>
        <w:spacing w:after="0" w:line="240" w:lineRule="auto"/>
        <w:ind w:firstLine="539"/>
        <w:jc w:val="both"/>
        <w:rPr>
          <w:rFonts w:ascii="Times New Roman" w:eastAsiaTheme="minorEastAsia" w:hAnsi="Times New Roman" w:cs="Times New Roman"/>
          <w:color w:val="000000" w:themeColor="text1"/>
          <w:sz w:val="24"/>
          <w:lang w:val="ru-RU" w:eastAsia="ru-RU"/>
        </w:rPr>
      </w:pPr>
      <w:r w:rsidRPr="00577F96">
        <w:rPr>
          <w:rFonts w:ascii="Times New Roman" w:eastAsiaTheme="minorEastAsia" w:hAnsi="Times New Roman" w:cs="Times New Roman"/>
          <w:color w:val="000000" w:themeColor="text1"/>
          <w:sz w:val="24"/>
          <w:lang w:val="ru-RU" w:eastAsia="ru-RU"/>
        </w:rPr>
        <w:t>- в Федеральной государственной информационной системе «Единый портал государственных и муниципальных услуг (функций);</w:t>
      </w:r>
    </w:p>
    <w:p w14:paraId="494F68D2" w14:textId="77777777" w:rsidR="00577F96" w:rsidRPr="00577F96" w:rsidRDefault="00577F96" w:rsidP="00BD0A55">
      <w:pPr>
        <w:widowControl w:val="0"/>
        <w:shd w:val="clear" w:color="auto" w:fill="FFFFFF" w:themeFill="background1"/>
        <w:autoSpaceDE w:val="0"/>
        <w:autoSpaceDN w:val="0"/>
        <w:spacing w:after="0" w:line="240" w:lineRule="auto"/>
        <w:ind w:firstLine="539"/>
        <w:jc w:val="both"/>
        <w:rPr>
          <w:rFonts w:ascii="Times New Roman" w:eastAsiaTheme="minorEastAsia" w:hAnsi="Times New Roman" w:cs="Times New Roman"/>
          <w:color w:val="000000" w:themeColor="text1"/>
          <w:sz w:val="24"/>
          <w:lang w:val="ru-RU" w:eastAsia="ru-RU"/>
        </w:rPr>
      </w:pPr>
      <w:r w:rsidRPr="00577F96">
        <w:rPr>
          <w:rFonts w:ascii="Times New Roman" w:eastAsiaTheme="minorEastAsia" w:hAnsi="Times New Roman" w:cs="Times New Roman"/>
          <w:color w:val="000000" w:themeColor="text1"/>
          <w:sz w:val="24"/>
          <w:lang w:val="ru-RU" w:eastAsia="ru-RU"/>
        </w:rPr>
        <w:t>- в Федеральной государственной географической информационной системе «Единая цифровая платформа «Национальная система пространственных данных» (ФГИС ЕЦП НСПД);</w:t>
      </w:r>
    </w:p>
    <w:p w14:paraId="06750FB8" w14:textId="77777777" w:rsidR="00577F96" w:rsidRPr="00577F96" w:rsidRDefault="00577F96" w:rsidP="00BD0A55">
      <w:pPr>
        <w:widowControl w:val="0"/>
        <w:shd w:val="clear" w:color="auto" w:fill="FFFFFF" w:themeFill="background1"/>
        <w:autoSpaceDE w:val="0"/>
        <w:autoSpaceDN w:val="0"/>
        <w:spacing w:after="0" w:line="240" w:lineRule="auto"/>
        <w:ind w:firstLine="539"/>
        <w:jc w:val="both"/>
        <w:rPr>
          <w:rFonts w:ascii="Times New Roman" w:eastAsiaTheme="minorEastAsia" w:hAnsi="Times New Roman" w:cs="Times New Roman"/>
          <w:color w:val="000000" w:themeColor="text1"/>
          <w:sz w:val="24"/>
          <w:lang w:val="ru-RU" w:eastAsia="ru-RU"/>
        </w:rPr>
      </w:pPr>
      <w:r w:rsidRPr="00577F96">
        <w:rPr>
          <w:rFonts w:ascii="Times New Roman" w:eastAsiaTheme="minorEastAsia" w:hAnsi="Times New Roman" w:cs="Times New Roman"/>
          <w:color w:val="000000" w:themeColor="text1"/>
          <w:sz w:val="24"/>
          <w:lang w:val="ru-RU" w:eastAsia="ru-RU"/>
        </w:rPr>
        <w:t>- в многофункциональном центре в случае, если запрос и документы и (или) информация, необходимые для предоставления государственной услуги, поданы заявителем в многофункциональном центре.</w:t>
      </w:r>
    </w:p>
    <w:p w14:paraId="53E8A7A3" w14:textId="77777777" w:rsidR="00577F96" w:rsidRPr="00577F96" w:rsidRDefault="00577F96" w:rsidP="00BD0A55">
      <w:pPr>
        <w:widowControl w:val="0"/>
        <w:shd w:val="clear" w:color="auto" w:fill="FFFFFF" w:themeFill="background1"/>
        <w:autoSpaceDE w:val="0"/>
        <w:autoSpaceDN w:val="0"/>
        <w:spacing w:after="0" w:line="240" w:lineRule="auto"/>
        <w:ind w:firstLine="539"/>
        <w:jc w:val="both"/>
        <w:rPr>
          <w:rFonts w:ascii="Times New Roman" w:eastAsia="Times New Roman" w:hAnsi="Times New Roman" w:cs="Times New Roman"/>
          <w:sz w:val="24"/>
          <w:szCs w:val="20"/>
          <w:lang w:val="ru-RU" w:eastAsia="ru-RU"/>
        </w:rPr>
      </w:pPr>
    </w:p>
    <w:p w14:paraId="1F73EEFC" w14:textId="77777777" w:rsidR="00577F96" w:rsidRPr="00577F96" w:rsidRDefault="00577F96" w:rsidP="00BD0A55">
      <w:pPr>
        <w:widowControl w:val="0"/>
        <w:shd w:val="clear" w:color="auto" w:fill="FFFFFF" w:themeFill="background1"/>
        <w:autoSpaceDE w:val="0"/>
        <w:autoSpaceDN w:val="0"/>
        <w:spacing w:after="0" w:line="240" w:lineRule="auto"/>
        <w:ind w:firstLine="539"/>
        <w:jc w:val="both"/>
        <w:rPr>
          <w:rFonts w:ascii="Times New Roman" w:eastAsia="Times New Roman" w:hAnsi="Times New Roman" w:cs="Times New Roman"/>
          <w:sz w:val="24"/>
          <w:szCs w:val="20"/>
          <w:lang w:val="ru-RU" w:eastAsia="ru-RU"/>
        </w:rPr>
      </w:pPr>
    </w:p>
    <w:p w14:paraId="3DA3FA10" w14:textId="77777777" w:rsidR="00577F96" w:rsidRPr="00577F96" w:rsidRDefault="00577F96" w:rsidP="00577F96">
      <w:pPr>
        <w:widowControl w:val="0"/>
        <w:shd w:val="clear" w:color="auto" w:fill="FFFFFF" w:themeFill="background1"/>
        <w:autoSpaceDE w:val="0"/>
        <w:autoSpaceDN w:val="0"/>
        <w:spacing w:after="0" w:line="240" w:lineRule="auto"/>
        <w:jc w:val="center"/>
        <w:outlineLvl w:val="2"/>
        <w:rPr>
          <w:rFonts w:ascii="Times New Roman" w:eastAsia="Times New Roman" w:hAnsi="Times New Roman" w:cs="Times New Roman"/>
          <w:b/>
          <w:sz w:val="24"/>
          <w:szCs w:val="20"/>
          <w:lang w:val="ru-RU" w:eastAsia="ru-RU"/>
        </w:rPr>
      </w:pPr>
      <w:r w:rsidRPr="00577F96">
        <w:rPr>
          <w:rFonts w:ascii="Times New Roman" w:eastAsia="Times New Roman" w:hAnsi="Times New Roman" w:cs="Times New Roman"/>
          <w:b/>
          <w:sz w:val="24"/>
          <w:szCs w:val="20"/>
          <w:lang w:val="ru-RU" w:eastAsia="ru-RU"/>
        </w:rPr>
        <w:t>Исчерпывающий перечень оснований для отказа в приеме</w:t>
      </w:r>
    </w:p>
    <w:p w14:paraId="56BCFA59" w14:textId="77777777" w:rsidR="00577F96" w:rsidRPr="00577F96" w:rsidRDefault="00577F96" w:rsidP="00577F96">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b/>
          <w:sz w:val="24"/>
          <w:szCs w:val="20"/>
          <w:lang w:val="ru-RU" w:eastAsia="ru-RU"/>
        </w:rPr>
      </w:pPr>
      <w:r w:rsidRPr="00577F96">
        <w:rPr>
          <w:rFonts w:ascii="Times New Roman" w:eastAsia="Times New Roman" w:hAnsi="Times New Roman" w:cs="Times New Roman"/>
          <w:b/>
          <w:sz w:val="24"/>
          <w:szCs w:val="20"/>
          <w:lang w:val="ru-RU" w:eastAsia="ru-RU"/>
        </w:rPr>
        <w:t>заявления и документов, необходимых для предоставления</w:t>
      </w:r>
    </w:p>
    <w:p w14:paraId="2ADD0D90" w14:textId="77777777" w:rsidR="00577F96" w:rsidRPr="00577F96" w:rsidRDefault="00577F96" w:rsidP="00577F96">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b/>
          <w:sz w:val="24"/>
          <w:szCs w:val="20"/>
          <w:lang w:val="ru-RU" w:eastAsia="ru-RU"/>
        </w:rPr>
      </w:pPr>
      <w:r w:rsidRPr="00577F96">
        <w:rPr>
          <w:rFonts w:ascii="Times New Roman" w:eastAsia="Times New Roman" w:hAnsi="Times New Roman" w:cs="Times New Roman"/>
          <w:b/>
          <w:sz w:val="24"/>
          <w:szCs w:val="20"/>
          <w:lang w:val="ru-RU" w:eastAsia="ru-RU"/>
        </w:rPr>
        <w:t>Услуги, и исчерпывающий перечень оснований</w:t>
      </w:r>
    </w:p>
    <w:p w14:paraId="7D5E0FFF" w14:textId="77777777" w:rsidR="00577F96" w:rsidRPr="00577F96" w:rsidRDefault="00577F96" w:rsidP="00577F96">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b/>
          <w:sz w:val="24"/>
          <w:szCs w:val="20"/>
          <w:lang w:val="ru-RU" w:eastAsia="ru-RU"/>
        </w:rPr>
      </w:pPr>
      <w:r w:rsidRPr="00577F96">
        <w:rPr>
          <w:rFonts w:ascii="Times New Roman" w:eastAsia="Times New Roman" w:hAnsi="Times New Roman" w:cs="Times New Roman"/>
          <w:b/>
          <w:sz w:val="24"/>
          <w:szCs w:val="20"/>
          <w:lang w:val="ru-RU" w:eastAsia="ru-RU"/>
        </w:rPr>
        <w:t>для приостановления предоставления Услуги</w:t>
      </w:r>
    </w:p>
    <w:p w14:paraId="1C989CCE" w14:textId="77777777" w:rsidR="00577F96" w:rsidRPr="00577F96" w:rsidRDefault="00577F96" w:rsidP="00577F96">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b/>
          <w:sz w:val="24"/>
          <w:szCs w:val="20"/>
          <w:lang w:val="ru-RU" w:eastAsia="ru-RU"/>
        </w:rPr>
      </w:pPr>
      <w:r w:rsidRPr="00577F96">
        <w:rPr>
          <w:rFonts w:ascii="Times New Roman" w:eastAsia="Times New Roman" w:hAnsi="Times New Roman" w:cs="Times New Roman"/>
          <w:b/>
          <w:sz w:val="24"/>
          <w:szCs w:val="20"/>
          <w:lang w:val="ru-RU" w:eastAsia="ru-RU"/>
        </w:rPr>
        <w:t>или для отказа в предоставлении Услуги</w:t>
      </w:r>
    </w:p>
    <w:p w14:paraId="25C4455B" w14:textId="77777777" w:rsidR="00577F96" w:rsidRPr="00577F96" w:rsidRDefault="00577F96" w:rsidP="00577F96">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 w:val="24"/>
          <w:szCs w:val="20"/>
          <w:lang w:val="ru-RU" w:eastAsia="ru-RU"/>
        </w:rPr>
      </w:pPr>
    </w:p>
    <w:p w14:paraId="75A58893" w14:textId="77777777" w:rsidR="00577F96" w:rsidRPr="00577F96" w:rsidRDefault="00577F96" w:rsidP="00BD0A55">
      <w:pPr>
        <w:widowControl w:val="0"/>
        <w:shd w:val="clear" w:color="auto" w:fill="FFFFFF" w:themeFill="background1"/>
        <w:autoSpaceDE w:val="0"/>
        <w:autoSpaceDN w:val="0"/>
        <w:spacing w:after="0" w:line="240" w:lineRule="auto"/>
        <w:ind w:firstLine="540"/>
        <w:jc w:val="both"/>
        <w:rPr>
          <w:rFonts w:ascii="Times New Roman" w:eastAsia="Times New Roman" w:hAnsi="Times New Roman" w:cs="Times New Roman"/>
          <w:sz w:val="24"/>
          <w:szCs w:val="20"/>
          <w:lang w:val="ru-RU" w:eastAsia="ru-RU"/>
        </w:rPr>
      </w:pPr>
      <w:r w:rsidRPr="00577F96">
        <w:rPr>
          <w:rFonts w:ascii="Times New Roman" w:eastAsia="Times New Roman" w:hAnsi="Times New Roman" w:cs="Times New Roman"/>
          <w:sz w:val="24"/>
          <w:szCs w:val="20"/>
          <w:lang w:val="ru-RU" w:eastAsia="ru-RU"/>
        </w:rPr>
        <w:t>9. Основаниями для отказа в приеме заявления о предоставлении государственной услуги и документов, необходимых для предоставления Услуги, являются:</w:t>
      </w:r>
    </w:p>
    <w:p w14:paraId="6A756B68" w14:textId="77777777" w:rsidR="00577F96" w:rsidRPr="00577F96" w:rsidRDefault="00577F96" w:rsidP="00BD0A55">
      <w:pPr>
        <w:widowControl w:val="0"/>
        <w:shd w:val="clear" w:color="auto" w:fill="FFFFFF" w:themeFill="background1"/>
        <w:autoSpaceDE w:val="0"/>
        <w:autoSpaceDN w:val="0"/>
        <w:spacing w:after="0" w:line="240" w:lineRule="auto"/>
        <w:ind w:firstLine="540"/>
        <w:jc w:val="both"/>
        <w:rPr>
          <w:rFonts w:ascii="Times New Roman" w:eastAsia="Times New Roman" w:hAnsi="Times New Roman" w:cs="Times New Roman"/>
          <w:sz w:val="24"/>
          <w:szCs w:val="20"/>
          <w:lang w:val="ru-RU" w:eastAsia="ru-RU"/>
        </w:rPr>
      </w:pPr>
      <w:r w:rsidRPr="00577F96">
        <w:rPr>
          <w:rFonts w:ascii="Times New Roman" w:eastAsia="Times New Roman" w:hAnsi="Times New Roman" w:cs="Times New Roman"/>
          <w:sz w:val="24"/>
          <w:szCs w:val="20"/>
          <w:lang w:val="ru-RU" w:eastAsia="ru-RU"/>
        </w:rPr>
        <w:t>а) невозможность прочтения текста заявления и представленных документов;</w:t>
      </w:r>
    </w:p>
    <w:p w14:paraId="35A6664C" w14:textId="77777777" w:rsidR="00577F96" w:rsidRPr="00577F96" w:rsidRDefault="00577F96" w:rsidP="00BD0A55">
      <w:pPr>
        <w:widowControl w:val="0"/>
        <w:shd w:val="clear" w:color="auto" w:fill="FFFFFF" w:themeFill="background1"/>
        <w:autoSpaceDE w:val="0"/>
        <w:autoSpaceDN w:val="0"/>
        <w:spacing w:after="0" w:line="240" w:lineRule="auto"/>
        <w:ind w:firstLine="540"/>
        <w:jc w:val="both"/>
        <w:rPr>
          <w:rFonts w:ascii="Times New Roman" w:eastAsia="Times New Roman" w:hAnsi="Times New Roman" w:cs="Times New Roman"/>
          <w:sz w:val="24"/>
          <w:szCs w:val="20"/>
          <w:lang w:val="ru-RU" w:eastAsia="ru-RU"/>
        </w:rPr>
      </w:pPr>
      <w:r w:rsidRPr="00577F96">
        <w:rPr>
          <w:rFonts w:ascii="Times New Roman" w:eastAsia="Times New Roman" w:hAnsi="Times New Roman" w:cs="Times New Roman"/>
          <w:sz w:val="24"/>
          <w:szCs w:val="20"/>
          <w:lang w:val="ru-RU" w:eastAsia="ru-RU"/>
        </w:rPr>
        <w:t>б) фамилия, имя, отечество (при наличии) заявителя (представителя заявителя) указаны не полностью и/или не соответствуют документу, удостоверяющему личность;</w:t>
      </w:r>
    </w:p>
    <w:p w14:paraId="4BAF5291" w14:textId="77777777" w:rsidR="00577F96" w:rsidRPr="00577F96" w:rsidRDefault="00577F96" w:rsidP="00BD0A55">
      <w:pPr>
        <w:widowControl w:val="0"/>
        <w:shd w:val="clear" w:color="auto" w:fill="FFFFFF" w:themeFill="background1"/>
        <w:autoSpaceDE w:val="0"/>
        <w:autoSpaceDN w:val="0"/>
        <w:spacing w:after="0" w:line="240" w:lineRule="auto"/>
        <w:ind w:firstLine="540"/>
        <w:jc w:val="both"/>
        <w:rPr>
          <w:rFonts w:ascii="Times New Roman" w:eastAsia="Times New Roman" w:hAnsi="Times New Roman" w:cs="Times New Roman"/>
          <w:sz w:val="24"/>
          <w:szCs w:val="20"/>
          <w:lang w:val="ru-RU" w:eastAsia="ru-RU"/>
        </w:rPr>
      </w:pPr>
      <w:r w:rsidRPr="00577F96">
        <w:rPr>
          <w:rFonts w:ascii="Times New Roman" w:eastAsia="Times New Roman" w:hAnsi="Times New Roman" w:cs="Times New Roman"/>
          <w:sz w:val="24"/>
          <w:szCs w:val="20"/>
          <w:lang w:val="ru-RU" w:eastAsia="ru-RU"/>
        </w:rPr>
        <w:t xml:space="preserve">в) наличие в предоставленных документах исправлений, подчисток либо приписок, зачеркнутых слов или иных несанкционированных изменений, а также </w:t>
      </w:r>
      <w:r w:rsidRPr="00577F96">
        <w:rPr>
          <w:rFonts w:ascii="Times New Roman" w:eastAsia="Times New Roman" w:hAnsi="Times New Roman" w:cs="Times New Roman"/>
          <w:sz w:val="24"/>
          <w:szCs w:val="20"/>
          <w:lang w:val="ru-RU" w:eastAsia="ru-RU"/>
        </w:rPr>
        <w:lastRenderedPageBreak/>
        <w:t>серьезных повреждений, не позволяющих однозначно истолковать их содержание;</w:t>
      </w:r>
    </w:p>
    <w:p w14:paraId="1FFF602A" w14:textId="77777777" w:rsidR="00577F96" w:rsidRPr="00577F96" w:rsidRDefault="00577F96" w:rsidP="00BD0A55">
      <w:pPr>
        <w:widowControl w:val="0"/>
        <w:shd w:val="clear" w:color="auto" w:fill="FFFFFF" w:themeFill="background1"/>
        <w:autoSpaceDE w:val="0"/>
        <w:autoSpaceDN w:val="0"/>
        <w:spacing w:after="0" w:line="240" w:lineRule="auto"/>
        <w:ind w:firstLine="540"/>
        <w:jc w:val="both"/>
        <w:rPr>
          <w:rFonts w:ascii="Times New Roman" w:eastAsia="Times New Roman" w:hAnsi="Times New Roman" w:cs="Times New Roman"/>
          <w:sz w:val="24"/>
          <w:szCs w:val="20"/>
          <w:lang w:val="ru-RU" w:eastAsia="ru-RU"/>
        </w:rPr>
      </w:pPr>
      <w:r w:rsidRPr="00577F96">
        <w:rPr>
          <w:rFonts w:ascii="Times New Roman" w:eastAsia="Times New Roman" w:hAnsi="Times New Roman" w:cs="Times New Roman"/>
          <w:sz w:val="24"/>
          <w:szCs w:val="20"/>
          <w:lang w:val="ru-RU" w:eastAsia="ru-RU"/>
        </w:rPr>
        <w:t>г) документы исполнены карандашом;</w:t>
      </w:r>
    </w:p>
    <w:p w14:paraId="2318FCC8" w14:textId="77777777" w:rsidR="00577F96" w:rsidRPr="00577F96" w:rsidRDefault="00577F96" w:rsidP="00BD0A55">
      <w:pPr>
        <w:widowControl w:val="0"/>
        <w:shd w:val="clear" w:color="auto" w:fill="FFFFFF" w:themeFill="background1"/>
        <w:autoSpaceDE w:val="0"/>
        <w:autoSpaceDN w:val="0"/>
        <w:spacing w:after="0" w:line="240" w:lineRule="auto"/>
        <w:ind w:firstLine="540"/>
        <w:jc w:val="both"/>
        <w:rPr>
          <w:rFonts w:ascii="Times New Roman" w:eastAsia="Times New Roman" w:hAnsi="Times New Roman" w:cs="Times New Roman"/>
          <w:sz w:val="24"/>
          <w:szCs w:val="20"/>
          <w:lang w:val="ru-RU" w:eastAsia="ru-RU"/>
        </w:rPr>
      </w:pPr>
      <w:r w:rsidRPr="00577F96">
        <w:rPr>
          <w:rFonts w:ascii="Times New Roman" w:eastAsia="Times New Roman" w:hAnsi="Times New Roman" w:cs="Times New Roman"/>
          <w:sz w:val="24"/>
          <w:szCs w:val="20"/>
          <w:lang w:val="ru-RU" w:eastAsia="ru-RU"/>
        </w:rPr>
        <w:t>д) отсутствие одного или нескольких документов, указанных заявителем в перечне приложений к заявлению;</w:t>
      </w:r>
    </w:p>
    <w:p w14:paraId="10A6501D" w14:textId="77777777" w:rsidR="00577F96" w:rsidRPr="00577F96" w:rsidRDefault="00577F96" w:rsidP="00BD0A55">
      <w:pPr>
        <w:widowControl w:val="0"/>
        <w:shd w:val="clear" w:color="auto" w:fill="FFFFFF" w:themeFill="background1"/>
        <w:autoSpaceDE w:val="0"/>
        <w:autoSpaceDN w:val="0"/>
        <w:spacing w:after="0" w:line="240" w:lineRule="auto"/>
        <w:ind w:firstLine="540"/>
        <w:jc w:val="both"/>
        <w:rPr>
          <w:rFonts w:ascii="Times New Roman" w:eastAsia="Times New Roman" w:hAnsi="Times New Roman" w:cs="Times New Roman"/>
          <w:sz w:val="24"/>
          <w:szCs w:val="20"/>
          <w:lang w:val="ru-RU" w:eastAsia="ru-RU"/>
        </w:rPr>
      </w:pPr>
      <w:r w:rsidRPr="00577F96">
        <w:rPr>
          <w:rFonts w:ascii="Times New Roman" w:eastAsia="Times New Roman" w:hAnsi="Times New Roman" w:cs="Times New Roman"/>
          <w:sz w:val="24"/>
          <w:szCs w:val="20"/>
          <w:lang w:val="ru-RU" w:eastAsia="ru-RU"/>
        </w:rPr>
        <w:t>е) неустановление личности лица, обратившегося за оказанием государственной услуги (непредъявление данным лицом документа, удостоверяющего его личность);</w:t>
      </w:r>
    </w:p>
    <w:p w14:paraId="575C18A3" w14:textId="77777777" w:rsidR="00577F96" w:rsidRPr="00577F96" w:rsidRDefault="00577F96" w:rsidP="00BD0A55">
      <w:pPr>
        <w:widowControl w:val="0"/>
        <w:shd w:val="clear" w:color="auto" w:fill="FFFFFF" w:themeFill="background1"/>
        <w:autoSpaceDE w:val="0"/>
        <w:autoSpaceDN w:val="0"/>
        <w:spacing w:after="0" w:line="240" w:lineRule="auto"/>
        <w:ind w:firstLine="540"/>
        <w:jc w:val="both"/>
        <w:rPr>
          <w:rFonts w:ascii="Times New Roman" w:eastAsia="Times New Roman" w:hAnsi="Times New Roman" w:cs="Times New Roman"/>
          <w:sz w:val="24"/>
          <w:szCs w:val="20"/>
          <w:lang w:val="ru-RU" w:eastAsia="ru-RU"/>
        </w:rPr>
      </w:pPr>
      <w:r w:rsidRPr="00577F96">
        <w:rPr>
          <w:rFonts w:ascii="Times New Roman" w:eastAsia="Times New Roman" w:hAnsi="Times New Roman" w:cs="Times New Roman"/>
          <w:sz w:val="24"/>
          <w:szCs w:val="20"/>
          <w:lang w:val="ru-RU" w:eastAsia="ru-RU"/>
        </w:rPr>
        <w:t>ж) отсутствие документов, подтверждающих полномочия представителя Заявителя;</w:t>
      </w:r>
    </w:p>
    <w:p w14:paraId="032A1696" w14:textId="77777777" w:rsidR="00577F96" w:rsidRPr="00577F96" w:rsidRDefault="00577F96" w:rsidP="00BD0A55">
      <w:pPr>
        <w:widowControl w:val="0"/>
        <w:shd w:val="clear" w:color="auto" w:fill="FFFFFF" w:themeFill="background1"/>
        <w:autoSpaceDE w:val="0"/>
        <w:autoSpaceDN w:val="0"/>
        <w:spacing w:after="0" w:line="240" w:lineRule="auto"/>
        <w:ind w:firstLine="540"/>
        <w:jc w:val="both"/>
        <w:rPr>
          <w:rFonts w:ascii="Times New Roman" w:eastAsia="Times New Roman" w:hAnsi="Times New Roman" w:cs="Times New Roman"/>
          <w:sz w:val="24"/>
          <w:szCs w:val="20"/>
          <w:lang w:val="ru-RU" w:eastAsia="ru-RU"/>
        </w:rPr>
      </w:pPr>
    </w:p>
    <w:p w14:paraId="00B12527" w14:textId="77777777" w:rsidR="00577F96" w:rsidRPr="00577F96" w:rsidRDefault="00577F96" w:rsidP="00BD0A55">
      <w:pPr>
        <w:widowControl w:val="0"/>
        <w:shd w:val="clear" w:color="auto" w:fill="FFFFFF" w:themeFill="background1"/>
        <w:autoSpaceDE w:val="0"/>
        <w:autoSpaceDN w:val="0"/>
        <w:spacing w:after="0" w:line="240" w:lineRule="auto"/>
        <w:ind w:firstLine="540"/>
        <w:jc w:val="both"/>
        <w:rPr>
          <w:rFonts w:ascii="Times New Roman" w:eastAsia="Times New Roman" w:hAnsi="Times New Roman" w:cs="Times New Roman"/>
          <w:sz w:val="24"/>
          <w:szCs w:val="20"/>
          <w:lang w:val="ru-RU" w:eastAsia="ru-RU"/>
        </w:rPr>
      </w:pPr>
      <w:r w:rsidRPr="00577F96">
        <w:rPr>
          <w:rFonts w:ascii="Times New Roman" w:eastAsia="Times New Roman" w:hAnsi="Times New Roman" w:cs="Times New Roman"/>
          <w:sz w:val="24"/>
          <w:szCs w:val="20"/>
          <w:lang w:val="ru-RU" w:eastAsia="ru-RU"/>
        </w:rPr>
        <w:t>10. Основания для приостановления предоставления Услуги законодательством Российской Федерации не предусмотрены.</w:t>
      </w:r>
    </w:p>
    <w:p w14:paraId="26EB068A" w14:textId="77777777" w:rsidR="00577F96" w:rsidRPr="00577F96" w:rsidRDefault="00577F96" w:rsidP="00BD0A55">
      <w:pPr>
        <w:widowControl w:val="0"/>
        <w:shd w:val="clear" w:color="auto" w:fill="FFFFFF" w:themeFill="background1"/>
        <w:autoSpaceDE w:val="0"/>
        <w:autoSpaceDN w:val="0"/>
        <w:spacing w:after="0" w:line="240" w:lineRule="auto"/>
        <w:ind w:firstLine="540"/>
        <w:jc w:val="both"/>
        <w:rPr>
          <w:rFonts w:ascii="Times New Roman" w:eastAsia="Times New Roman" w:hAnsi="Times New Roman" w:cs="Times New Roman"/>
          <w:sz w:val="24"/>
          <w:szCs w:val="20"/>
          <w:lang w:val="ru-RU" w:eastAsia="ru-RU"/>
        </w:rPr>
      </w:pPr>
      <w:r w:rsidRPr="00577F96">
        <w:rPr>
          <w:rFonts w:ascii="Times New Roman" w:eastAsia="Times New Roman" w:hAnsi="Times New Roman" w:cs="Times New Roman"/>
          <w:sz w:val="24"/>
          <w:szCs w:val="20"/>
          <w:lang w:val="ru-RU" w:eastAsia="ru-RU"/>
        </w:rPr>
        <w:t>11. Основаниями для отказа в предоставлении Услуги являются:</w:t>
      </w:r>
    </w:p>
    <w:p w14:paraId="21669D8B" w14:textId="77777777" w:rsidR="00577F96" w:rsidRPr="00577F96" w:rsidRDefault="00577F96" w:rsidP="00BD0A55">
      <w:pPr>
        <w:widowControl w:val="0"/>
        <w:shd w:val="clear" w:color="auto" w:fill="FFFFFF" w:themeFill="background1"/>
        <w:autoSpaceDE w:val="0"/>
        <w:autoSpaceDN w:val="0"/>
        <w:spacing w:after="0" w:line="240" w:lineRule="auto"/>
        <w:ind w:firstLine="540"/>
        <w:jc w:val="both"/>
        <w:rPr>
          <w:rFonts w:ascii="Times New Roman" w:eastAsia="Times New Roman" w:hAnsi="Times New Roman" w:cs="Times New Roman"/>
          <w:sz w:val="24"/>
          <w:szCs w:val="20"/>
          <w:lang w:val="ru-RU" w:eastAsia="ru-RU"/>
        </w:rPr>
      </w:pPr>
      <w:r w:rsidRPr="00577F96">
        <w:rPr>
          <w:rFonts w:ascii="Times New Roman" w:eastAsia="Times New Roman" w:hAnsi="Times New Roman" w:cs="Times New Roman"/>
          <w:sz w:val="24"/>
          <w:szCs w:val="20"/>
          <w:lang w:val="ru-RU" w:eastAsia="ru-RU"/>
        </w:rPr>
        <w:t>а) подача заявления и документов лицом, не относящимся к кругу заявителей;</w:t>
      </w:r>
    </w:p>
    <w:p w14:paraId="78B693C7" w14:textId="77777777" w:rsidR="00577F96" w:rsidRPr="00577F96" w:rsidRDefault="00577F96" w:rsidP="00BD0A55">
      <w:pPr>
        <w:widowControl w:val="0"/>
        <w:shd w:val="clear" w:color="auto" w:fill="FFFFFF" w:themeFill="background1"/>
        <w:autoSpaceDE w:val="0"/>
        <w:autoSpaceDN w:val="0"/>
        <w:spacing w:after="0" w:line="240" w:lineRule="auto"/>
        <w:ind w:firstLine="540"/>
        <w:jc w:val="both"/>
        <w:rPr>
          <w:rFonts w:ascii="Times New Roman" w:eastAsia="Times New Roman" w:hAnsi="Times New Roman" w:cs="Times New Roman"/>
          <w:sz w:val="24"/>
          <w:szCs w:val="20"/>
          <w:lang w:val="ru-RU" w:eastAsia="ru-RU"/>
        </w:rPr>
      </w:pPr>
      <w:r w:rsidRPr="00577F96">
        <w:rPr>
          <w:rFonts w:ascii="Times New Roman" w:eastAsia="Times New Roman" w:hAnsi="Times New Roman" w:cs="Times New Roman"/>
          <w:sz w:val="24"/>
          <w:szCs w:val="20"/>
          <w:lang w:val="ru-RU" w:eastAsia="ru-RU"/>
        </w:rPr>
        <w:t>б) подача заявления и документов неуполномоченным лицом;</w:t>
      </w:r>
    </w:p>
    <w:p w14:paraId="0F503D48" w14:textId="77777777" w:rsidR="00577F96" w:rsidRPr="00577F96" w:rsidRDefault="00577F96" w:rsidP="00BD0A55">
      <w:pPr>
        <w:widowControl w:val="0"/>
        <w:shd w:val="clear" w:color="auto" w:fill="FFFFFF" w:themeFill="background1"/>
        <w:autoSpaceDE w:val="0"/>
        <w:autoSpaceDN w:val="0"/>
        <w:spacing w:after="0" w:line="240" w:lineRule="auto"/>
        <w:ind w:firstLine="540"/>
        <w:jc w:val="both"/>
        <w:rPr>
          <w:rFonts w:ascii="Times New Roman" w:eastAsia="Times New Roman" w:hAnsi="Times New Roman" w:cs="Times New Roman"/>
          <w:sz w:val="24"/>
          <w:szCs w:val="20"/>
          <w:lang w:val="ru-RU" w:eastAsia="ru-RU"/>
        </w:rPr>
      </w:pPr>
      <w:r w:rsidRPr="00577F96">
        <w:rPr>
          <w:rFonts w:ascii="Times New Roman" w:eastAsia="Times New Roman" w:hAnsi="Times New Roman" w:cs="Times New Roman"/>
          <w:sz w:val="24"/>
          <w:szCs w:val="20"/>
          <w:lang w:val="ru-RU" w:eastAsia="ru-RU"/>
        </w:rPr>
        <w:t xml:space="preserve">в) непредставление заявителем одного или нескольких документов и сведений, указанных в </w:t>
      </w:r>
      <w:hyperlink w:anchor="P233" w:tooltip="III. Исчерпывающий перечень документов, необходимых">
        <w:r w:rsidRPr="00577F96">
          <w:rPr>
            <w:rFonts w:ascii="Times New Roman" w:eastAsia="Times New Roman" w:hAnsi="Times New Roman" w:cs="Times New Roman"/>
            <w:color w:val="0000FF"/>
            <w:sz w:val="24"/>
            <w:szCs w:val="20"/>
            <w:lang w:val="ru-RU" w:eastAsia="ru-RU"/>
          </w:rPr>
          <w:t>таблице № 2</w:t>
        </w:r>
      </w:hyperlink>
      <w:r w:rsidRPr="00577F96">
        <w:rPr>
          <w:rFonts w:ascii="Times New Roman" w:eastAsia="Times New Roman" w:hAnsi="Times New Roman" w:cs="Times New Roman"/>
          <w:sz w:val="24"/>
          <w:szCs w:val="20"/>
          <w:lang w:val="ru-RU" w:eastAsia="ru-RU"/>
        </w:rPr>
        <w:t xml:space="preserve"> приложения к Административному регламенту;</w:t>
      </w:r>
    </w:p>
    <w:p w14:paraId="144BB851" w14:textId="77777777" w:rsidR="00577F96" w:rsidRPr="00577F96" w:rsidRDefault="00577F96" w:rsidP="00BD0A55">
      <w:pPr>
        <w:widowControl w:val="0"/>
        <w:shd w:val="clear" w:color="auto" w:fill="FFFFFF" w:themeFill="background1"/>
        <w:autoSpaceDE w:val="0"/>
        <w:autoSpaceDN w:val="0"/>
        <w:spacing w:after="0" w:line="240" w:lineRule="auto"/>
        <w:ind w:firstLine="540"/>
        <w:jc w:val="both"/>
        <w:rPr>
          <w:rFonts w:ascii="Times New Roman" w:eastAsia="Times New Roman" w:hAnsi="Times New Roman" w:cs="Times New Roman"/>
          <w:sz w:val="24"/>
          <w:szCs w:val="20"/>
          <w:lang w:val="ru-RU" w:eastAsia="ru-RU"/>
        </w:rPr>
      </w:pPr>
      <w:r w:rsidRPr="00577F96">
        <w:rPr>
          <w:rFonts w:ascii="Times New Roman" w:eastAsia="Times New Roman" w:hAnsi="Times New Roman" w:cs="Times New Roman"/>
          <w:sz w:val="24"/>
          <w:szCs w:val="20"/>
          <w:lang w:val="ru-RU" w:eastAsia="ru-RU"/>
        </w:rPr>
        <w:t xml:space="preserve">г) представление заявителем одного или нескольких документов, указанных в </w:t>
      </w:r>
      <w:hyperlink w:anchor="P233" w:tooltip="III. Исчерпывающий перечень документов, необходимых">
        <w:r w:rsidRPr="00577F96">
          <w:rPr>
            <w:rFonts w:ascii="Times New Roman" w:eastAsia="Times New Roman" w:hAnsi="Times New Roman" w:cs="Times New Roman"/>
            <w:color w:val="0000FF"/>
            <w:sz w:val="24"/>
            <w:szCs w:val="20"/>
            <w:lang w:val="ru-RU" w:eastAsia="ru-RU"/>
          </w:rPr>
          <w:t>таблице № 2</w:t>
        </w:r>
      </w:hyperlink>
      <w:r w:rsidRPr="00577F96">
        <w:rPr>
          <w:rFonts w:ascii="Times New Roman" w:eastAsia="Times New Roman" w:hAnsi="Times New Roman" w:cs="Times New Roman"/>
          <w:sz w:val="24"/>
          <w:szCs w:val="20"/>
          <w:lang w:val="ru-RU" w:eastAsia="ru-RU"/>
        </w:rPr>
        <w:t xml:space="preserve"> приложения к Административному регламенту, содержащих недостоверную информацию;</w:t>
      </w:r>
    </w:p>
    <w:p w14:paraId="37EAC801" w14:textId="77777777" w:rsidR="00577F96" w:rsidRPr="00577F96" w:rsidRDefault="00577F96" w:rsidP="00BD0A55">
      <w:pPr>
        <w:widowControl w:val="0"/>
        <w:shd w:val="clear" w:color="auto" w:fill="FFFFFF" w:themeFill="background1"/>
        <w:autoSpaceDE w:val="0"/>
        <w:autoSpaceDN w:val="0"/>
        <w:spacing w:after="0" w:line="240" w:lineRule="auto"/>
        <w:ind w:firstLine="540"/>
        <w:jc w:val="both"/>
        <w:rPr>
          <w:rFonts w:ascii="Times New Roman" w:eastAsia="Times New Roman" w:hAnsi="Times New Roman" w:cs="Times New Roman"/>
          <w:sz w:val="24"/>
          <w:szCs w:val="20"/>
          <w:lang w:val="ru-RU" w:eastAsia="ru-RU"/>
        </w:rPr>
      </w:pPr>
      <w:r w:rsidRPr="00577F96">
        <w:rPr>
          <w:rFonts w:ascii="Times New Roman" w:eastAsia="Times New Roman" w:hAnsi="Times New Roman" w:cs="Times New Roman"/>
          <w:sz w:val="24"/>
          <w:szCs w:val="20"/>
          <w:lang w:val="ru-RU" w:eastAsia="ru-RU"/>
        </w:rPr>
        <w:t>д) отсутствие подтверждения действительности электронной подписи, включающей проверку статуса (действительности) сертификата открытого ключа документов, подписанных электронной подписью;</w:t>
      </w:r>
    </w:p>
    <w:p w14:paraId="45079A44" w14:textId="77777777" w:rsidR="00577F96" w:rsidRPr="00577F96" w:rsidRDefault="00577F96" w:rsidP="00BD0A55">
      <w:pPr>
        <w:widowControl w:val="0"/>
        <w:shd w:val="clear" w:color="auto" w:fill="FFFFFF" w:themeFill="background1"/>
        <w:autoSpaceDE w:val="0"/>
        <w:autoSpaceDN w:val="0"/>
        <w:spacing w:after="0" w:line="240" w:lineRule="auto"/>
        <w:ind w:firstLine="540"/>
        <w:jc w:val="both"/>
        <w:rPr>
          <w:rFonts w:ascii="Times New Roman" w:eastAsia="Times New Roman" w:hAnsi="Times New Roman" w:cs="Times New Roman"/>
          <w:sz w:val="24"/>
          <w:szCs w:val="20"/>
          <w:lang w:val="ru-RU" w:eastAsia="ru-RU"/>
        </w:rPr>
      </w:pPr>
      <w:r w:rsidRPr="00577F96">
        <w:rPr>
          <w:rFonts w:ascii="Times New Roman" w:eastAsia="Times New Roman" w:hAnsi="Times New Roman" w:cs="Times New Roman"/>
          <w:sz w:val="24"/>
          <w:szCs w:val="20"/>
          <w:lang w:val="ru-RU" w:eastAsia="ru-RU"/>
        </w:rPr>
        <w:t>ж) несоответствие комплекта документов, указанных в перечне прилагаемых Заявителем документов, фактически представленным (направленным);</w:t>
      </w:r>
    </w:p>
    <w:p w14:paraId="4FB5FC9E" w14:textId="77777777" w:rsidR="00577F96" w:rsidRPr="00577F96" w:rsidRDefault="00577F96" w:rsidP="00BD0A55">
      <w:pPr>
        <w:widowControl w:val="0"/>
        <w:shd w:val="clear" w:color="auto" w:fill="FFFFFF" w:themeFill="background1"/>
        <w:autoSpaceDE w:val="0"/>
        <w:autoSpaceDN w:val="0"/>
        <w:spacing w:after="0" w:line="240" w:lineRule="auto"/>
        <w:ind w:firstLine="540"/>
        <w:jc w:val="both"/>
        <w:rPr>
          <w:rFonts w:ascii="Times New Roman" w:eastAsia="Times New Roman" w:hAnsi="Times New Roman" w:cs="Times New Roman"/>
          <w:sz w:val="24"/>
          <w:szCs w:val="20"/>
          <w:lang w:val="ru-RU" w:eastAsia="ru-RU"/>
        </w:rPr>
      </w:pPr>
      <w:r w:rsidRPr="00577F96">
        <w:rPr>
          <w:rFonts w:ascii="Times New Roman" w:eastAsia="Times New Roman" w:hAnsi="Times New Roman" w:cs="Times New Roman"/>
          <w:sz w:val="24"/>
          <w:szCs w:val="20"/>
          <w:lang w:val="ru-RU" w:eastAsia="ru-RU"/>
        </w:rPr>
        <w:t>з) заявление не содержит фамилию, имя и отчество (последнее - при наличии), адрес места жительства физического лица, полное наименование, местонахождение юридического лица, номер контактного телефона, адрес электронной почты (при наличии) лица, подавшего обращение о предоставлении разъяснений;</w:t>
      </w:r>
    </w:p>
    <w:p w14:paraId="13A9120B" w14:textId="77777777" w:rsidR="00577F96" w:rsidRPr="00577F96" w:rsidRDefault="00577F96" w:rsidP="00BD0A55">
      <w:pPr>
        <w:widowControl w:val="0"/>
        <w:shd w:val="clear" w:color="auto" w:fill="FFFFFF" w:themeFill="background1"/>
        <w:autoSpaceDE w:val="0"/>
        <w:autoSpaceDN w:val="0"/>
        <w:spacing w:after="0" w:line="240" w:lineRule="auto"/>
        <w:ind w:firstLine="540"/>
        <w:jc w:val="both"/>
        <w:rPr>
          <w:rFonts w:ascii="Times New Roman" w:eastAsia="Times New Roman" w:hAnsi="Times New Roman" w:cs="Times New Roman"/>
          <w:sz w:val="24"/>
          <w:szCs w:val="20"/>
          <w:lang w:val="ru-RU" w:eastAsia="ru-RU"/>
        </w:rPr>
      </w:pPr>
      <w:r w:rsidRPr="00577F96">
        <w:rPr>
          <w:rFonts w:ascii="Times New Roman" w:eastAsia="Times New Roman" w:hAnsi="Times New Roman" w:cs="Times New Roman"/>
          <w:sz w:val="24"/>
          <w:szCs w:val="20"/>
          <w:lang w:val="ru-RU" w:eastAsia="ru-RU"/>
        </w:rPr>
        <w:t>и) заявление не содержит кадастровый номер и (или) адрес объекта недвижимости, в отношении которого подается обращение о предоставлении разъяснений;</w:t>
      </w:r>
    </w:p>
    <w:p w14:paraId="5825DEE6" w14:textId="77777777" w:rsidR="00577F96" w:rsidRPr="00577F96" w:rsidRDefault="00577F96" w:rsidP="00BD0A55">
      <w:pPr>
        <w:widowControl w:val="0"/>
        <w:shd w:val="clear" w:color="auto" w:fill="FFFFFF" w:themeFill="background1"/>
        <w:autoSpaceDE w:val="0"/>
        <w:autoSpaceDN w:val="0"/>
        <w:spacing w:after="0" w:line="240" w:lineRule="auto"/>
        <w:ind w:firstLine="540"/>
        <w:jc w:val="both"/>
        <w:rPr>
          <w:rFonts w:ascii="Times New Roman" w:eastAsia="Times New Roman" w:hAnsi="Times New Roman" w:cs="Times New Roman"/>
          <w:sz w:val="24"/>
          <w:szCs w:val="20"/>
          <w:lang w:val="ru-RU" w:eastAsia="ru-RU"/>
        </w:rPr>
      </w:pPr>
      <w:r w:rsidRPr="00577F96">
        <w:rPr>
          <w:rFonts w:ascii="Times New Roman" w:eastAsia="Times New Roman" w:hAnsi="Times New Roman" w:cs="Times New Roman"/>
          <w:sz w:val="24"/>
          <w:szCs w:val="20"/>
          <w:lang w:val="ru-RU" w:eastAsia="ru-RU"/>
        </w:rPr>
        <w:t xml:space="preserve">к) учреждение не является органом, уполномоченным на рассмотрение заявления. </w:t>
      </w:r>
    </w:p>
    <w:p w14:paraId="3FE51285" w14:textId="77777777" w:rsidR="00577F96" w:rsidRPr="00577F96" w:rsidRDefault="00577F96" w:rsidP="00BD0A55">
      <w:pPr>
        <w:widowControl w:val="0"/>
        <w:shd w:val="clear" w:color="auto" w:fill="FFFFFF" w:themeFill="background1"/>
        <w:autoSpaceDE w:val="0"/>
        <w:autoSpaceDN w:val="0"/>
        <w:spacing w:after="0" w:line="240" w:lineRule="auto"/>
        <w:ind w:firstLine="540"/>
        <w:jc w:val="both"/>
        <w:rPr>
          <w:rFonts w:ascii="Times New Roman" w:eastAsia="Times New Roman" w:hAnsi="Times New Roman" w:cs="Times New Roman"/>
          <w:sz w:val="24"/>
          <w:szCs w:val="20"/>
          <w:lang w:val="ru-RU" w:eastAsia="ru-RU"/>
        </w:rPr>
      </w:pPr>
      <w:r w:rsidRPr="00577F96">
        <w:rPr>
          <w:rFonts w:ascii="Times New Roman" w:eastAsia="Times New Roman" w:hAnsi="Times New Roman" w:cs="Times New Roman"/>
          <w:sz w:val="24"/>
          <w:szCs w:val="20"/>
          <w:lang w:val="ru-RU" w:eastAsia="ru-RU"/>
        </w:rPr>
        <w:t xml:space="preserve">12. Основания для отказа в приеме заявления и документов, основания для отказа в предоставлении Услуги с учетом категории (признаков) заявителя приведены в </w:t>
      </w:r>
      <w:hyperlink w:anchor="P318" w:tooltip="IV. Исчерпывающий перечень оснований для отказа в приеме">
        <w:r w:rsidRPr="00577F96">
          <w:rPr>
            <w:rFonts w:ascii="Times New Roman" w:eastAsia="Times New Roman" w:hAnsi="Times New Roman" w:cs="Times New Roman"/>
            <w:color w:val="0000FF"/>
            <w:sz w:val="24"/>
            <w:szCs w:val="20"/>
            <w:lang w:val="ru-RU" w:eastAsia="ru-RU"/>
          </w:rPr>
          <w:t>таблице № 3</w:t>
        </w:r>
      </w:hyperlink>
      <w:r w:rsidRPr="00577F96">
        <w:rPr>
          <w:rFonts w:ascii="Times New Roman" w:eastAsia="Times New Roman" w:hAnsi="Times New Roman" w:cs="Times New Roman"/>
          <w:sz w:val="24"/>
          <w:szCs w:val="20"/>
          <w:lang w:val="ru-RU" w:eastAsia="ru-RU"/>
        </w:rPr>
        <w:t xml:space="preserve"> приложения к Административному регламенту.</w:t>
      </w:r>
    </w:p>
    <w:p w14:paraId="5204408C" w14:textId="77777777" w:rsidR="00577F96" w:rsidRPr="00577F96" w:rsidRDefault="00577F96" w:rsidP="00BD0A55">
      <w:pPr>
        <w:widowControl w:val="0"/>
        <w:shd w:val="clear" w:color="auto" w:fill="FFFFFF" w:themeFill="background1"/>
        <w:autoSpaceDE w:val="0"/>
        <w:autoSpaceDN w:val="0"/>
        <w:spacing w:after="0" w:line="240" w:lineRule="auto"/>
        <w:ind w:firstLine="540"/>
        <w:jc w:val="both"/>
        <w:rPr>
          <w:rFonts w:ascii="Times New Roman" w:eastAsia="Times New Roman" w:hAnsi="Times New Roman" w:cs="Times New Roman"/>
          <w:sz w:val="24"/>
          <w:szCs w:val="20"/>
          <w:lang w:val="ru-RU" w:eastAsia="ru-RU"/>
        </w:rPr>
      </w:pPr>
    </w:p>
    <w:p w14:paraId="082D1899" w14:textId="77777777" w:rsidR="00577F96" w:rsidRPr="00577F96" w:rsidRDefault="00577F96" w:rsidP="00BD0A55">
      <w:pPr>
        <w:widowControl w:val="0"/>
        <w:shd w:val="clear" w:color="auto" w:fill="FFFFFF" w:themeFill="background1"/>
        <w:autoSpaceDE w:val="0"/>
        <w:autoSpaceDN w:val="0"/>
        <w:spacing w:after="0" w:line="240" w:lineRule="auto"/>
        <w:jc w:val="center"/>
        <w:outlineLvl w:val="2"/>
        <w:rPr>
          <w:rFonts w:ascii="Times New Roman" w:eastAsia="Times New Roman" w:hAnsi="Times New Roman" w:cs="Times New Roman"/>
          <w:b/>
          <w:sz w:val="24"/>
          <w:szCs w:val="20"/>
          <w:lang w:val="ru-RU" w:eastAsia="ru-RU"/>
        </w:rPr>
      </w:pPr>
      <w:r w:rsidRPr="00577F96">
        <w:rPr>
          <w:rFonts w:ascii="Times New Roman" w:eastAsia="Times New Roman" w:hAnsi="Times New Roman" w:cs="Times New Roman"/>
          <w:b/>
          <w:sz w:val="24"/>
          <w:szCs w:val="20"/>
          <w:lang w:val="ru-RU" w:eastAsia="ru-RU"/>
        </w:rPr>
        <w:t>Размер платы, взимаемой с заявителя при предоставлении</w:t>
      </w:r>
    </w:p>
    <w:p w14:paraId="451561F9" w14:textId="77777777" w:rsidR="00577F96" w:rsidRPr="00577F96" w:rsidRDefault="00577F96" w:rsidP="00577F96">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b/>
          <w:sz w:val="24"/>
          <w:szCs w:val="20"/>
          <w:lang w:val="ru-RU" w:eastAsia="ru-RU"/>
        </w:rPr>
      </w:pPr>
      <w:r w:rsidRPr="00577F96">
        <w:rPr>
          <w:rFonts w:ascii="Times New Roman" w:eastAsia="Times New Roman" w:hAnsi="Times New Roman" w:cs="Times New Roman"/>
          <w:b/>
          <w:sz w:val="24"/>
          <w:szCs w:val="20"/>
          <w:lang w:val="ru-RU" w:eastAsia="ru-RU"/>
        </w:rPr>
        <w:t>Услуги, и способы ее взимания</w:t>
      </w:r>
    </w:p>
    <w:p w14:paraId="605C76BB" w14:textId="77777777" w:rsidR="00577F96" w:rsidRPr="00577F96" w:rsidRDefault="00577F96" w:rsidP="00577F96">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 w:val="24"/>
          <w:szCs w:val="20"/>
          <w:lang w:val="ru-RU" w:eastAsia="ru-RU"/>
        </w:rPr>
      </w:pPr>
    </w:p>
    <w:p w14:paraId="5643C5A4" w14:textId="77777777" w:rsidR="00577F96" w:rsidRPr="00577F96" w:rsidRDefault="00577F96" w:rsidP="00577F96">
      <w:pPr>
        <w:widowControl w:val="0"/>
        <w:shd w:val="clear" w:color="auto" w:fill="FFFFFF" w:themeFill="background1"/>
        <w:autoSpaceDE w:val="0"/>
        <w:autoSpaceDN w:val="0"/>
        <w:spacing w:after="0" w:line="240" w:lineRule="auto"/>
        <w:ind w:firstLine="540"/>
        <w:jc w:val="both"/>
        <w:rPr>
          <w:rFonts w:ascii="Times New Roman" w:eastAsia="Times New Roman" w:hAnsi="Times New Roman" w:cs="Times New Roman"/>
          <w:sz w:val="24"/>
          <w:szCs w:val="20"/>
          <w:lang w:val="ru-RU" w:eastAsia="ru-RU"/>
        </w:rPr>
      </w:pPr>
      <w:r w:rsidRPr="00577F96">
        <w:rPr>
          <w:rFonts w:ascii="Times New Roman" w:eastAsia="Times New Roman" w:hAnsi="Times New Roman" w:cs="Times New Roman"/>
          <w:sz w:val="24"/>
          <w:szCs w:val="20"/>
          <w:lang w:val="ru-RU" w:eastAsia="ru-RU"/>
        </w:rPr>
        <w:t>13. За предоставление государственной услуги взимание государственной пошлины или иной платы законодательством Российской Федерации не предусмотрено.</w:t>
      </w:r>
    </w:p>
    <w:p w14:paraId="0101F907" w14:textId="77777777" w:rsidR="00577F96" w:rsidRPr="00577F96" w:rsidRDefault="00577F96" w:rsidP="00577F96">
      <w:pPr>
        <w:widowControl w:val="0"/>
        <w:shd w:val="clear" w:color="auto" w:fill="FFFFFF" w:themeFill="background1"/>
        <w:autoSpaceDE w:val="0"/>
        <w:autoSpaceDN w:val="0"/>
        <w:spacing w:after="0" w:line="240" w:lineRule="auto"/>
        <w:ind w:firstLine="540"/>
        <w:jc w:val="both"/>
        <w:rPr>
          <w:rFonts w:ascii="Times New Roman" w:eastAsia="Times New Roman" w:hAnsi="Times New Roman" w:cs="Times New Roman"/>
          <w:sz w:val="24"/>
          <w:szCs w:val="20"/>
          <w:lang w:val="ru-RU" w:eastAsia="ru-RU"/>
        </w:rPr>
      </w:pPr>
    </w:p>
    <w:p w14:paraId="43BB29DB" w14:textId="77777777" w:rsidR="00577F96" w:rsidRPr="00577F96" w:rsidRDefault="00577F96" w:rsidP="00577F96">
      <w:pPr>
        <w:widowControl w:val="0"/>
        <w:shd w:val="clear" w:color="auto" w:fill="FFFFFF" w:themeFill="background1"/>
        <w:autoSpaceDE w:val="0"/>
        <w:autoSpaceDN w:val="0"/>
        <w:spacing w:after="0" w:line="240" w:lineRule="auto"/>
        <w:jc w:val="center"/>
        <w:outlineLvl w:val="2"/>
        <w:rPr>
          <w:rFonts w:ascii="Times New Roman" w:eastAsia="Times New Roman" w:hAnsi="Times New Roman" w:cs="Times New Roman"/>
          <w:b/>
          <w:sz w:val="24"/>
          <w:szCs w:val="20"/>
          <w:lang w:val="ru-RU" w:eastAsia="ru-RU"/>
        </w:rPr>
      </w:pPr>
      <w:r w:rsidRPr="00577F96">
        <w:rPr>
          <w:rFonts w:ascii="Times New Roman" w:eastAsia="Times New Roman" w:hAnsi="Times New Roman" w:cs="Times New Roman"/>
          <w:b/>
          <w:sz w:val="24"/>
          <w:szCs w:val="20"/>
          <w:lang w:val="ru-RU" w:eastAsia="ru-RU"/>
        </w:rPr>
        <w:t>Максимальный срок ожидания в очереди при подаче</w:t>
      </w:r>
    </w:p>
    <w:p w14:paraId="7E4185C1" w14:textId="77777777" w:rsidR="00577F96" w:rsidRPr="00577F96" w:rsidRDefault="00577F96" w:rsidP="00577F96">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b/>
          <w:sz w:val="24"/>
          <w:szCs w:val="20"/>
          <w:lang w:val="ru-RU" w:eastAsia="ru-RU"/>
        </w:rPr>
      </w:pPr>
      <w:r w:rsidRPr="00577F96">
        <w:rPr>
          <w:rFonts w:ascii="Times New Roman" w:eastAsia="Times New Roman" w:hAnsi="Times New Roman" w:cs="Times New Roman"/>
          <w:b/>
          <w:sz w:val="24"/>
          <w:szCs w:val="20"/>
          <w:lang w:val="ru-RU" w:eastAsia="ru-RU"/>
        </w:rPr>
        <w:t>заявителем запроса о предоставлении государственной услуги</w:t>
      </w:r>
    </w:p>
    <w:p w14:paraId="32B5488E" w14:textId="77777777" w:rsidR="00577F96" w:rsidRPr="00577F96" w:rsidRDefault="00577F96" w:rsidP="00577F96">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b/>
          <w:sz w:val="24"/>
          <w:szCs w:val="20"/>
          <w:lang w:val="ru-RU" w:eastAsia="ru-RU"/>
        </w:rPr>
      </w:pPr>
      <w:r w:rsidRPr="00577F96">
        <w:rPr>
          <w:rFonts w:ascii="Times New Roman" w:eastAsia="Times New Roman" w:hAnsi="Times New Roman" w:cs="Times New Roman"/>
          <w:b/>
          <w:sz w:val="24"/>
          <w:szCs w:val="20"/>
          <w:lang w:val="ru-RU" w:eastAsia="ru-RU"/>
        </w:rPr>
        <w:t>и при получении результата предоставления</w:t>
      </w:r>
    </w:p>
    <w:p w14:paraId="6FAD4AC5" w14:textId="77777777" w:rsidR="00577F96" w:rsidRPr="00577F96" w:rsidRDefault="00577F96" w:rsidP="00577F96">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b/>
          <w:sz w:val="24"/>
          <w:szCs w:val="20"/>
          <w:lang w:val="ru-RU" w:eastAsia="ru-RU"/>
        </w:rPr>
      </w:pPr>
      <w:r w:rsidRPr="00577F96">
        <w:rPr>
          <w:rFonts w:ascii="Times New Roman" w:eastAsia="Times New Roman" w:hAnsi="Times New Roman" w:cs="Times New Roman"/>
          <w:b/>
          <w:sz w:val="24"/>
          <w:szCs w:val="20"/>
          <w:lang w:val="ru-RU" w:eastAsia="ru-RU"/>
        </w:rPr>
        <w:t>государственной услуги</w:t>
      </w:r>
    </w:p>
    <w:p w14:paraId="661A69F1" w14:textId="77777777" w:rsidR="00577F96" w:rsidRPr="00577F96" w:rsidRDefault="00577F96" w:rsidP="00577F96">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 w:val="24"/>
          <w:szCs w:val="20"/>
          <w:lang w:val="ru-RU" w:eastAsia="ru-RU"/>
        </w:rPr>
      </w:pPr>
    </w:p>
    <w:p w14:paraId="1E5F1E7D" w14:textId="77777777" w:rsidR="00577F96" w:rsidRPr="00577F96" w:rsidRDefault="00577F96" w:rsidP="00577F96">
      <w:pPr>
        <w:widowControl w:val="0"/>
        <w:shd w:val="clear" w:color="auto" w:fill="FFFFFF" w:themeFill="background1"/>
        <w:autoSpaceDE w:val="0"/>
        <w:autoSpaceDN w:val="0"/>
        <w:spacing w:after="0" w:line="240" w:lineRule="auto"/>
        <w:ind w:firstLine="540"/>
        <w:jc w:val="both"/>
        <w:rPr>
          <w:rFonts w:ascii="Times New Roman" w:eastAsia="Times New Roman" w:hAnsi="Times New Roman" w:cs="Times New Roman"/>
          <w:sz w:val="24"/>
          <w:szCs w:val="20"/>
          <w:lang w:val="ru-RU" w:eastAsia="ru-RU"/>
        </w:rPr>
      </w:pPr>
      <w:r w:rsidRPr="00577F96">
        <w:rPr>
          <w:rFonts w:ascii="Times New Roman" w:eastAsia="Times New Roman" w:hAnsi="Times New Roman" w:cs="Times New Roman"/>
          <w:sz w:val="24"/>
          <w:szCs w:val="20"/>
          <w:lang w:val="ru-RU" w:eastAsia="ru-RU"/>
        </w:rPr>
        <w:t>14. Максимальный срок ожидания в очереди при подаче заявителем запроса о предоставлении государственной услуги и при получении результата предоставления государственной услуги составляет не более 15 минут.</w:t>
      </w:r>
    </w:p>
    <w:p w14:paraId="42217661" w14:textId="77777777" w:rsidR="00577F96" w:rsidRPr="00577F96" w:rsidRDefault="00577F96" w:rsidP="00577F96">
      <w:pPr>
        <w:widowControl w:val="0"/>
        <w:shd w:val="clear" w:color="auto" w:fill="FFFFFF" w:themeFill="background1"/>
        <w:autoSpaceDE w:val="0"/>
        <w:autoSpaceDN w:val="0"/>
        <w:spacing w:after="0" w:line="240" w:lineRule="auto"/>
        <w:ind w:firstLine="540"/>
        <w:jc w:val="both"/>
        <w:rPr>
          <w:rFonts w:ascii="Times New Roman" w:eastAsia="Times New Roman" w:hAnsi="Times New Roman" w:cs="Times New Roman"/>
          <w:sz w:val="24"/>
          <w:szCs w:val="20"/>
          <w:lang w:val="ru-RU" w:eastAsia="ru-RU"/>
        </w:rPr>
      </w:pPr>
    </w:p>
    <w:p w14:paraId="18C74055" w14:textId="77777777" w:rsidR="00577F96" w:rsidRPr="00577F96" w:rsidRDefault="00577F96" w:rsidP="00577F96">
      <w:pPr>
        <w:widowControl w:val="0"/>
        <w:shd w:val="clear" w:color="auto" w:fill="FFFFFF" w:themeFill="background1"/>
        <w:autoSpaceDE w:val="0"/>
        <w:autoSpaceDN w:val="0"/>
        <w:spacing w:after="0" w:line="240" w:lineRule="auto"/>
        <w:jc w:val="center"/>
        <w:outlineLvl w:val="2"/>
        <w:rPr>
          <w:rFonts w:ascii="Times New Roman" w:eastAsia="Times New Roman" w:hAnsi="Times New Roman" w:cs="Times New Roman"/>
          <w:b/>
          <w:sz w:val="24"/>
          <w:szCs w:val="20"/>
          <w:lang w:val="ru-RU" w:eastAsia="ru-RU"/>
        </w:rPr>
      </w:pPr>
      <w:r w:rsidRPr="00577F96">
        <w:rPr>
          <w:rFonts w:ascii="Times New Roman" w:eastAsia="Times New Roman" w:hAnsi="Times New Roman" w:cs="Times New Roman"/>
          <w:b/>
          <w:sz w:val="24"/>
          <w:szCs w:val="20"/>
          <w:lang w:val="ru-RU" w:eastAsia="ru-RU"/>
        </w:rPr>
        <w:t>Срок регистрации заявления заявителя о предоставлении Услуги</w:t>
      </w:r>
    </w:p>
    <w:p w14:paraId="2EFBAF3B" w14:textId="77777777" w:rsidR="00577F96" w:rsidRPr="00577F96" w:rsidRDefault="00577F96" w:rsidP="00577F96">
      <w:pPr>
        <w:widowControl w:val="0"/>
        <w:shd w:val="clear" w:color="auto" w:fill="FFFFFF" w:themeFill="background1"/>
        <w:autoSpaceDE w:val="0"/>
        <w:autoSpaceDN w:val="0"/>
        <w:spacing w:after="0" w:line="240" w:lineRule="auto"/>
        <w:ind w:firstLine="540"/>
        <w:jc w:val="both"/>
        <w:rPr>
          <w:rFonts w:ascii="Times New Roman" w:eastAsia="Times New Roman" w:hAnsi="Times New Roman" w:cs="Times New Roman"/>
          <w:sz w:val="24"/>
          <w:szCs w:val="20"/>
          <w:lang w:val="ru-RU" w:eastAsia="ru-RU"/>
        </w:rPr>
      </w:pPr>
    </w:p>
    <w:p w14:paraId="087E46AD" w14:textId="77777777" w:rsidR="00577F96" w:rsidRPr="00577F96" w:rsidRDefault="00577F96" w:rsidP="00BD0A55">
      <w:pPr>
        <w:widowControl w:val="0"/>
        <w:shd w:val="clear" w:color="auto" w:fill="FFFFFF" w:themeFill="background1"/>
        <w:autoSpaceDE w:val="0"/>
        <w:autoSpaceDN w:val="0"/>
        <w:spacing w:after="0" w:line="240" w:lineRule="auto"/>
        <w:ind w:firstLine="539"/>
        <w:jc w:val="both"/>
        <w:rPr>
          <w:rFonts w:ascii="Times New Roman" w:eastAsia="Times New Roman" w:hAnsi="Times New Roman" w:cs="Times New Roman"/>
          <w:sz w:val="24"/>
          <w:szCs w:val="20"/>
          <w:lang w:val="ru-RU" w:eastAsia="ru-RU"/>
        </w:rPr>
      </w:pPr>
      <w:r w:rsidRPr="00577F96">
        <w:rPr>
          <w:rFonts w:ascii="Times New Roman" w:eastAsia="Times New Roman" w:hAnsi="Times New Roman" w:cs="Times New Roman"/>
          <w:sz w:val="24"/>
          <w:szCs w:val="20"/>
          <w:lang w:val="ru-RU" w:eastAsia="ru-RU"/>
        </w:rPr>
        <w:t xml:space="preserve">15. Срок регистрации заявления составляет 1 рабочий день с даты подачи </w:t>
      </w:r>
      <w:r w:rsidRPr="00577F96">
        <w:rPr>
          <w:rFonts w:ascii="Times New Roman" w:eastAsia="Times New Roman" w:hAnsi="Times New Roman" w:cs="Times New Roman"/>
          <w:sz w:val="24"/>
          <w:szCs w:val="20"/>
          <w:lang w:val="ru-RU" w:eastAsia="ru-RU"/>
        </w:rPr>
        <w:lastRenderedPageBreak/>
        <w:t>(поступления) заявления в Учреждение, МФЦ, посредством ЕПГУ,</w:t>
      </w:r>
      <w:r w:rsidRPr="00577F96">
        <w:rPr>
          <w:rFonts w:ascii="Times New Roman" w:eastAsia="Times New Roman" w:hAnsi="Times New Roman" w:cs="Times New Roman"/>
          <w:color w:val="000000" w:themeColor="text1"/>
          <w:sz w:val="24"/>
          <w:szCs w:val="20"/>
          <w:lang w:val="ru-RU" w:eastAsia="ru-RU"/>
        </w:rPr>
        <w:t xml:space="preserve"> ФГИС ЕЦП НСПД</w:t>
      </w:r>
      <w:r w:rsidRPr="00577F96">
        <w:rPr>
          <w:rFonts w:ascii="Times New Roman" w:eastAsia="Times New Roman" w:hAnsi="Times New Roman" w:cs="Times New Roman"/>
          <w:sz w:val="24"/>
          <w:szCs w:val="20"/>
          <w:lang w:val="ru-RU" w:eastAsia="ru-RU"/>
        </w:rPr>
        <w:t>.</w:t>
      </w:r>
    </w:p>
    <w:p w14:paraId="6F69FEF6" w14:textId="77777777" w:rsidR="00577F96" w:rsidRPr="00577F96" w:rsidRDefault="00577F96" w:rsidP="00BD0A55">
      <w:pPr>
        <w:widowControl w:val="0"/>
        <w:shd w:val="clear" w:color="auto" w:fill="FFFFFF" w:themeFill="background1"/>
        <w:autoSpaceDE w:val="0"/>
        <w:autoSpaceDN w:val="0"/>
        <w:spacing w:after="0" w:line="240" w:lineRule="auto"/>
        <w:ind w:firstLine="539"/>
        <w:jc w:val="both"/>
        <w:rPr>
          <w:rFonts w:ascii="Times New Roman" w:eastAsia="Times New Roman" w:hAnsi="Times New Roman" w:cs="Times New Roman"/>
          <w:sz w:val="24"/>
          <w:szCs w:val="20"/>
          <w:lang w:val="ru-RU" w:eastAsia="ru-RU"/>
        </w:rPr>
      </w:pPr>
    </w:p>
    <w:p w14:paraId="50671256" w14:textId="77777777" w:rsidR="00577F96" w:rsidRPr="00577F96" w:rsidRDefault="00577F96" w:rsidP="00BD0A55">
      <w:pPr>
        <w:shd w:val="clear" w:color="auto" w:fill="FFFFFF" w:themeFill="background1"/>
        <w:spacing w:after="0" w:line="288" w:lineRule="atLeast"/>
        <w:ind w:firstLine="539"/>
        <w:jc w:val="both"/>
        <w:rPr>
          <w:rFonts w:ascii="Times New Roman" w:eastAsia="Times New Roman" w:hAnsi="Times New Roman" w:cs="Times New Roman"/>
          <w:sz w:val="24"/>
          <w:szCs w:val="24"/>
          <w:lang w:val="ru-RU" w:eastAsia="ru-RU"/>
        </w:rPr>
      </w:pPr>
      <w:r w:rsidRPr="00577F96">
        <w:rPr>
          <w:rFonts w:ascii="Times New Roman" w:eastAsia="Times New Roman" w:hAnsi="Times New Roman" w:cs="Times New Roman"/>
          <w:sz w:val="24"/>
          <w:szCs w:val="24"/>
          <w:lang w:val="ru-RU" w:eastAsia="ru-RU"/>
        </w:rPr>
        <w:t>Днем поступления заявления считается день его регистрации бюджетным учреждением.</w:t>
      </w:r>
    </w:p>
    <w:p w14:paraId="1D374789" w14:textId="77777777" w:rsidR="00577F96" w:rsidRPr="00577F96" w:rsidRDefault="00577F96" w:rsidP="00BD0A55">
      <w:pPr>
        <w:shd w:val="clear" w:color="auto" w:fill="FFFFFF" w:themeFill="background1"/>
        <w:spacing w:after="0" w:line="288" w:lineRule="atLeast"/>
        <w:ind w:firstLine="539"/>
        <w:jc w:val="both"/>
        <w:rPr>
          <w:rFonts w:ascii="Times New Roman" w:eastAsia="Times New Roman" w:hAnsi="Times New Roman" w:cs="Times New Roman"/>
          <w:sz w:val="24"/>
          <w:szCs w:val="24"/>
          <w:lang w:val="ru-RU" w:eastAsia="ru-RU"/>
        </w:rPr>
      </w:pPr>
      <w:r w:rsidRPr="00577F96">
        <w:rPr>
          <w:rFonts w:ascii="Times New Roman" w:eastAsia="Times New Roman" w:hAnsi="Times New Roman" w:cs="Times New Roman"/>
          <w:sz w:val="24"/>
          <w:szCs w:val="24"/>
          <w:lang w:val="ru-RU" w:eastAsia="ru-RU"/>
        </w:rPr>
        <w:t>В случае личного обращения заявителя или его представителя заявление регистрируется незамедлительно в его присутствии. Дата регистрации заявления указывается на штампе Учреждения, который проставляется на копии такого обращения, Учреждением.</w:t>
      </w:r>
    </w:p>
    <w:p w14:paraId="6CC00186" w14:textId="77777777" w:rsidR="00577F96" w:rsidRPr="00577F96" w:rsidRDefault="00577F96" w:rsidP="00BD0A55">
      <w:pPr>
        <w:shd w:val="clear" w:color="auto" w:fill="FFFFFF" w:themeFill="background1"/>
        <w:spacing w:after="0" w:line="288" w:lineRule="atLeast"/>
        <w:ind w:firstLine="539"/>
        <w:jc w:val="both"/>
        <w:rPr>
          <w:rFonts w:ascii="Times New Roman" w:eastAsia="Times New Roman" w:hAnsi="Times New Roman" w:cs="Times New Roman"/>
          <w:sz w:val="24"/>
          <w:szCs w:val="24"/>
          <w:lang w:val="ru-RU" w:eastAsia="ru-RU"/>
        </w:rPr>
      </w:pPr>
      <w:r w:rsidRPr="00577F96">
        <w:rPr>
          <w:rFonts w:ascii="Times New Roman" w:eastAsia="Times New Roman" w:hAnsi="Times New Roman" w:cs="Times New Roman"/>
          <w:sz w:val="24"/>
          <w:szCs w:val="24"/>
          <w:lang w:val="ru-RU" w:eastAsia="ru-RU"/>
        </w:rPr>
        <w:t>В случае направления заявления посредством почтового отправления, а также в электронной форме с использованием информационно-телекоммуникационных сетей общего пользования, в том числе сети «Интернет»,</w:t>
      </w:r>
      <w:r w:rsidRPr="00577F96">
        <w:rPr>
          <w:rFonts w:ascii="Times New Roman" w:eastAsia="Times New Roman" w:hAnsi="Times New Roman" w:cs="Times New Roman"/>
          <w:sz w:val="20"/>
          <w:szCs w:val="20"/>
          <w:lang w:val="ru-RU" w:eastAsia="ru-RU"/>
        </w:rPr>
        <w:t xml:space="preserve"> </w:t>
      </w:r>
      <w:r w:rsidRPr="00577F96">
        <w:rPr>
          <w:rFonts w:ascii="Times New Roman" w:eastAsia="Times New Roman" w:hAnsi="Times New Roman" w:cs="Times New Roman"/>
          <w:sz w:val="24"/>
          <w:szCs w:val="24"/>
          <w:lang w:val="ru-RU" w:eastAsia="ru-RU"/>
        </w:rPr>
        <w:t xml:space="preserve">включая ЕПГУ, ФГИС ЕЦП НСПД, заявление регистрируется Учреждением в день его фактического получения. </w:t>
      </w:r>
    </w:p>
    <w:p w14:paraId="1D0758B5" w14:textId="77777777" w:rsidR="00577F96" w:rsidRPr="00577F96" w:rsidRDefault="00577F96" w:rsidP="00BD0A55">
      <w:pPr>
        <w:shd w:val="clear" w:color="auto" w:fill="FFFFFF" w:themeFill="background1"/>
        <w:spacing w:after="0" w:line="288" w:lineRule="atLeast"/>
        <w:ind w:firstLine="539"/>
        <w:jc w:val="both"/>
        <w:rPr>
          <w:rFonts w:ascii="Times New Roman" w:eastAsia="Times New Roman" w:hAnsi="Times New Roman" w:cs="Times New Roman"/>
          <w:sz w:val="24"/>
          <w:szCs w:val="24"/>
          <w:lang w:val="ru-RU" w:eastAsia="ru-RU"/>
        </w:rPr>
      </w:pPr>
      <w:r w:rsidRPr="00577F96">
        <w:rPr>
          <w:rFonts w:ascii="Times New Roman" w:eastAsia="Times New Roman" w:hAnsi="Times New Roman" w:cs="Times New Roman"/>
          <w:sz w:val="24"/>
          <w:szCs w:val="24"/>
          <w:lang w:val="ru-RU" w:eastAsia="ru-RU"/>
        </w:rPr>
        <w:t xml:space="preserve">В случае фактического получения заявления бюджетным учреждением в выходной или нерабочий праздничный день его регистрация производится не позднее первого рабочего дня, следующего за выходным или нерабочим праздничным днем. </w:t>
      </w:r>
    </w:p>
    <w:p w14:paraId="3DE2E84D" w14:textId="77777777" w:rsidR="00577F96" w:rsidRPr="00577F96" w:rsidRDefault="00577F96" w:rsidP="00577F96">
      <w:pPr>
        <w:widowControl w:val="0"/>
        <w:shd w:val="clear" w:color="auto" w:fill="FFFFFF" w:themeFill="background1"/>
        <w:autoSpaceDE w:val="0"/>
        <w:autoSpaceDN w:val="0"/>
        <w:spacing w:after="0" w:line="240" w:lineRule="auto"/>
        <w:ind w:firstLine="540"/>
        <w:jc w:val="both"/>
        <w:rPr>
          <w:rFonts w:ascii="Times New Roman" w:eastAsia="Times New Roman" w:hAnsi="Times New Roman" w:cs="Times New Roman"/>
          <w:sz w:val="24"/>
          <w:szCs w:val="20"/>
          <w:lang w:val="ru-RU" w:eastAsia="ru-RU"/>
        </w:rPr>
      </w:pPr>
    </w:p>
    <w:p w14:paraId="44F6B5ED" w14:textId="77777777" w:rsidR="00577F96" w:rsidRPr="00577F96" w:rsidRDefault="00577F96" w:rsidP="00577F96">
      <w:pPr>
        <w:widowControl w:val="0"/>
        <w:shd w:val="clear" w:color="auto" w:fill="FFFFFF" w:themeFill="background1"/>
        <w:autoSpaceDE w:val="0"/>
        <w:autoSpaceDN w:val="0"/>
        <w:spacing w:after="0" w:line="240" w:lineRule="auto"/>
        <w:jc w:val="center"/>
        <w:outlineLvl w:val="2"/>
        <w:rPr>
          <w:rFonts w:ascii="Times New Roman" w:eastAsia="Times New Roman" w:hAnsi="Times New Roman" w:cs="Times New Roman"/>
          <w:b/>
          <w:sz w:val="24"/>
          <w:szCs w:val="20"/>
          <w:lang w:val="ru-RU" w:eastAsia="ru-RU"/>
        </w:rPr>
      </w:pPr>
      <w:r w:rsidRPr="00577F96">
        <w:rPr>
          <w:rFonts w:ascii="Times New Roman" w:eastAsia="Times New Roman" w:hAnsi="Times New Roman" w:cs="Times New Roman"/>
          <w:b/>
          <w:sz w:val="24"/>
          <w:szCs w:val="20"/>
          <w:lang w:val="ru-RU" w:eastAsia="ru-RU"/>
        </w:rPr>
        <w:t>Требования к помещениям, в которых предоставляется Услуга</w:t>
      </w:r>
    </w:p>
    <w:p w14:paraId="47AE2AC6" w14:textId="77777777" w:rsidR="00577F96" w:rsidRPr="00577F96" w:rsidRDefault="00577F96" w:rsidP="00577F96">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 w:val="24"/>
          <w:szCs w:val="20"/>
          <w:lang w:val="ru-RU" w:eastAsia="ru-RU"/>
        </w:rPr>
      </w:pPr>
    </w:p>
    <w:p w14:paraId="7FABDA6C" w14:textId="77777777" w:rsidR="00577F96" w:rsidRPr="00577F96" w:rsidRDefault="00577F96" w:rsidP="00577F96">
      <w:pPr>
        <w:widowControl w:val="0"/>
        <w:shd w:val="clear" w:color="auto" w:fill="FFFFFF" w:themeFill="background1"/>
        <w:autoSpaceDE w:val="0"/>
        <w:autoSpaceDN w:val="0"/>
        <w:spacing w:after="0" w:line="240" w:lineRule="auto"/>
        <w:ind w:firstLine="540"/>
        <w:jc w:val="both"/>
        <w:rPr>
          <w:rFonts w:ascii="Times New Roman" w:eastAsia="Times New Roman" w:hAnsi="Times New Roman" w:cs="Times New Roman"/>
          <w:sz w:val="24"/>
          <w:szCs w:val="20"/>
          <w:lang w:val="ru-RU" w:eastAsia="ru-RU"/>
        </w:rPr>
      </w:pPr>
      <w:r w:rsidRPr="00577F96">
        <w:rPr>
          <w:rFonts w:ascii="Times New Roman" w:eastAsia="Times New Roman" w:hAnsi="Times New Roman" w:cs="Times New Roman"/>
          <w:sz w:val="24"/>
          <w:szCs w:val="20"/>
          <w:lang w:val="ru-RU" w:eastAsia="ru-RU"/>
        </w:rPr>
        <w:t>16. Требования к помещениям, в которых предоставляется государственная услуга, размещены на официальном сайте государственного бюджетного учреждения Ивановской области «Центр кадастровой оценки» в информационно-телекоммуникационной сети «Интернет», а также на ЕПГУ.</w:t>
      </w:r>
    </w:p>
    <w:p w14:paraId="7EE76208" w14:textId="77777777" w:rsidR="00577F96" w:rsidRPr="00577F96" w:rsidRDefault="00577F96" w:rsidP="00577F96">
      <w:pPr>
        <w:widowControl w:val="0"/>
        <w:shd w:val="clear" w:color="auto" w:fill="FFFFFF" w:themeFill="background1"/>
        <w:autoSpaceDE w:val="0"/>
        <w:autoSpaceDN w:val="0"/>
        <w:spacing w:after="0" w:line="240" w:lineRule="auto"/>
        <w:ind w:firstLine="540"/>
        <w:jc w:val="both"/>
        <w:rPr>
          <w:rFonts w:ascii="Times New Roman" w:eastAsia="Times New Roman" w:hAnsi="Times New Roman" w:cs="Times New Roman"/>
          <w:sz w:val="24"/>
          <w:szCs w:val="20"/>
          <w:lang w:val="ru-RU" w:eastAsia="ru-RU"/>
        </w:rPr>
      </w:pPr>
    </w:p>
    <w:p w14:paraId="0DA8D667" w14:textId="77777777" w:rsidR="00577F96" w:rsidRPr="00577F96" w:rsidRDefault="00577F96" w:rsidP="00577F96">
      <w:pPr>
        <w:widowControl w:val="0"/>
        <w:shd w:val="clear" w:color="auto" w:fill="FFFFFF" w:themeFill="background1"/>
        <w:autoSpaceDE w:val="0"/>
        <w:autoSpaceDN w:val="0"/>
        <w:spacing w:after="0" w:line="240" w:lineRule="auto"/>
        <w:jc w:val="center"/>
        <w:outlineLvl w:val="2"/>
        <w:rPr>
          <w:rFonts w:ascii="Times New Roman" w:eastAsia="Times New Roman" w:hAnsi="Times New Roman" w:cs="Times New Roman"/>
          <w:b/>
          <w:sz w:val="24"/>
          <w:szCs w:val="20"/>
          <w:lang w:val="ru-RU" w:eastAsia="ru-RU"/>
        </w:rPr>
      </w:pPr>
      <w:r w:rsidRPr="00577F96">
        <w:rPr>
          <w:rFonts w:ascii="Times New Roman" w:eastAsia="Times New Roman" w:hAnsi="Times New Roman" w:cs="Times New Roman"/>
          <w:b/>
          <w:sz w:val="24"/>
          <w:szCs w:val="20"/>
          <w:lang w:val="ru-RU" w:eastAsia="ru-RU"/>
        </w:rPr>
        <w:t>Показатели качества и доступности Услуги</w:t>
      </w:r>
    </w:p>
    <w:p w14:paraId="2135ECE2" w14:textId="77777777" w:rsidR="00577F96" w:rsidRPr="00577F96" w:rsidRDefault="00577F96" w:rsidP="00577F96">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 w:val="24"/>
          <w:szCs w:val="20"/>
          <w:lang w:val="ru-RU" w:eastAsia="ru-RU"/>
        </w:rPr>
      </w:pPr>
    </w:p>
    <w:p w14:paraId="2CCD6E2C" w14:textId="77777777" w:rsidR="00577F96" w:rsidRPr="00577F96" w:rsidRDefault="00577F96" w:rsidP="00577F96">
      <w:pPr>
        <w:widowControl w:val="0"/>
        <w:shd w:val="clear" w:color="auto" w:fill="FFFFFF" w:themeFill="background1"/>
        <w:autoSpaceDE w:val="0"/>
        <w:autoSpaceDN w:val="0"/>
        <w:spacing w:after="0" w:line="240" w:lineRule="auto"/>
        <w:ind w:firstLine="540"/>
        <w:jc w:val="both"/>
        <w:rPr>
          <w:rFonts w:ascii="Times New Roman" w:eastAsia="Times New Roman" w:hAnsi="Times New Roman" w:cs="Times New Roman"/>
          <w:sz w:val="24"/>
          <w:szCs w:val="20"/>
          <w:lang w:val="ru-RU" w:eastAsia="ru-RU"/>
        </w:rPr>
      </w:pPr>
      <w:r w:rsidRPr="00577F96">
        <w:rPr>
          <w:rFonts w:ascii="Times New Roman" w:eastAsia="Times New Roman" w:hAnsi="Times New Roman" w:cs="Times New Roman"/>
          <w:sz w:val="24"/>
          <w:szCs w:val="20"/>
          <w:lang w:val="ru-RU" w:eastAsia="ru-RU"/>
        </w:rPr>
        <w:t>17. Перечень показателей качества и доступности Услуги размещен на официальном сайте государственного бюджетного учреждения Ивановской области «Центр кадастровой оценки «в информационно-телекоммуникационной сети «Интернет», а также на ЕПГУ.</w:t>
      </w:r>
    </w:p>
    <w:p w14:paraId="6008602E" w14:textId="77777777" w:rsidR="00577F96" w:rsidRPr="00577F96" w:rsidRDefault="00577F96" w:rsidP="00577F96">
      <w:pPr>
        <w:widowControl w:val="0"/>
        <w:shd w:val="clear" w:color="auto" w:fill="FFFFFF" w:themeFill="background1"/>
        <w:autoSpaceDE w:val="0"/>
        <w:autoSpaceDN w:val="0"/>
        <w:spacing w:after="0" w:line="240" w:lineRule="auto"/>
        <w:ind w:firstLine="540"/>
        <w:jc w:val="both"/>
        <w:rPr>
          <w:rFonts w:ascii="Times New Roman" w:eastAsia="Times New Roman" w:hAnsi="Times New Roman" w:cs="Times New Roman"/>
          <w:sz w:val="24"/>
          <w:szCs w:val="20"/>
          <w:lang w:val="ru-RU" w:eastAsia="ru-RU"/>
        </w:rPr>
      </w:pPr>
    </w:p>
    <w:p w14:paraId="3C5EA884" w14:textId="77777777" w:rsidR="00577F96" w:rsidRPr="00577F96" w:rsidRDefault="00577F96" w:rsidP="00577F96">
      <w:pPr>
        <w:widowControl w:val="0"/>
        <w:shd w:val="clear" w:color="auto" w:fill="FFFFFF" w:themeFill="background1"/>
        <w:autoSpaceDE w:val="0"/>
        <w:autoSpaceDN w:val="0"/>
        <w:spacing w:after="0" w:line="240" w:lineRule="auto"/>
        <w:jc w:val="center"/>
        <w:outlineLvl w:val="2"/>
        <w:rPr>
          <w:rFonts w:ascii="Times New Roman" w:eastAsia="Times New Roman" w:hAnsi="Times New Roman" w:cs="Times New Roman"/>
          <w:b/>
          <w:sz w:val="24"/>
          <w:szCs w:val="20"/>
          <w:lang w:val="ru-RU" w:eastAsia="ru-RU"/>
        </w:rPr>
      </w:pPr>
      <w:r w:rsidRPr="00577F96">
        <w:rPr>
          <w:rFonts w:ascii="Times New Roman" w:eastAsia="Times New Roman" w:hAnsi="Times New Roman" w:cs="Times New Roman"/>
          <w:b/>
          <w:sz w:val="24"/>
          <w:szCs w:val="20"/>
          <w:lang w:val="ru-RU" w:eastAsia="ru-RU"/>
        </w:rPr>
        <w:t>Иные требования к предоставлению Услуги</w:t>
      </w:r>
    </w:p>
    <w:p w14:paraId="1673A7B2" w14:textId="77777777" w:rsidR="00577F96" w:rsidRPr="00577F96" w:rsidRDefault="00577F96" w:rsidP="00577F96">
      <w:pPr>
        <w:widowControl w:val="0"/>
        <w:shd w:val="clear" w:color="auto" w:fill="FFFFFF" w:themeFill="background1"/>
        <w:autoSpaceDE w:val="0"/>
        <w:autoSpaceDN w:val="0"/>
        <w:spacing w:after="0" w:line="240" w:lineRule="auto"/>
        <w:ind w:firstLine="540"/>
        <w:jc w:val="both"/>
        <w:rPr>
          <w:rFonts w:ascii="Times New Roman" w:eastAsia="Times New Roman" w:hAnsi="Times New Roman" w:cs="Times New Roman"/>
          <w:sz w:val="24"/>
          <w:szCs w:val="20"/>
          <w:lang w:val="ru-RU" w:eastAsia="ru-RU"/>
        </w:rPr>
      </w:pPr>
    </w:p>
    <w:p w14:paraId="6DF52609" w14:textId="77777777" w:rsidR="00577F96" w:rsidRPr="00577F96" w:rsidRDefault="00577F96" w:rsidP="00BD0A55">
      <w:pPr>
        <w:widowControl w:val="0"/>
        <w:shd w:val="clear" w:color="auto" w:fill="FFFFFF" w:themeFill="background1"/>
        <w:autoSpaceDE w:val="0"/>
        <w:autoSpaceDN w:val="0"/>
        <w:spacing w:after="0" w:line="240" w:lineRule="auto"/>
        <w:ind w:firstLine="539"/>
        <w:jc w:val="both"/>
        <w:rPr>
          <w:rFonts w:ascii="Times New Roman" w:eastAsia="Times New Roman" w:hAnsi="Times New Roman" w:cs="Times New Roman"/>
          <w:sz w:val="24"/>
          <w:szCs w:val="20"/>
          <w:lang w:val="ru-RU" w:eastAsia="ru-RU"/>
        </w:rPr>
      </w:pPr>
      <w:r w:rsidRPr="00577F96">
        <w:rPr>
          <w:rFonts w:ascii="Times New Roman" w:eastAsia="Times New Roman" w:hAnsi="Times New Roman" w:cs="Times New Roman"/>
          <w:sz w:val="24"/>
          <w:szCs w:val="20"/>
          <w:lang w:val="ru-RU" w:eastAsia="ru-RU"/>
        </w:rPr>
        <w:t>18. Услуги, которые являются необходимыми и обязательными для предоставления Услуги, законодательством Российской Федерации не предусмотрены.</w:t>
      </w:r>
    </w:p>
    <w:p w14:paraId="70C12752" w14:textId="77777777" w:rsidR="00577F96" w:rsidRPr="00577F96" w:rsidRDefault="00577F96" w:rsidP="00BD0A55">
      <w:pPr>
        <w:widowControl w:val="0"/>
        <w:shd w:val="clear" w:color="auto" w:fill="FFFFFF" w:themeFill="background1"/>
        <w:autoSpaceDE w:val="0"/>
        <w:autoSpaceDN w:val="0"/>
        <w:spacing w:after="0" w:line="240" w:lineRule="auto"/>
        <w:ind w:firstLine="539"/>
        <w:jc w:val="both"/>
        <w:rPr>
          <w:rFonts w:ascii="Times New Roman" w:eastAsia="Times New Roman" w:hAnsi="Times New Roman" w:cs="Times New Roman"/>
          <w:sz w:val="24"/>
          <w:szCs w:val="20"/>
          <w:lang w:val="ru-RU" w:eastAsia="ru-RU"/>
        </w:rPr>
      </w:pPr>
      <w:r w:rsidRPr="00577F96">
        <w:rPr>
          <w:rFonts w:ascii="Times New Roman" w:eastAsia="Times New Roman" w:hAnsi="Times New Roman" w:cs="Times New Roman"/>
          <w:sz w:val="24"/>
          <w:szCs w:val="20"/>
          <w:lang w:val="ru-RU" w:eastAsia="ru-RU"/>
        </w:rPr>
        <w:t xml:space="preserve">19. Информационные системы, используемые для предоставления Услуги - </w:t>
      </w:r>
      <w:r w:rsidRPr="00577F96">
        <w:rPr>
          <w:rFonts w:ascii="Times New Roman" w:eastAsia="Times New Roman" w:hAnsi="Times New Roman" w:cs="Times New Roman"/>
          <w:color w:val="000000" w:themeColor="text1"/>
          <w:sz w:val="24"/>
          <w:szCs w:val="20"/>
          <w:lang w:val="ru-RU" w:eastAsia="ru-RU"/>
        </w:rPr>
        <w:t>ФГИС ЕЦП НСПД,</w:t>
      </w:r>
      <w:r w:rsidRPr="00577F96">
        <w:rPr>
          <w:rFonts w:ascii="Times New Roman" w:eastAsia="Times New Roman" w:hAnsi="Times New Roman" w:cs="Times New Roman"/>
          <w:sz w:val="24"/>
          <w:szCs w:val="20"/>
          <w:lang w:val="ru-RU" w:eastAsia="ru-RU"/>
        </w:rPr>
        <w:t xml:space="preserve"> ЕПГУ.</w:t>
      </w:r>
    </w:p>
    <w:p w14:paraId="3D0E5EF7" w14:textId="77777777" w:rsidR="00577F96" w:rsidRPr="00577F96" w:rsidRDefault="00577F96" w:rsidP="00BD0A55">
      <w:pPr>
        <w:widowControl w:val="0"/>
        <w:shd w:val="clear" w:color="auto" w:fill="FFFFFF" w:themeFill="background1"/>
        <w:autoSpaceDE w:val="0"/>
        <w:autoSpaceDN w:val="0"/>
        <w:spacing w:after="0" w:line="240" w:lineRule="auto"/>
        <w:ind w:firstLine="539"/>
        <w:jc w:val="both"/>
        <w:rPr>
          <w:rFonts w:ascii="Times New Roman" w:eastAsia="Times New Roman" w:hAnsi="Times New Roman" w:cs="Times New Roman"/>
          <w:sz w:val="24"/>
          <w:szCs w:val="20"/>
          <w:lang w:val="ru-RU" w:eastAsia="ru-RU"/>
        </w:rPr>
      </w:pPr>
      <w:r w:rsidRPr="00577F96">
        <w:rPr>
          <w:rFonts w:ascii="Times New Roman" w:eastAsia="Times New Roman" w:hAnsi="Times New Roman" w:cs="Times New Roman"/>
          <w:sz w:val="24"/>
          <w:szCs w:val="20"/>
          <w:lang w:val="ru-RU" w:eastAsia="ru-RU"/>
        </w:rPr>
        <w:t>20. Предоставление законному представителю несовершеннолетнего, не являющемуся заявителем, результатов предоставления Услуги в отношении несовершеннолетнего, оформленных в форме документа на бумажном носителе, невозможно в случае, если заявитель, являющийся законным представителем несовершеннолетнего, в момент подачи заявления выразил письменно желание получить запрашиваемые результаты предоставления Услуги в отношении несовершеннолетнего лично.</w:t>
      </w:r>
    </w:p>
    <w:p w14:paraId="6B5DEC0A" w14:textId="77777777" w:rsidR="00577F96" w:rsidRPr="00577F96" w:rsidRDefault="00577F96" w:rsidP="00BD0A55">
      <w:pPr>
        <w:widowControl w:val="0"/>
        <w:shd w:val="clear" w:color="auto" w:fill="FFFFFF" w:themeFill="background1"/>
        <w:autoSpaceDE w:val="0"/>
        <w:autoSpaceDN w:val="0"/>
        <w:spacing w:after="0" w:line="240" w:lineRule="auto"/>
        <w:ind w:firstLine="539"/>
        <w:jc w:val="both"/>
        <w:rPr>
          <w:rFonts w:ascii="Times New Roman" w:eastAsia="Times New Roman" w:hAnsi="Times New Roman" w:cs="Times New Roman"/>
          <w:sz w:val="24"/>
          <w:szCs w:val="20"/>
          <w:lang w:val="ru-RU" w:eastAsia="ru-RU"/>
        </w:rPr>
      </w:pPr>
      <w:r w:rsidRPr="00577F96">
        <w:rPr>
          <w:rFonts w:ascii="Times New Roman" w:eastAsia="Times New Roman" w:hAnsi="Times New Roman" w:cs="Times New Roman"/>
          <w:sz w:val="24"/>
          <w:szCs w:val="20"/>
          <w:lang w:val="ru-RU" w:eastAsia="ru-RU"/>
        </w:rPr>
        <w:t>21. При получении результатов предоставления Услуги в отношении несовершеннолетнего законным представителем несовершеннолетнего, являющегося заявителем, реализация права на получение результатов Услуги в отношении несовершеннолетнего, оформленных в форме документа на бумажном носителе, может осуществляться законным представителем несовершеннолетнего, не являющимся заявителем. В этом случае заявитель, являющийся законным представителем несовершеннолетнего, в момент подачи заявления о предоставлении Услуги указывает фамилию, имя, отчество (при наличии), сведения о документе, удостоверяющем личность другого законного представителя несовершеннолетнего, уполномоченного на получение результатов предоставления соответствующей Услуги в отношении несовершеннолетнего, а также способы их предоставления.</w:t>
      </w:r>
    </w:p>
    <w:p w14:paraId="0D353253" w14:textId="77777777" w:rsidR="00577F96" w:rsidRPr="00577F96" w:rsidRDefault="00577F96" w:rsidP="00BD0A55">
      <w:pPr>
        <w:widowControl w:val="0"/>
        <w:shd w:val="clear" w:color="auto" w:fill="FFFFFF" w:themeFill="background1"/>
        <w:autoSpaceDE w:val="0"/>
        <w:autoSpaceDN w:val="0"/>
        <w:spacing w:after="0" w:line="240" w:lineRule="auto"/>
        <w:ind w:firstLine="539"/>
        <w:jc w:val="both"/>
        <w:rPr>
          <w:rFonts w:ascii="Times New Roman" w:eastAsia="Times New Roman" w:hAnsi="Times New Roman" w:cs="Times New Roman"/>
          <w:sz w:val="24"/>
          <w:szCs w:val="20"/>
          <w:lang w:val="ru-RU" w:eastAsia="ru-RU"/>
        </w:rPr>
      </w:pPr>
      <w:r w:rsidRPr="00577F96">
        <w:rPr>
          <w:rFonts w:ascii="Times New Roman" w:eastAsia="Times New Roman" w:hAnsi="Times New Roman" w:cs="Times New Roman"/>
          <w:sz w:val="24"/>
          <w:szCs w:val="20"/>
          <w:lang w:val="ru-RU" w:eastAsia="ru-RU"/>
        </w:rPr>
        <w:t xml:space="preserve">22. В случае получения результата предоставления государственной услуги, </w:t>
      </w:r>
      <w:r w:rsidRPr="00577F96">
        <w:rPr>
          <w:rFonts w:ascii="Times New Roman" w:eastAsia="Times New Roman" w:hAnsi="Times New Roman" w:cs="Times New Roman"/>
          <w:sz w:val="24"/>
          <w:szCs w:val="20"/>
          <w:lang w:val="ru-RU" w:eastAsia="ru-RU"/>
        </w:rPr>
        <w:lastRenderedPageBreak/>
        <w:t>оформленного в форме документа на бумажном носителе, в отношении несовершеннолетнего законным представителем несовершеннолетнего, не являющимся заявителем, на законного представителя несовершеннолетнего, не являющегося заявителем, распространяются установленные настоящим регламентом порядок, способы и сроки предоставления результата государственной услуги, применяемые к заявителю.</w:t>
      </w:r>
    </w:p>
    <w:p w14:paraId="4CD842D7" w14:textId="77777777" w:rsidR="00577F96" w:rsidRPr="00577F96" w:rsidRDefault="00577F96" w:rsidP="00BD0A55">
      <w:pPr>
        <w:widowControl w:val="0"/>
        <w:shd w:val="clear" w:color="auto" w:fill="FFFFFF" w:themeFill="background1"/>
        <w:autoSpaceDE w:val="0"/>
        <w:autoSpaceDN w:val="0"/>
        <w:spacing w:after="0" w:line="240" w:lineRule="auto"/>
        <w:ind w:firstLine="539"/>
        <w:jc w:val="both"/>
        <w:rPr>
          <w:rFonts w:ascii="Times New Roman" w:eastAsia="Times New Roman" w:hAnsi="Times New Roman" w:cs="Times New Roman"/>
          <w:sz w:val="24"/>
          <w:szCs w:val="20"/>
          <w:lang w:val="ru-RU" w:eastAsia="ru-RU"/>
        </w:rPr>
      </w:pPr>
      <w:r w:rsidRPr="00577F96">
        <w:rPr>
          <w:rFonts w:ascii="Times New Roman" w:eastAsia="Times New Roman" w:hAnsi="Times New Roman" w:cs="Times New Roman"/>
          <w:sz w:val="24"/>
          <w:szCs w:val="20"/>
          <w:lang w:val="ru-RU" w:eastAsia="ru-RU"/>
        </w:rPr>
        <w:t>23. В предоставлении Услуги участвуют многофункциональные центры предоставления государственных и муниципальных услуг при наличии соглашения с таким МФЦ.</w:t>
      </w:r>
    </w:p>
    <w:p w14:paraId="1F88FDC9" w14:textId="77777777" w:rsidR="00577F96" w:rsidRPr="00577F96" w:rsidRDefault="00577F96" w:rsidP="00BD0A55">
      <w:pPr>
        <w:widowControl w:val="0"/>
        <w:shd w:val="clear" w:color="auto" w:fill="FFFFFF" w:themeFill="background1"/>
        <w:autoSpaceDE w:val="0"/>
        <w:autoSpaceDN w:val="0"/>
        <w:spacing w:after="0" w:line="240" w:lineRule="auto"/>
        <w:ind w:firstLine="539"/>
        <w:jc w:val="both"/>
        <w:rPr>
          <w:rFonts w:ascii="Times New Roman" w:eastAsia="Times New Roman" w:hAnsi="Times New Roman" w:cs="Times New Roman"/>
          <w:sz w:val="24"/>
          <w:szCs w:val="20"/>
          <w:lang w:val="ru-RU" w:eastAsia="ru-RU"/>
        </w:rPr>
      </w:pPr>
      <w:r w:rsidRPr="00577F96">
        <w:rPr>
          <w:rFonts w:ascii="Times New Roman" w:eastAsia="Times New Roman" w:hAnsi="Times New Roman" w:cs="Times New Roman"/>
          <w:sz w:val="24"/>
          <w:szCs w:val="20"/>
          <w:lang w:val="ru-RU" w:eastAsia="ru-RU"/>
        </w:rPr>
        <w:t>Уполномоченные должностные лица МФЦ, в которых организуется предоставление Услуги, могут принимать решение об отказе в приеме заявления и документов и (или) информации, необходимых для ее предоставления.</w:t>
      </w:r>
    </w:p>
    <w:p w14:paraId="657CCD07" w14:textId="77777777" w:rsidR="00577F96" w:rsidRPr="00577F96" w:rsidRDefault="00577F96" w:rsidP="00BD0A55">
      <w:pPr>
        <w:widowControl w:val="0"/>
        <w:shd w:val="clear" w:color="auto" w:fill="FFFFFF" w:themeFill="background1"/>
        <w:autoSpaceDE w:val="0"/>
        <w:autoSpaceDN w:val="0"/>
        <w:spacing w:after="0" w:line="240" w:lineRule="auto"/>
        <w:ind w:firstLine="539"/>
        <w:jc w:val="both"/>
        <w:rPr>
          <w:rFonts w:ascii="Times New Roman" w:eastAsia="Times New Roman" w:hAnsi="Times New Roman" w:cs="Times New Roman"/>
          <w:sz w:val="24"/>
          <w:szCs w:val="20"/>
          <w:lang w:val="ru-RU" w:eastAsia="ru-RU"/>
        </w:rPr>
      </w:pPr>
      <w:r w:rsidRPr="00577F96">
        <w:rPr>
          <w:rFonts w:ascii="Times New Roman" w:eastAsia="Times New Roman" w:hAnsi="Times New Roman" w:cs="Times New Roman"/>
          <w:sz w:val="24"/>
          <w:szCs w:val="20"/>
          <w:lang w:val="ru-RU" w:eastAsia="ru-RU"/>
        </w:rPr>
        <w:t>24. Выдача заявителю результатов предоставления Услуги, составленных в форме документов на бумажном носителе, осуществляется в МФЦ в случае обращения за предоставлением государственной услуги в МФЦ и указания заявителем данного способа получения результата государственной услуги при подаче заявления.</w:t>
      </w:r>
    </w:p>
    <w:p w14:paraId="7FD26A8B" w14:textId="77777777" w:rsidR="00577F96" w:rsidRPr="00577F96" w:rsidRDefault="00577F96" w:rsidP="00BD0A55">
      <w:pPr>
        <w:widowControl w:val="0"/>
        <w:shd w:val="clear" w:color="auto" w:fill="FFFFFF" w:themeFill="background1"/>
        <w:autoSpaceDE w:val="0"/>
        <w:autoSpaceDN w:val="0"/>
        <w:spacing w:after="0" w:line="240" w:lineRule="auto"/>
        <w:ind w:firstLine="539"/>
        <w:jc w:val="both"/>
        <w:rPr>
          <w:rFonts w:ascii="Times New Roman" w:eastAsia="Times New Roman" w:hAnsi="Times New Roman" w:cs="Times New Roman"/>
          <w:sz w:val="24"/>
          <w:szCs w:val="20"/>
          <w:lang w:val="ru-RU" w:eastAsia="ru-RU"/>
        </w:rPr>
      </w:pPr>
      <w:r w:rsidRPr="00577F96">
        <w:rPr>
          <w:rFonts w:ascii="Times New Roman" w:eastAsia="Times New Roman" w:hAnsi="Times New Roman" w:cs="Times New Roman"/>
          <w:sz w:val="24"/>
          <w:szCs w:val="20"/>
          <w:lang w:val="ru-RU" w:eastAsia="ru-RU"/>
        </w:rPr>
        <w:t>Выдача заявителю результатов предоставления Услуги, в форме документов на бумажном носителе, подтверждающих содержание электронных документов, в МФЦ не предусмотрена.</w:t>
      </w:r>
    </w:p>
    <w:p w14:paraId="464E5101" w14:textId="77777777" w:rsidR="00577F96" w:rsidRPr="00577F96" w:rsidRDefault="00577F96" w:rsidP="00BD0A55">
      <w:pPr>
        <w:widowControl w:val="0"/>
        <w:shd w:val="clear" w:color="auto" w:fill="FFFFFF" w:themeFill="background1"/>
        <w:autoSpaceDE w:val="0"/>
        <w:autoSpaceDN w:val="0"/>
        <w:spacing w:after="0" w:line="240" w:lineRule="auto"/>
        <w:ind w:firstLine="539"/>
        <w:jc w:val="both"/>
        <w:rPr>
          <w:rFonts w:ascii="Times New Roman" w:eastAsia="Times New Roman" w:hAnsi="Times New Roman" w:cs="Times New Roman"/>
          <w:sz w:val="24"/>
          <w:szCs w:val="20"/>
          <w:lang w:val="ru-RU" w:eastAsia="ru-RU"/>
        </w:rPr>
      </w:pPr>
      <w:r w:rsidRPr="00577F96">
        <w:rPr>
          <w:rFonts w:ascii="Times New Roman" w:eastAsia="Times New Roman" w:hAnsi="Times New Roman" w:cs="Times New Roman"/>
          <w:sz w:val="24"/>
          <w:szCs w:val="20"/>
          <w:lang w:val="ru-RU" w:eastAsia="ru-RU"/>
        </w:rPr>
        <w:t>Выдача документов, включая составление на бумажном носителе и заверение выписок из информационной системы, в МФЦ не осуществляется.</w:t>
      </w:r>
    </w:p>
    <w:p w14:paraId="45866C9A" w14:textId="77777777" w:rsidR="00577F96" w:rsidRPr="00577F96" w:rsidRDefault="00577F96" w:rsidP="00BD0A55">
      <w:pPr>
        <w:widowControl w:val="0"/>
        <w:shd w:val="clear" w:color="auto" w:fill="FFFFFF" w:themeFill="background1"/>
        <w:autoSpaceDE w:val="0"/>
        <w:autoSpaceDN w:val="0"/>
        <w:spacing w:after="0" w:line="240" w:lineRule="auto"/>
        <w:ind w:firstLine="539"/>
        <w:jc w:val="both"/>
        <w:rPr>
          <w:rFonts w:ascii="Times New Roman" w:eastAsia="Times New Roman" w:hAnsi="Times New Roman" w:cs="Times New Roman"/>
          <w:sz w:val="24"/>
          <w:szCs w:val="20"/>
          <w:lang w:val="ru-RU" w:eastAsia="ru-RU"/>
        </w:rPr>
      </w:pPr>
      <w:r w:rsidRPr="00577F96">
        <w:rPr>
          <w:rFonts w:ascii="Times New Roman" w:eastAsia="Times New Roman" w:hAnsi="Times New Roman" w:cs="Times New Roman"/>
          <w:sz w:val="24"/>
          <w:szCs w:val="20"/>
          <w:lang w:val="ru-RU" w:eastAsia="ru-RU"/>
        </w:rPr>
        <w:t>Особенности предоставления государственной услуги в многофункциональных центрах и особенности предоставления государственной услуги в электронной форме приведены в Разделе «Состав, последовательность и сроки выполнения административных процедур» настоящего Административного регламента.</w:t>
      </w:r>
    </w:p>
    <w:p w14:paraId="51013699" w14:textId="77777777" w:rsidR="00577F96" w:rsidRPr="00577F96" w:rsidRDefault="00577F96" w:rsidP="00577F96">
      <w:pPr>
        <w:widowControl w:val="0"/>
        <w:shd w:val="clear" w:color="auto" w:fill="FFFFFF" w:themeFill="background1"/>
        <w:autoSpaceDE w:val="0"/>
        <w:autoSpaceDN w:val="0"/>
        <w:spacing w:after="0" w:line="240" w:lineRule="auto"/>
        <w:ind w:firstLine="540"/>
        <w:jc w:val="both"/>
        <w:rPr>
          <w:rFonts w:ascii="Times New Roman" w:eastAsia="Times New Roman" w:hAnsi="Times New Roman" w:cs="Times New Roman"/>
          <w:sz w:val="24"/>
          <w:szCs w:val="20"/>
          <w:lang w:val="ru-RU" w:eastAsia="ru-RU"/>
        </w:rPr>
      </w:pPr>
    </w:p>
    <w:p w14:paraId="36985F94" w14:textId="77777777" w:rsidR="00577F96" w:rsidRPr="00577F96" w:rsidRDefault="00577F96" w:rsidP="00577F96">
      <w:pPr>
        <w:widowControl w:val="0"/>
        <w:shd w:val="clear" w:color="auto" w:fill="FFFFFF" w:themeFill="background1"/>
        <w:autoSpaceDE w:val="0"/>
        <w:autoSpaceDN w:val="0"/>
        <w:spacing w:after="0" w:line="240" w:lineRule="auto"/>
        <w:jc w:val="center"/>
        <w:outlineLvl w:val="2"/>
        <w:rPr>
          <w:rFonts w:ascii="Times New Roman" w:eastAsia="Times New Roman" w:hAnsi="Times New Roman" w:cs="Times New Roman"/>
          <w:b/>
          <w:sz w:val="24"/>
          <w:szCs w:val="20"/>
          <w:lang w:val="ru-RU" w:eastAsia="ru-RU"/>
        </w:rPr>
      </w:pPr>
      <w:r w:rsidRPr="00577F96">
        <w:rPr>
          <w:rFonts w:ascii="Times New Roman" w:eastAsia="Times New Roman" w:hAnsi="Times New Roman" w:cs="Times New Roman"/>
          <w:b/>
          <w:sz w:val="24"/>
          <w:szCs w:val="20"/>
          <w:lang w:val="ru-RU" w:eastAsia="ru-RU"/>
        </w:rPr>
        <w:t>Исчерпывающий перечень документов, необходимых</w:t>
      </w:r>
    </w:p>
    <w:p w14:paraId="0E977BFF" w14:textId="77777777" w:rsidR="00577F96" w:rsidRPr="00577F96" w:rsidRDefault="00577F96" w:rsidP="00577F96">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b/>
          <w:sz w:val="24"/>
          <w:szCs w:val="20"/>
          <w:lang w:val="ru-RU" w:eastAsia="ru-RU"/>
        </w:rPr>
      </w:pPr>
      <w:r w:rsidRPr="00577F96">
        <w:rPr>
          <w:rFonts w:ascii="Times New Roman" w:eastAsia="Times New Roman" w:hAnsi="Times New Roman" w:cs="Times New Roman"/>
          <w:b/>
          <w:sz w:val="24"/>
          <w:szCs w:val="20"/>
          <w:lang w:val="ru-RU" w:eastAsia="ru-RU"/>
        </w:rPr>
        <w:t>для предоставления Услуги</w:t>
      </w:r>
    </w:p>
    <w:p w14:paraId="647CA732" w14:textId="77777777" w:rsidR="00577F96" w:rsidRPr="00577F96" w:rsidRDefault="00577F96" w:rsidP="00577F96">
      <w:pPr>
        <w:widowControl w:val="0"/>
        <w:shd w:val="clear" w:color="auto" w:fill="FFFFFF" w:themeFill="background1"/>
        <w:autoSpaceDE w:val="0"/>
        <w:autoSpaceDN w:val="0"/>
        <w:spacing w:after="0" w:line="240" w:lineRule="auto"/>
        <w:ind w:firstLine="540"/>
        <w:jc w:val="both"/>
        <w:rPr>
          <w:rFonts w:ascii="Times New Roman" w:eastAsia="Times New Roman" w:hAnsi="Times New Roman" w:cs="Times New Roman"/>
          <w:sz w:val="24"/>
          <w:szCs w:val="20"/>
          <w:lang w:val="ru-RU" w:eastAsia="ru-RU"/>
        </w:rPr>
      </w:pPr>
    </w:p>
    <w:p w14:paraId="1D2726E5" w14:textId="77777777" w:rsidR="00577F96" w:rsidRPr="00577F96" w:rsidRDefault="00577F96" w:rsidP="00BD0A55">
      <w:pPr>
        <w:widowControl w:val="0"/>
        <w:shd w:val="clear" w:color="auto" w:fill="FFFFFF" w:themeFill="background1"/>
        <w:autoSpaceDE w:val="0"/>
        <w:autoSpaceDN w:val="0"/>
        <w:spacing w:after="0" w:line="240" w:lineRule="auto"/>
        <w:ind w:firstLine="539"/>
        <w:jc w:val="both"/>
        <w:rPr>
          <w:rFonts w:ascii="Times New Roman" w:eastAsia="Times New Roman" w:hAnsi="Times New Roman" w:cs="Times New Roman"/>
          <w:sz w:val="24"/>
          <w:szCs w:val="20"/>
          <w:lang w:val="ru-RU" w:eastAsia="ru-RU"/>
        </w:rPr>
      </w:pPr>
      <w:r w:rsidRPr="00577F96">
        <w:rPr>
          <w:rFonts w:ascii="Times New Roman" w:eastAsia="Times New Roman" w:hAnsi="Times New Roman" w:cs="Times New Roman"/>
          <w:sz w:val="24"/>
          <w:szCs w:val="20"/>
          <w:lang w:val="ru-RU" w:eastAsia="ru-RU"/>
        </w:rPr>
        <w:t xml:space="preserve">25. Исчерпывающий перечень документов, необходимых в соответствии с законодательными и иными нормативными правовыми актами для предоставления Услуги, с разделением на документы и информацию, которые заявитель должен представить самостоятельно, и документы,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 приведен в </w:t>
      </w:r>
      <w:hyperlink w:anchor="P233" w:tooltip="III. Исчерпывающий перечень документов, необходимых">
        <w:r w:rsidRPr="00577F96">
          <w:rPr>
            <w:rFonts w:ascii="Times New Roman" w:eastAsia="Times New Roman" w:hAnsi="Times New Roman" w:cs="Times New Roman"/>
            <w:color w:val="0000FF"/>
            <w:sz w:val="24"/>
            <w:szCs w:val="20"/>
            <w:lang w:val="ru-RU" w:eastAsia="ru-RU"/>
          </w:rPr>
          <w:t>таблице № 2</w:t>
        </w:r>
      </w:hyperlink>
      <w:r w:rsidRPr="00577F96">
        <w:rPr>
          <w:rFonts w:ascii="Times New Roman" w:eastAsia="Times New Roman" w:hAnsi="Times New Roman" w:cs="Times New Roman"/>
          <w:sz w:val="24"/>
          <w:szCs w:val="20"/>
          <w:lang w:val="ru-RU" w:eastAsia="ru-RU"/>
        </w:rPr>
        <w:t xml:space="preserve"> приложения к Административному регламенту.</w:t>
      </w:r>
    </w:p>
    <w:p w14:paraId="020BF118" w14:textId="77777777" w:rsidR="00577F96" w:rsidRPr="00577F96" w:rsidRDefault="00577F96" w:rsidP="00BD0A55">
      <w:pPr>
        <w:widowControl w:val="0"/>
        <w:shd w:val="clear" w:color="auto" w:fill="FFFFFF" w:themeFill="background1"/>
        <w:autoSpaceDE w:val="0"/>
        <w:autoSpaceDN w:val="0"/>
        <w:spacing w:after="0" w:line="240" w:lineRule="auto"/>
        <w:ind w:firstLine="539"/>
        <w:jc w:val="both"/>
        <w:rPr>
          <w:rFonts w:ascii="Times New Roman" w:eastAsia="Times New Roman" w:hAnsi="Times New Roman" w:cs="Times New Roman"/>
          <w:sz w:val="24"/>
          <w:szCs w:val="20"/>
          <w:lang w:val="ru-RU" w:eastAsia="ru-RU"/>
        </w:rPr>
      </w:pPr>
      <w:r w:rsidRPr="00577F96">
        <w:rPr>
          <w:rFonts w:ascii="Times New Roman" w:eastAsia="Times New Roman" w:hAnsi="Times New Roman" w:cs="Times New Roman"/>
          <w:sz w:val="24"/>
          <w:szCs w:val="20"/>
          <w:lang w:val="ru-RU" w:eastAsia="ru-RU"/>
        </w:rPr>
        <w:t xml:space="preserve">26. Формы заявления и документов, требования к их представлению приведены в </w:t>
      </w:r>
      <w:hyperlink w:anchor="Заявление" w:tooltip="Приложение">
        <w:r w:rsidRPr="00577F96">
          <w:rPr>
            <w:rFonts w:ascii="Times New Roman" w:eastAsia="Times New Roman" w:hAnsi="Times New Roman" w:cs="Times New Roman"/>
            <w:color w:val="0000FF"/>
            <w:sz w:val="24"/>
            <w:szCs w:val="20"/>
            <w:lang w:val="ru-RU" w:eastAsia="ru-RU"/>
          </w:rPr>
          <w:t>приложении</w:t>
        </w:r>
      </w:hyperlink>
      <w:r w:rsidRPr="00577F96">
        <w:rPr>
          <w:rFonts w:ascii="Times New Roman" w:eastAsia="Times New Roman" w:hAnsi="Times New Roman" w:cs="Times New Roman"/>
          <w:sz w:val="24"/>
          <w:szCs w:val="20"/>
          <w:lang w:val="ru-RU" w:eastAsia="ru-RU"/>
        </w:rPr>
        <w:t xml:space="preserve"> к настоящему Административному регламенту.</w:t>
      </w:r>
    </w:p>
    <w:p w14:paraId="1F2CC74A" w14:textId="77777777" w:rsidR="00577F96" w:rsidRPr="00577F96" w:rsidRDefault="00577F96" w:rsidP="00577F96">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 w:val="24"/>
          <w:szCs w:val="20"/>
          <w:lang w:val="ru-RU" w:eastAsia="ru-RU"/>
        </w:rPr>
      </w:pPr>
    </w:p>
    <w:p w14:paraId="13E623C0" w14:textId="77777777" w:rsidR="00577F96" w:rsidRPr="00577F96" w:rsidRDefault="00577F96" w:rsidP="00577F96">
      <w:pPr>
        <w:widowControl w:val="0"/>
        <w:shd w:val="clear" w:color="auto" w:fill="FFFFFF" w:themeFill="background1"/>
        <w:autoSpaceDE w:val="0"/>
        <w:autoSpaceDN w:val="0"/>
        <w:spacing w:after="0" w:line="240" w:lineRule="auto"/>
        <w:jc w:val="center"/>
        <w:outlineLvl w:val="1"/>
        <w:rPr>
          <w:rFonts w:ascii="Times New Roman" w:eastAsia="Times New Roman" w:hAnsi="Times New Roman" w:cs="Times New Roman"/>
          <w:b/>
          <w:sz w:val="24"/>
          <w:szCs w:val="20"/>
          <w:lang w:val="ru-RU" w:eastAsia="ru-RU"/>
        </w:rPr>
      </w:pPr>
      <w:r w:rsidRPr="00577F96">
        <w:rPr>
          <w:rFonts w:ascii="Times New Roman" w:eastAsia="Times New Roman" w:hAnsi="Times New Roman" w:cs="Times New Roman"/>
          <w:b/>
          <w:sz w:val="24"/>
          <w:szCs w:val="20"/>
          <w:lang w:val="ru-RU" w:eastAsia="ru-RU"/>
        </w:rPr>
        <w:t>III. Состав, последовательность и сроки выполнения</w:t>
      </w:r>
    </w:p>
    <w:p w14:paraId="7EF63A43" w14:textId="77777777" w:rsidR="00577F96" w:rsidRPr="00577F96" w:rsidRDefault="00577F96" w:rsidP="00577F96">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b/>
          <w:sz w:val="24"/>
          <w:szCs w:val="20"/>
          <w:lang w:val="ru-RU" w:eastAsia="ru-RU"/>
        </w:rPr>
      </w:pPr>
      <w:r w:rsidRPr="00577F96">
        <w:rPr>
          <w:rFonts w:ascii="Times New Roman" w:eastAsia="Times New Roman" w:hAnsi="Times New Roman" w:cs="Times New Roman"/>
          <w:b/>
          <w:sz w:val="24"/>
          <w:szCs w:val="20"/>
          <w:lang w:val="ru-RU" w:eastAsia="ru-RU"/>
        </w:rPr>
        <w:t>административных процедур</w:t>
      </w:r>
    </w:p>
    <w:p w14:paraId="4726216A" w14:textId="77777777" w:rsidR="00577F96" w:rsidRPr="00577F96" w:rsidRDefault="00577F96" w:rsidP="00577F96">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 w:val="24"/>
          <w:szCs w:val="20"/>
          <w:lang w:val="ru-RU" w:eastAsia="ru-RU"/>
        </w:rPr>
      </w:pPr>
    </w:p>
    <w:p w14:paraId="1CDCA9C4" w14:textId="77777777" w:rsidR="00577F96" w:rsidRPr="00577F96" w:rsidRDefault="00577F96" w:rsidP="00BD0A55">
      <w:pPr>
        <w:widowControl w:val="0"/>
        <w:shd w:val="clear" w:color="auto" w:fill="FFFFFF" w:themeFill="background1"/>
        <w:autoSpaceDE w:val="0"/>
        <w:autoSpaceDN w:val="0"/>
        <w:spacing w:after="0" w:line="240" w:lineRule="auto"/>
        <w:ind w:firstLine="539"/>
        <w:jc w:val="both"/>
        <w:rPr>
          <w:rFonts w:ascii="Times New Roman" w:eastAsia="Times New Roman" w:hAnsi="Times New Roman" w:cs="Times New Roman"/>
          <w:sz w:val="24"/>
          <w:szCs w:val="20"/>
          <w:lang w:val="ru-RU" w:eastAsia="ru-RU"/>
        </w:rPr>
      </w:pPr>
      <w:r w:rsidRPr="00577F96">
        <w:rPr>
          <w:rFonts w:ascii="Times New Roman" w:eastAsia="Times New Roman" w:hAnsi="Times New Roman" w:cs="Times New Roman"/>
          <w:sz w:val="24"/>
          <w:szCs w:val="20"/>
          <w:lang w:val="ru-RU" w:eastAsia="ru-RU"/>
        </w:rPr>
        <w:t>27. Перечень административных процедур, осуществляемых при предоставлении Услуги:</w:t>
      </w:r>
    </w:p>
    <w:p w14:paraId="586977E7" w14:textId="77777777" w:rsidR="00577F96" w:rsidRPr="00577F96" w:rsidRDefault="00577F96" w:rsidP="00BD0A55">
      <w:pPr>
        <w:widowControl w:val="0"/>
        <w:shd w:val="clear" w:color="auto" w:fill="FFFFFF" w:themeFill="background1"/>
        <w:autoSpaceDE w:val="0"/>
        <w:autoSpaceDN w:val="0"/>
        <w:spacing w:after="0" w:line="240" w:lineRule="auto"/>
        <w:ind w:firstLine="539"/>
        <w:jc w:val="both"/>
        <w:rPr>
          <w:rFonts w:ascii="Times New Roman" w:eastAsia="Times New Roman" w:hAnsi="Times New Roman" w:cs="Times New Roman"/>
          <w:sz w:val="24"/>
          <w:szCs w:val="20"/>
          <w:lang w:val="ru-RU" w:eastAsia="ru-RU"/>
        </w:rPr>
      </w:pPr>
      <w:r w:rsidRPr="00577F96">
        <w:rPr>
          <w:rFonts w:ascii="Times New Roman" w:eastAsia="Times New Roman" w:hAnsi="Times New Roman" w:cs="Times New Roman"/>
          <w:sz w:val="24"/>
          <w:szCs w:val="20"/>
          <w:lang w:val="ru-RU" w:eastAsia="ru-RU"/>
        </w:rPr>
        <w:t>а) профилирование заявителя;</w:t>
      </w:r>
    </w:p>
    <w:p w14:paraId="6129BF7E" w14:textId="77777777" w:rsidR="00577F96" w:rsidRPr="00577F96" w:rsidRDefault="00577F96" w:rsidP="00BD0A55">
      <w:pPr>
        <w:widowControl w:val="0"/>
        <w:shd w:val="clear" w:color="auto" w:fill="FFFFFF" w:themeFill="background1"/>
        <w:autoSpaceDE w:val="0"/>
        <w:autoSpaceDN w:val="0"/>
        <w:spacing w:after="0" w:line="240" w:lineRule="auto"/>
        <w:ind w:firstLine="539"/>
        <w:jc w:val="both"/>
        <w:rPr>
          <w:rFonts w:ascii="Times New Roman" w:eastAsia="Times New Roman" w:hAnsi="Times New Roman" w:cs="Times New Roman"/>
          <w:sz w:val="24"/>
          <w:szCs w:val="20"/>
          <w:lang w:val="ru-RU" w:eastAsia="ru-RU"/>
        </w:rPr>
      </w:pPr>
      <w:r w:rsidRPr="00577F96">
        <w:rPr>
          <w:rFonts w:ascii="Times New Roman" w:eastAsia="Times New Roman" w:hAnsi="Times New Roman" w:cs="Times New Roman"/>
          <w:sz w:val="24"/>
          <w:szCs w:val="20"/>
          <w:lang w:val="ru-RU" w:eastAsia="ru-RU"/>
        </w:rPr>
        <w:t>б) прием запроса и документов и (или) информации, необходимых для предоставления государственной услуги;</w:t>
      </w:r>
    </w:p>
    <w:p w14:paraId="19A4382A" w14:textId="77777777" w:rsidR="00577F96" w:rsidRPr="00577F96" w:rsidRDefault="00577F96" w:rsidP="00BD0A55">
      <w:pPr>
        <w:widowControl w:val="0"/>
        <w:shd w:val="clear" w:color="auto" w:fill="FFFFFF" w:themeFill="background1"/>
        <w:autoSpaceDE w:val="0"/>
        <w:autoSpaceDN w:val="0"/>
        <w:spacing w:after="0" w:line="240" w:lineRule="auto"/>
        <w:ind w:firstLine="539"/>
        <w:jc w:val="both"/>
        <w:rPr>
          <w:rFonts w:ascii="Times New Roman" w:eastAsia="Times New Roman" w:hAnsi="Times New Roman" w:cs="Times New Roman"/>
          <w:sz w:val="24"/>
          <w:szCs w:val="20"/>
          <w:lang w:val="ru-RU" w:eastAsia="ru-RU"/>
        </w:rPr>
      </w:pPr>
      <w:r w:rsidRPr="00577F96">
        <w:rPr>
          <w:rFonts w:ascii="Times New Roman" w:eastAsia="Times New Roman" w:hAnsi="Times New Roman" w:cs="Times New Roman"/>
          <w:sz w:val="24"/>
          <w:szCs w:val="20"/>
          <w:lang w:val="ru-RU" w:eastAsia="ru-RU"/>
        </w:rPr>
        <w:t>в) межведомственное информационное взаимодействие;</w:t>
      </w:r>
    </w:p>
    <w:p w14:paraId="4C0B729B" w14:textId="77777777" w:rsidR="00577F96" w:rsidRPr="00577F96" w:rsidRDefault="00577F96" w:rsidP="00BD0A55">
      <w:pPr>
        <w:widowControl w:val="0"/>
        <w:shd w:val="clear" w:color="auto" w:fill="FFFFFF" w:themeFill="background1"/>
        <w:autoSpaceDE w:val="0"/>
        <w:autoSpaceDN w:val="0"/>
        <w:spacing w:after="0" w:line="240" w:lineRule="auto"/>
        <w:ind w:firstLine="539"/>
        <w:jc w:val="both"/>
        <w:rPr>
          <w:rFonts w:ascii="Times New Roman" w:eastAsia="Times New Roman" w:hAnsi="Times New Roman" w:cs="Times New Roman"/>
          <w:sz w:val="24"/>
          <w:szCs w:val="20"/>
          <w:lang w:val="ru-RU" w:eastAsia="ru-RU"/>
        </w:rPr>
      </w:pPr>
      <w:r w:rsidRPr="00577F96">
        <w:rPr>
          <w:rFonts w:ascii="Times New Roman" w:eastAsia="Times New Roman" w:hAnsi="Times New Roman" w:cs="Times New Roman"/>
          <w:sz w:val="24"/>
          <w:szCs w:val="20"/>
          <w:lang w:val="ru-RU" w:eastAsia="ru-RU"/>
        </w:rPr>
        <w:t>г) принятие решения о предоставлении (отказе в предоставлении) Услуги;</w:t>
      </w:r>
    </w:p>
    <w:p w14:paraId="6E388BDB" w14:textId="77777777" w:rsidR="00577F96" w:rsidRPr="00577F96" w:rsidRDefault="00577F96" w:rsidP="00BD0A55">
      <w:pPr>
        <w:widowControl w:val="0"/>
        <w:shd w:val="clear" w:color="auto" w:fill="FFFFFF" w:themeFill="background1"/>
        <w:autoSpaceDE w:val="0"/>
        <w:autoSpaceDN w:val="0"/>
        <w:spacing w:after="0" w:line="240" w:lineRule="auto"/>
        <w:ind w:firstLine="539"/>
        <w:jc w:val="both"/>
        <w:rPr>
          <w:rFonts w:ascii="Times New Roman" w:eastAsia="Times New Roman" w:hAnsi="Times New Roman" w:cs="Times New Roman"/>
          <w:sz w:val="24"/>
          <w:szCs w:val="20"/>
          <w:lang w:val="ru-RU" w:eastAsia="ru-RU"/>
        </w:rPr>
      </w:pPr>
      <w:r w:rsidRPr="00577F96">
        <w:rPr>
          <w:rFonts w:ascii="Times New Roman" w:eastAsia="Times New Roman" w:hAnsi="Times New Roman" w:cs="Times New Roman"/>
          <w:sz w:val="24"/>
          <w:szCs w:val="20"/>
          <w:lang w:val="ru-RU" w:eastAsia="ru-RU"/>
        </w:rPr>
        <w:t>д) составление разъяснений, связанных с определением кадастровой стоимости;</w:t>
      </w:r>
    </w:p>
    <w:p w14:paraId="0A5A51D0" w14:textId="77777777" w:rsidR="00577F96" w:rsidRPr="00577F96" w:rsidRDefault="00577F96" w:rsidP="00BD0A55">
      <w:pPr>
        <w:widowControl w:val="0"/>
        <w:shd w:val="clear" w:color="auto" w:fill="FFFFFF" w:themeFill="background1"/>
        <w:autoSpaceDE w:val="0"/>
        <w:autoSpaceDN w:val="0"/>
        <w:spacing w:after="0" w:line="240" w:lineRule="auto"/>
        <w:ind w:firstLine="539"/>
        <w:jc w:val="both"/>
        <w:rPr>
          <w:rFonts w:ascii="Times New Roman" w:eastAsia="Times New Roman" w:hAnsi="Times New Roman" w:cs="Times New Roman"/>
          <w:sz w:val="24"/>
          <w:szCs w:val="20"/>
          <w:lang w:val="ru-RU" w:eastAsia="ru-RU"/>
        </w:rPr>
      </w:pPr>
      <w:r w:rsidRPr="00577F96">
        <w:rPr>
          <w:rFonts w:ascii="Times New Roman" w:eastAsia="Times New Roman" w:hAnsi="Times New Roman" w:cs="Times New Roman"/>
          <w:sz w:val="24"/>
          <w:szCs w:val="20"/>
          <w:lang w:val="ru-RU" w:eastAsia="ru-RU"/>
        </w:rPr>
        <w:t>е) предоставления результата государственной услуги.</w:t>
      </w:r>
    </w:p>
    <w:p w14:paraId="460158C7" w14:textId="77777777" w:rsidR="00577F96" w:rsidRPr="00577F96" w:rsidRDefault="00577F96" w:rsidP="00BD0A55">
      <w:pPr>
        <w:widowControl w:val="0"/>
        <w:shd w:val="clear" w:color="auto" w:fill="FFFFFF" w:themeFill="background1"/>
        <w:autoSpaceDE w:val="0"/>
        <w:autoSpaceDN w:val="0"/>
        <w:spacing w:after="0" w:line="240" w:lineRule="auto"/>
        <w:ind w:firstLine="539"/>
        <w:jc w:val="both"/>
        <w:rPr>
          <w:rFonts w:ascii="Times New Roman" w:eastAsia="Times New Roman" w:hAnsi="Times New Roman" w:cs="Times New Roman"/>
          <w:sz w:val="24"/>
          <w:szCs w:val="20"/>
          <w:lang w:val="ru-RU" w:eastAsia="ru-RU"/>
        </w:rPr>
      </w:pPr>
    </w:p>
    <w:p w14:paraId="3CB79752" w14:textId="77777777" w:rsidR="00577F96" w:rsidRPr="00577F96" w:rsidRDefault="00577F96" w:rsidP="00577F96">
      <w:pPr>
        <w:widowControl w:val="0"/>
        <w:shd w:val="clear" w:color="auto" w:fill="FFFFFF" w:themeFill="background1"/>
        <w:autoSpaceDE w:val="0"/>
        <w:autoSpaceDN w:val="0"/>
        <w:spacing w:after="0" w:line="240" w:lineRule="auto"/>
        <w:jc w:val="center"/>
        <w:outlineLvl w:val="2"/>
        <w:rPr>
          <w:rFonts w:ascii="Times New Roman" w:eastAsia="Times New Roman" w:hAnsi="Times New Roman" w:cs="Times New Roman"/>
          <w:b/>
          <w:sz w:val="24"/>
          <w:szCs w:val="20"/>
          <w:lang w:val="ru-RU" w:eastAsia="ru-RU"/>
        </w:rPr>
      </w:pPr>
      <w:r w:rsidRPr="00577F96">
        <w:rPr>
          <w:rFonts w:ascii="Times New Roman" w:eastAsia="Times New Roman" w:hAnsi="Times New Roman" w:cs="Times New Roman"/>
          <w:b/>
          <w:sz w:val="24"/>
          <w:szCs w:val="20"/>
          <w:lang w:val="ru-RU" w:eastAsia="ru-RU"/>
        </w:rPr>
        <w:t>27.1. Профилирование заявителя</w:t>
      </w:r>
    </w:p>
    <w:p w14:paraId="6A34F423" w14:textId="77777777" w:rsidR="00577F96" w:rsidRPr="00577F96" w:rsidRDefault="00577F96" w:rsidP="00577F96">
      <w:pPr>
        <w:widowControl w:val="0"/>
        <w:shd w:val="clear" w:color="auto" w:fill="FFFFFF" w:themeFill="background1"/>
        <w:autoSpaceDE w:val="0"/>
        <w:autoSpaceDN w:val="0"/>
        <w:spacing w:before="240" w:after="0" w:line="240" w:lineRule="auto"/>
        <w:ind w:firstLine="540"/>
        <w:jc w:val="both"/>
        <w:rPr>
          <w:rFonts w:ascii="Times New Roman" w:eastAsia="Times New Roman" w:hAnsi="Times New Roman" w:cs="Times New Roman"/>
          <w:sz w:val="24"/>
          <w:szCs w:val="20"/>
          <w:lang w:val="ru-RU" w:eastAsia="ru-RU"/>
        </w:rPr>
      </w:pPr>
      <w:r w:rsidRPr="00577F96">
        <w:rPr>
          <w:rFonts w:ascii="Times New Roman" w:eastAsia="Times New Roman" w:hAnsi="Times New Roman" w:cs="Times New Roman"/>
          <w:sz w:val="24"/>
          <w:szCs w:val="20"/>
          <w:lang w:val="ru-RU" w:eastAsia="ru-RU"/>
        </w:rPr>
        <w:t xml:space="preserve"> Категории (признаки) заявителя определяются на основании результата государственной услуги, за предоставлением которого обратился Заявитель, путем его </w:t>
      </w:r>
      <w:r w:rsidRPr="00577F96">
        <w:rPr>
          <w:rFonts w:ascii="Times New Roman" w:eastAsia="Times New Roman" w:hAnsi="Times New Roman" w:cs="Times New Roman"/>
          <w:sz w:val="24"/>
          <w:szCs w:val="20"/>
          <w:lang w:val="ru-RU" w:eastAsia="ru-RU"/>
        </w:rPr>
        <w:lastRenderedPageBreak/>
        <w:t xml:space="preserve">анкетирования. Анкетирование Заявителя осуществляется в Учреждении, МФЦ, посредством Единого портала, </w:t>
      </w:r>
      <w:r w:rsidRPr="00577F96">
        <w:rPr>
          <w:rFonts w:ascii="Times New Roman" w:eastAsia="Times New Roman" w:hAnsi="Times New Roman" w:cs="Times New Roman"/>
          <w:color w:val="000000" w:themeColor="text1"/>
          <w:sz w:val="24"/>
          <w:szCs w:val="20"/>
          <w:lang w:val="ru-RU" w:eastAsia="ru-RU"/>
        </w:rPr>
        <w:t>ФГИС ЕЦП НСПД</w:t>
      </w:r>
      <w:r w:rsidRPr="00577F96">
        <w:rPr>
          <w:rFonts w:ascii="Times New Roman" w:eastAsia="Times New Roman" w:hAnsi="Times New Roman" w:cs="Times New Roman"/>
          <w:sz w:val="24"/>
          <w:szCs w:val="20"/>
          <w:lang w:val="ru-RU" w:eastAsia="ru-RU"/>
        </w:rPr>
        <w:t xml:space="preserve"> и включает в себя вопросы, позволяющие выявить категории (признаки) Заявителя, установленные </w:t>
      </w:r>
      <w:hyperlink w:anchor="P233" w:history="1">
        <w:r w:rsidRPr="00577F96">
          <w:rPr>
            <w:rFonts w:ascii="Times New Roman" w:eastAsia="Times New Roman" w:hAnsi="Times New Roman" w:cs="Times New Roman"/>
            <w:color w:val="0563C1" w:themeColor="hyperlink"/>
            <w:sz w:val="24"/>
            <w:szCs w:val="20"/>
            <w:u w:val="single"/>
            <w:lang w:val="ru-RU" w:eastAsia="ru-RU"/>
          </w:rPr>
          <w:t>Таблицей №1</w:t>
        </w:r>
      </w:hyperlink>
      <w:r w:rsidRPr="00577F96">
        <w:rPr>
          <w:rFonts w:ascii="Times New Roman" w:eastAsia="Times New Roman" w:hAnsi="Times New Roman" w:cs="Times New Roman"/>
          <w:sz w:val="24"/>
          <w:szCs w:val="20"/>
          <w:lang w:val="ru-RU" w:eastAsia="ru-RU"/>
        </w:rPr>
        <w:t xml:space="preserve"> приложения к Административному регламенту.</w:t>
      </w:r>
    </w:p>
    <w:p w14:paraId="0C86CA45" w14:textId="77777777" w:rsidR="00577F96" w:rsidRPr="00577F96" w:rsidRDefault="00577F96" w:rsidP="00577F96">
      <w:pPr>
        <w:widowControl w:val="0"/>
        <w:shd w:val="clear" w:color="auto" w:fill="FFFFFF" w:themeFill="background1"/>
        <w:autoSpaceDE w:val="0"/>
        <w:autoSpaceDN w:val="0"/>
        <w:spacing w:before="240" w:after="0" w:line="240" w:lineRule="auto"/>
        <w:ind w:firstLine="540"/>
        <w:jc w:val="both"/>
        <w:rPr>
          <w:rFonts w:ascii="Times New Roman" w:eastAsia="Times New Roman" w:hAnsi="Times New Roman" w:cs="Times New Roman"/>
          <w:sz w:val="24"/>
          <w:szCs w:val="20"/>
          <w:lang w:val="ru-RU" w:eastAsia="ru-RU"/>
        </w:rPr>
      </w:pPr>
      <w:r w:rsidRPr="00577F96">
        <w:rPr>
          <w:rFonts w:ascii="Times New Roman" w:eastAsia="Times New Roman" w:hAnsi="Times New Roman" w:cs="Times New Roman"/>
          <w:sz w:val="24"/>
          <w:szCs w:val="20"/>
          <w:lang w:val="ru-RU" w:eastAsia="ru-RU"/>
        </w:rPr>
        <w:t>По результатам получения ответов от Заявителя на вопросы анкетирования и оценки представленных документов определяется полный перечень комбинаций значений признаков в соответствии с настоящим Регламентом, каждая из комбинаций соответствует одной категории заявителя.</w:t>
      </w:r>
    </w:p>
    <w:p w14:paraId="2A0A6D98" w14:textId="77777777" w:rsidR="00577F96" w:rsidRPr="00577F96" w:rsidRDefault="00577F96" w:rsidP="00577F96">
      <w:pPr>
        <w:widowControl w:val="0"/>
        <w:shd w:val="clear" w:color="auto" w:fill="FFFFFF" w:themeFill="background1"/>
        <w:autoSpaceDE w:val="0"/>
        <w:autoSpaceDN w:val="0"/>
        <w:spacing w:after="0" w:line="240" w:lineRule="auto"/>
        <w:ind w:firstLine="540"/>
        <w:jc w:val="both"/>
        <w:rPr>
          <w:rFonts w:ascii="Times New Roman" w:eastAsia="Times New Roman" w:hAnsi="Times New Roman" w:cs="Times New Roman"/>
          <w:sz w:val="24"/>
          <w:szCs w:val="20"/>
          <w:lang w:val="ru-RU" w:eastAsia="ru-RU"/>
        </w:rPr>
      </w:pPr>
    </w:p>
    <w:p w14:paraId="6D1B205B" w14:textId="77777777" w:rsidR="00577F96" w:rsidRPr="00577F96" w:rsidRDefault="00577F96" w:rsidP="00577F96">
      <w:pPr>
        <w:widowControl w:val="0"/>
        <w:shd w:val="clear" w:color="auto" w:fill="FFFFFF" w:themeFill="background1"/>
        <w:autoSpaceDE w:val="0"/>
        <w:autoSpaceDN w:val="0"/>
        <w:spacing w:after="0" w:line="240" w:lineRule="auto"/>
        <w:jc w:val="center"/>
        <w:outlineLvl w:val="2"/>
        <w:rPr>
          <w:rFonts w:ascii="Times New Roman" w:eastAsia="Times New Roman" w:hAnsi="Times New Roman" w:cs="Times New Roman"/>
          <w:b/>
          <w:sz w:val="24"/>
          <w:szCs w:val="20"/>
          <w:lang w:val="ru-RU" w:eastAsia="ru-RU"/>
        </w:rPr>
      </w:pPr>
      <w:r w:rsidRPr="00577F96">
        <w:rPr>
          <w:rFonts w:ascii="Times New Roman" w:eastAsia="Times New Roman" w:hAnsi="Times New Roman" w:cs="Times New Roman"/>
          <w:b/>
          <w:sz w:val="24"/>
          <w:szCs w:val="20"/>
          <w:lang w:val="ru-RU" w:eastAsia="ru-RU"/>
        </w:rPr>
        <w:t>27.2. Прием запроса и документов и (или) информации, необходимых для предоставления государственной услуги</w:t>
      </w:r>
    </w:p>
    <w:p w14:paraId="44B52F7B" w14:textId="77777777" w:rsidR="00577F96" w:rsidRPr="00577F96" w:rsidRDefault="00577F96" w:rsidP="00577F96">
      <w:pPr>
        <w:widowControl w:val="0"/>
        <w:shd w:val="clear" w:color="auto" w:fill="FFFFFF" w:themeFill="background1"/>
        <w:autoSpaceDE w:val="0"/>
        <w:autoSpaceDN w:val="0"/>
        <w:spacing w:after="0" w:line="240" w:lineRule="auto"/>
        <w:jc w:val="center"/>
        <w:outlineLvl w:val="2"/>
        <w:rPr>
          <w:rFonts w:ascii="Times New Roman" w:eastAsia="Times New Roman" w:hAnsi="Times New Roman" w:cs="Times New Roman"/>
          <w:b/>
          <w:sz w:val="24"/>
          <w:szCs w:val="20"/>
          <w:lang w:val="ru-RU" w:eastAsia="ru-RU"/>
        </w:rPr>
      </w:pPr>
    </w:p>
    <w:p w14:paraId="75EB553A" w14:textId="77777777" w:rsidR="00577F96" w:rsidRPr="00577F96" w:rsidRDefault="00577F96" w:rsidP="00577F96">
      <w:pPr>
        <w:widowControl w:val="0"/>
        <w:shd w:val="clear" w:color="auto" w:fill="FFFFFF" w:themeFill="background1"/>
        <w:autoSpaceDE w:val="0"/>
        <w:autoSpaceDN w:val="0"/>
        <w:spacing w:after="0" w:line="240" w:lineRule="auto"/>
        <w:ind w:firstLine="540"/>
        <w:jc w:val="both"/>
        <w:rPr>
          <w:rFonts w:ascii="Times New Roman" w:eastAsia="Times New Roman" w:hAnsi="Times New Roman" w:cs="Times New Roman"/>
          <w:sz w:val="24"/>
          <w:szCs w:val="20"/>
          <w:lang w:val="ru-RU" w:eastAsia="ru-RU"/>
        </w:rPr>
      </w:pPr>
      <w:r w:rsidRPr="00577F96">
        <w:rPr>
          <w:rFonts w:ascii="Times New Roman" w:eastAsia="Times New Roman" w:hAnsi="Times New Roman" w:cs="Times New Roman"/>
          <w:sz w:val="24"/>
          <w:szCs w:val="20"/>
          <w:lang w:val="ru-RU" w:eastAsia="ru-RU"/>
        </w:rPr>
        <w:t xml:space="preserve">27.2.1. Сведения о составе запроса и перечня документов и (или) информации, необходимых для предоставления государственной услуги в соответствии с категорией (признаками) заявителя, а также способов </w:t>
      </w:r>
      <w:proofErr w:type="gramStart"/>
      <w:r w:rsidRPr="00577F96">
        <w:rPr>
          <w:rFonts w:ascii="Times New Roman" w:eastAsia="Times New Roman" w:hAnsi="Times New Roman" w:cs="Times New Roman"/>
          <w:sz w:val="24"/>
          <w:szCs w:val="20"/>
          <w:lang w:val="ru-RU" w:eastAsia="ru-RU"/>
        </w:rPr>
        <w:t>подачи</w:t>
      </w:r>
      <w:proofErr w:type="gramEnd"/>
      <w:r w:rsidRPr="00577F96">
        <w:rPr>
          <w:rFonts w:ascii="Times New Roman" w:eastAsia="Times New Roman" w:hAnsi="Times New Roman" w:cs="Times New Roman"/>
          <w:sz w:val="24"/>
          <w:szCs w:val="20"/>
          <w:lang w:val="ru-RU" w:eastAsia="ru-RU"/>
        </w:rPr>
        <w:t xml:space="preserve"> указанных запроса, документов и (или) информации приведены в </w:t>
      </w:r>
      <w:hyperlink w:anchor="P233" w:history="1">
        <w:r w:rsidRPr="00577F96">
          <w:rPr>
            <w:rFonts w:ascii="Times New Roman" w:eastAsia="Times New Roman" w:hAnsi="Times New Roman" w:cs="Times New Roman"/>
            <w:color w:val="0563C1" w:themeColor="hyperlink"/>
            <w:sz w:val="24"/>
            <w:szCs w:val="20"/>
            <w:u w:val="single"/>
            <w:lang w:val="ru-RU" w:eastAsia="ru-RU"/>
          </w:rPr>
          <w:t>Таблице № 2</w:t>
        </w:r>
      </w:hyperlink>
      <w:r w:rsidRPr="00577F96">
        <w:rPr>
          <w:rFonts w:ascii="Times New Roman" w:eastAsia="Times New Roman" w:hAnsi="Times New Roman" w:cs="Times New Roman"/>
          <w:sz w:val="24"/>
          <w:szCs w:val="20"/>
          <w:lang w:val="ru-RU" w:eastAsia="ru-RU"/>
        </w:rPr>
        <w:t xml:space="preserve"> приложения к Административному регламенту. Заявление (запрос о предоставлении государственной услуги) может быть заполнено от руки или машинописным способом и распечатано посредством электронных печатающих устройств и подписано Заявителем (представителем), а также путем внесения данных в интерактивную форму заявления на Едином портале, ФГИС ЕЦП НСПД.</w:t>
      </w:r>
    </w:p>
    <w:p w14:paraId="60318037" w14:textId="77777777" w:rsidR="00577F96" w:rsidRPr="00577F96" w:rsidRDefault="00577F96" w:rsidP="00577F96">
      <w:pPr>
        <w:widowControl w:val="0"/>
        <w:shd w:val="clear" w:color="auto" w:fill="FFFFFF" w:themeFill="background1"/>
        <w:autoSpaceDE w:val="0"/>
        <w:autoSpaceDN w:val="0"/>
        <w:spacing w:after="0" w:line="240" w:lineRule="auto"/>
        <w:ind w:firstLine="540"/>
        <w:jc w:val="both"/>
        <w:rPr>
          <w:rFonts w:ascii="Times New Roman" w:eastAsia="Times New Roman" w:hAnsi="Times New Roman" w:cs="Times New Roman"/>
          <w:sz w:val="24"/>
          <w:szCs w:val="20"/>
          <w:lang w:val="ru-RU" w:eastAsia="ru-RU"/>
        </w:rPr>
      </w:pPr>
      <w:r w:rsidRPr="00577F96">
        <w:rPr>
          <w:rFonts w:ascii="Times New Roman" w:eastAsia="Times New Roman" w:hAnsi="Times New Roman" w:cs="Times New Roman"/>
          <w:sz w:val="24"/>
          <w:szCs w:val="20"/>
          <w:lang w:val="ru-RU" w:eastAsia="ru-RU"/>
        </w:rPr>
        <w:t>27.2.2. В целях предоставления государственной услуги установление личности заявителя может осуществляться в ходе личного приема посредством предъявления документа, удостоверяющего личность, в соответствии с законодательством Российской Федерации или посредством идентификации и аутентификации в органах, предоставляющих государственные услуги, многофункциональных центрах с использованием информационных технологий, предусмотренных статьями  9, 10 и 14 Федерального закона от 29 декабря 2022 года № 572-ФЗ «Об осуществлении идентификации и (или) аутентификации физических лиц с использованием биометрических персональных данных,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при наличии технической возможности.</w:t>
      </w:r>
    </w:p>
    <w:p w14:paraId="6610986B" w14:textId="77777777" w:rsidR="00577F96" w:rsidRPr="00577F96" w:rsidRDefault="00577F96" w:rsidP="00577F96">
      <w:pPr>
        <w:widowControl w:val="0"/>
        <w:shd w:val="clear" w:color="auto" w:fill="FFFFFF" w:themeFill="background1"/>
        <w:autoSpaceDE w:val="0"/>
        <w:autoSpaceDN w:val="0"/>
        <w:spacing w:after="0" w:line="240" w:lineRule="auto"/>
        <w:ind w:firstLine="540"/>
        <w:jc w:val="both"/>
        <w:rPr>
          <w:rFonts w:ascii="Times New Roman" w:eastAsia="Times New Roman" w:hAnsi="Times New Roman" w:cs="Times New Roman"/>
          <w:sz w:val="24"/>
          <w:szCs w:val="20"/>
          <w:lang w:val="ru-RU" w:eastAsia="ru-RU"/>
        </w:rPr>
      </w:pPr>
      <w:r w:rsidRPr="00577F96">
        <w:rPr>
          <w:rFonts w:ascii="Times New Roman" w:eastAsia="Times New Roman" w:hAnsi="Times New Roman" w:cs="Times New Roman"/>
          <w:sz w:val="24"/>
          <w:szCs w:val="20"/>
          <w:lang w:val="ru-RU" w:eastAsia="ru-RU"/>
        </w:rPr>
        <w:t xml:space="preserve">При обращении за предоставлением государственной услуги посредством информационно-телекоммуникационной сети «Интернет», в том числе через Портал, </w:t>
      </w:r>
      <w:r w:rsidRPr="00577F96">
        <w:rPr>
          <w:rFonts w:ascii="Times New Roman" w:eastAsia="Times New Roman" w:hAnsi="Times New Roman" w:cs="Times New Roman"/>
          <w:color w:val="000000" w:themeColor="text1"/>
          <w:sz w:val="24"/>
          <w:szCs w:val="20"/>
          <w:lang w:val="ru-RU" w:eastAsia="ru-RU"/>
        </w:rPr>
        <w:t>ФГИС ЕЦП НСПД,</w:t>
      </w:r>
      <w:r w:rsidRPr="00577F96">
        <w:rPr>
          <w:rFonts w:ascii="Times New Roman" w:eastAsia="Times New Roman" w:hAnsi="Times New Roman" w:cs="Times New Roman"/>
          <w:sz w:val="24"/>
          <w:szCs w:val="20"/>
          <w:lang w:val="ru-RU" w:eastAsia="ru-RU"/>
        </w:rPr>
        <w:t xml:space="preserve"> заявитель авторизуется в Едином портале, </w:t>
      </w:r>
      <w:r w:rsidRPr="00577F96">
        <w:rPr>
          <w:rFonts w:ascii="Times New Roman" w:eastAsia="Times New Roman" w:hAnsi="Times New Roman" w:cs="Times New Roman"/>
          <w:color w:val="000000" w:themeColor="text1"/>
          <w:sz w:val="24"/>
          <w:szCs w:val="20"/>
          <w:lang w:val="ru-RU" w:eastAsia="ru-RU"/>
        </w:rPr>
        <w:t xml:space="preserve">ФГИС ЕЦП НСПД </w:t>
      </w:r>
      <w:r w:rsidRPr="00577F96">
        <w:rPr>
          <w:rFonts w:ascii="Times New Roman" w:eastAsia="Times New Roman" w:hAnsi="Times New Roman" w:cs="Times New Roman"/>
          <w:sz w:val="24"/>
          <w:szCs w:val="20"/>
          <w:lang w:val="ru-RU" w:eastAsia="ru-RU"/>
        </w:rPr>
        <w:t>посредством подтвержденной учетной записи в Единой системе идентификации и аутентификации,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(ЕСИА).</w:t>
      </w:r>
    </w:p>
    <w:p w14:paraId="25B423EE" w14:textId="77777777" w:rsidR="00577F96" w:rsidRPr="00577F96" w:rsidRDefault="00577F96" w:rsidP="00577F96">
      <w:pPr>
        <w:widowControl w:val="0"/>
        <w:shd w:val="clear" w:color="auto" w:fill="FFFFFF" w:themeFill="background1"/>
        <w:autoSpaceDE w:val="0"/>
        <w:autoSpaceDN w:val="0"/>
        <w:spacing w:after="0" w:line="240" w:lineRule="auto"/>
        <w:ind w:firstLine="540"/>
        <w:jc w:val="both"/>
        <w:rPr>
          <w:rFonts w:ascii="Times New Roman" w:eastAsia="Times New Roman" w:hAnsi="Times New Roman" w:cs="Times New Roman"/>
          <w:sz w:val="24"/>
          <w:szCs w:val="20"/>
          <w:lang w:val="ru-RU" w:eastAsia="ru-RU"/>
        </w:rPr>
      </w:pPr>
      <w:r w:rsidRPr="00577F96">
        <w:rPr>
          <w:rFonts w:ascii="Times New Roman" w:eastAsia="Times New Roman" w:hAnsi="Times New Roman" w:cs="Times New Roman"/>
          <w:sz w:val="24"/>
          <w:szCs w:val="20"/>
          <w:lang w:val="ru-RU" w:eastAsia="ru-RU"/>
        </w:rPr>
        <w:t xml:space="preserve">27.2.3. Сведения об основаниях для принятия решения об отказе в приеме запроса и документов и (или) информации приведены в </w:t>
      </w:r>
      <w:hyperlink w:anchor="P318" w:history="1">
        <w:r w:rsidRPr="00577F96">
          <w:rPr>
            <w:rFonts w:ascii="Times New Roman" w:eastAsia="Times New Roman" w:hAnsi="Times New Roman" w:cs="Times New Roman"/>
            <w:color w:val="0563C1" w:themeColor="hyperlink"/>
            <w:sz w:val="24"/>
            <w:szCs w:val="20"/>
            <w:u w:val="single"/>
            <w:lang w:val="ru-RU" w:eastAsia="ru-RU"/>
          </w:rPr>
          <w:t>Таблице № 3</w:t>
        </w:r>
      </w:hyperlink>
      <w:r w:rsidRPr="00577F96">
        <w:rPr>
          <w:rFonts w:ascii="Times New Roman" w:eastAsia="Times New Roman" w:hAnsi="Times New Roman" w:cs="Times New Roman"/>
          <w:sz w:val="24"/>
          <w:szCs w:val="20"/>
          <w:lang w:val="ru-RU" w:eastAsia="ru-RU"/>
        </w:rPr>
        <w:t xml:space="preserve"> приложения к административному регламенту.</w:t>
      </w:r>
    </w:p>
    <w:p w14:paraId="0AD319E3" w14:textId="77777777" w:rsidR="00577F96" w:rsidRPr="00577F96" w:rsidRDefault="00577F96" w:rsidP="00577F96">
      <w:pPr>
        <w:widowControl w:val="0"/>
        <w:shd w:val="clear" w:color="auto" w:fill="FFFFFF" w:themeFill="background1"/>
        <w:autoSpaceDE w:val="0"/>
        <w:autoSpaceDN w:val="0"/>
        <w:spacing w:after="0" w:line="240" w:lineRule="auto"/>
        <w:ind w:firstLine="540"/>
        <w:jc w:val="both"/>
        <w:rPr>
          <w:rFonts w:ascii="Times New Roman" w:eastAsia="Times New Roman" w:hAnsi="Times New Roman" w:cs="Times New Roman"/>
          <w:sz w:val="24"/>
          <w:szCs w:val="20"/>
          <w:lang w:val="ru-RU" w:eastAsia="ru-RU"/>
        </w:rPr>
      </w:pPr>
      <w:r w:rsidRPr="00577F96">
        <w:rPr>
          <w:rFonts w:ascii="Times New Roman" w:eastAsia="Times New Roman" w:hAnsi="Times New Roman" w:cs="Times New Roman"/>
          <w:sz w:val="24"/>
          <w:szCs w:val="20"/>
          <w:lang w:val="ru-RU" w:eastAsia="ru-RU"/>
        </w:rPr>
        <w:t>27.2.4. В отношении объектов недвижимого имущества, находящихся на территории Ивановской области, обеспечивается возможность приема исполнительным органом, предоставляющим государственную услугу, или многофункциональным центром, при наличии соглашения о взаимодействии, запроса и документов и (или) информации, необходимых для предоставления государственной услуги, по выбору заявителя независимо от его места жительства или места пребывания (для физических лиц, включая индивидуальных предпринимателей) либо местонахождения (для юридических лиц).</w:t>
      </w:r>
    </w:p>
    <w:p w14:paraId="5F94C452" w14:textId="77777777" w:rsidR="00577F96" w:rsidRPr="00577F96" w:rsidRDefault="00577F96" w:rsidP="00577F96">
      <w:pPr>
        <w:widowControl w:val="0"/>
        <w:shd w:val="clear" w:color="auto" w:fill="FFFFFF" w:themeFill="background1"/>
        <w:autoSpaceDE w:val="0"/>
        <w:autoSpaceDN w:val="0"/>
        <w:spacing w:after="0" w:line="240" w:lineRule="auto"/>
        <w:ind w:firstLine="540"/>
        <w:jc w:val="both"/>
        <w:rPr>
          <w:rFonts w:ascii="Times New Roman" w:eastAsia="Times New Roman" w:hAnsi="Times New Roman" w:cs="Times New Roman"/>
          <w:sz w:val="24"/>
          <w:szCs w:val="20"/>
          <w:lang w:val="ru-RU" w:eastAsia="ru-RU"/>
        </w:rPr>
      </w:pPr>
      <w:r w:rsidRPr="00577F96">
        <w:rPr>
          <w:rFonts w:ascii="Times New Roman" w:eastAsia="Times New Roman" w:hAnsi="Times New Roman" w:cs="Times New Roman"/>
          <w:sz w:val="24"/>
          <w:szCs w:val="20"/>
          <w:lang w:val="ru-RU" w:eastAsia="ru-RU"/>
        </w:rPr>
        <w:t xml:space="preserve">27.2.5. Срок регистрации запроса и документов и (или) информации, необходимых для предоставления государственной услуги, в исполнительном органе, предоставляющем государственную услугу, или в многофункциональном центре составляет 1 рабочий день со дня поступления заявления в Учреждение, МФЦ, а также </w:t>
      </w:r>
      <w:r w:rsidRPr="00577F96">
        <w:rPr>
          <w:rFonts w:ascii="Times New Roman" w:eastAsia="Times New Roman" w:hAnsi="Times New Roman" w:cs="Times New Roman"/>
          <w:sz w:val="24"/>
          <w:szCs w:val="20"/>
          <w:lang w:val="ru-RU" w:eastAsia="ru-RU"/>
        </w:rPr>
        <w:lastRenderedPageBreak/>
        <w:t>при обращении с использованием информационно-телекоммуникационных сетей общего пользования, в том числе сети «Интернет», включая ЕПГУ, ФГИС ЕЦП НСПД.</w:t>
      </w:r>
    </w:p>
    <w:p w14:paraId="693C7A18" w14:textId="77777777" w:rsidR="00577F96" w:rsidRPr="00577F96" w:rsidRDefault="00577F96" w:rsidP="00577F96">
      <w:pPr>
        <w:widowControl w:val="0"/>
        <w:shd w:val="clear" w:color="auto" w:fill="FFFFFF" w:themeFill="background1"/>
        <w:autoSpaceDE w:val="0"/>
        <w:autoSpaceDN w:val="0"/>
        <w:spacing w:before="240" w:after="0" w:line="240" w:lineRule="auto"/>
        <w:ind w:firstLine="540"/>
        <w:jc w:val="both"/>
        <w:rPr>
          <w:rFonts w:ascii="Times New Roman" w:eastAsiaTheme="minorEastAsia" w:hAnsi="Times New Roman" w:cs="Times New Roman"/>
          <w:color w:val="000000" w:themeColor="text1"/>
          <w:sz w:val="24"/>
          <w:lang w:val="ru-RU" w:eastAsia="ru-RU"/>
        </w:rPr>
      </w:pPr>
      <w:r w:rsidRPr="00577F96">
        <w:rPr>
          <w:rFonts w:ascii="Times New Roman" w:eastAsiaTheme="minorEastAsia" w:hAnsi="Times New Roman" w:cs="Times New Roman"/>
          <w:color w:val="000000" w:themeColor="text1"/>
          <w:sz w:val="24"/>
          <w:lang w:val="ru-RU" w:eastAsia="ru-RU"/>
        </w:rPr>
        <w:t>27.2.6. Поступившие заявление и документы рассматриваются специалистом Учреждения (МФЦ), в обязанности которого входит выполнение соответствующих функций (задач, обязанностей) в соответствии с его должностной инструкцией (далее - специалист Учреждения (МФЦ), Ответственный специалист).</w:t>
      </w:r>
    </w:p>
    <w:p w14:paraId="5024D1AB" w14:textId="77777777" w:rsidR="00577F96" w:rsidRPr="00577F96" w:rsidRDefault="00577F96" w:rsidP="00BD0A55">
      <w:pPr>
        <w:widowControl w:val="0"/>
        <w:shd w:val="clear" w:color="auto" w:fill="FFFFFF" w:themeFill="background1"/>
        <w:autoSpaceDE w:val="0"/>
        <w:autoSpaceDN w:val="0"/>
        <w:spacing w:after="0" w:line="240" w:lineRule="auto"/>
        <w:ind w:firstLine="540"/>
        <w:jc w:val="both"/>
        <w:rPr>
          <w:rFonts w:ascii="Times New Roman" w:eastAsia="Times New Roman" w:hAnsi="Times New Roman" w:cs="Times New Roman"/>
          <w:sz w:val="24"/>
          <w:szCs w:val="20"/>
          <w:lang w:val="ru-RU" w:eastAsia="ru-RU"/>
        </w:rPr>
      </w:pPr>
      <w:r w:rsidRPr="00577F96">
        <w:rPr>
          <w:rFonts w:ascii="Times New Roman" w:eastAsiaTheme="minorEastAsia" w:hAnsi="Times New Roman" w:cs="Times New Roman"/>
          <w:color w:val="000000" w:themeColor="text1"/>
          <w:sz w:val="24"/>
          <w:lang w:val="ru-RU" w:eastAsia="ru-RU"/>
        </w:rPr>
        <w:t xml:space="preserve">Ответственный специалист проверяет поступивший комплект документов на соответствие требованиям, установленным в настоящем Административном регламенте, и в случае наличия оснований для отказа в приеме запроса и документов, необходимых для предоставления государственной услуги, отказывает в приеме запроса и документов. </w:t>
      </w:r>
      <w:r w:rsidRPr="00577F96">
        <w:rPr>
          <w:rFonts w:ascii="Times New Roman" w:eastAsia="Times New Roman" w:hAnsi="Times New Roman" w:cs="Times New Roman"/>
          <w:sz w:val="24"/>
          <w:szCs w:val="20"/>
          <w:lang w:val="ru-RU" w:eastAsia="ru-RU"/>
        </w:rPr>
        <w:t xml:space="preserve">При представлении заявления и документов в форме документов на бумажном носителе посредством личного обращения в их приеме должно быть отказано непосредственно в момент представления таких заявления и документов заявителем. По требованию заявителя </w:t>
      </w:r>
      <w:r w:rsidRPr="00577F96">
        <w:rPr>
          <w:rFonts w:ascii="Times New Roman" w:eastAsiaTheme="minorEastAsia" w:hAnsi="Times New Roman" w:cs="Times New Roman"/>
          <w:color w:val="000000" w:themeColor="text1"/>
          <w:sz w:val="24"/>
          <w:lang w:val="ru-RU" w:eastAsia="ru-RU"/>
        </w:rPr>
        <w:t xml:space="preserve">Ответственный специалист в день обращения </w:t>
      </w:r>
      <w:r w:rsidRPr="00577F96">
        <w:rPr>
          <w:rFonts w:ascii="Times New Roman" w:eastAsia="Times New Roman" w:hAnsi="Times New Roman" w:cs="Times New Roman"/>
          <w:sz w:val="24"/>
          <w:szCs w:val="20"/>
          <w:lang w:val="ru-RU" w:eastAsia="ru-RU"/>
        </w:rPr>
        <w:t xml:space="preserve">заявителя </w:t>
      </w:r>
      <w:r w:rsidRPr="00577F96">
        <w:rPr>
          <w:rFonts w:ascii="Times New Roman" w:eastAsiaTheme="minorEastAsia" w:hAnsi="Times New Roman" w:cs="Times New Roman"/>
          <w:color w:val="000000" w:themeColor="text1"/>
          <w:sz w:val="24"/>
          <w:lang w:val="ru-RU" w:eastAsia="ru-RU"/>
        </w:rPr>
        <w:t>предоставляет отказ в приеме запроса и документов, необходимых для предоставления государственной услуги, в письменной форме с указанием оснований для такого отказа.</w:t>
      </w:r>
    </w:p>
    <w:p w14:paraId="2F8C7CFE" w14:textId="77777777" w:rsidR="00577F96" w:rsidRPr="00577F96" w:rsidRDefault="00577F96" w:rsidP="00BD0A55">
      <w:pPr>
        <w:widowControl w:val="0"/>
        <w:shd w:val="clear" w:color="auto" w:fill="FFFFFF" w:themeFill="background1"/>
        <w:autoSpaceDE w:val="0"/>
        <w:autoSpaceDN w:val="0"/>
        <w:spacing w:after="0" w:line="240" w:lineRule="auto"/>
        <w:ind w:firstLine="540"/>
        <w:jc w:val="both"/>
        <w:rPr>
          <w:rFonts w:ascii="Times New Roman" w:eastAsiaTheme="minorEastAsia" w:hAnsi="Times New Roman" w:cs="Times New Roman"/>
          <w:color w:val="000000" w:themeColor="text1"/>
          <w:sz w:val="24"/>
          <w:lang w:val="ru-RU" w:eastAsia="ru-RU"/>
        </w:rPr>
      </w:pPr>
      <w:r w:rsidRPr="00577F96">
        <w:rPr>
          <w:rFonts w:ascii="Times New Roman" w:eastAsiaTheme="minorEastAsia" w:hAnsi="Times New Roman" w:cs="Times New Roman"/>
          <w:color w:val="000000" w:themeColor="text1"/>
          <w:sz w:val="24"/>
          <w:lang w:val="ru-RU" w:eastAsia="ru-RU"/>
        </w:rPr>
        <w:t>При представлении заявления и документов посредством почтового отправления Специалист Учреждения оформляет соответствующее письменное уведомление об отказе в приеме запроса и документов, необходимых для предоставления государственной услуги, передает его Специалисту Учреждения, ответственному за прием и регистрацию документов для направления заявителю.</w:t>
      </w:r>
    </w:p>
    <w:p w14:paraId="3BA3D705" w14:textId="77777777" w:rsidR="00577F96" w:rsidRPr="00577F96" w:rsidRDefault="00577F96" w:rsidP="00BD0A55">
      <w:pPr>
        <w:widowControl w:val="0"/>
        <w:shd w:val="clear" w:color="auto" w:fill="FFFFFF" w:themeFill="background1"/>
        <w:autoSpaceDE w:val="0"/>
        <w:autoSpaceDN w:val="0"/>
        <w:spacing w:after="0" w:line="240" w:lineRule="auto"/>
        <w:ind w:firstLine="539"/>
        <w:jc w:val="both"/>
        <w:rPr>
          <w:rFonts w:ascii="Times New Roman" w:eastAsiaTheme="minorEastAsia" w:hAnsi="Times New Roman" w:cs="Times New Roman"/>
          <w:color w:val="000000" w:themeColor="text1"/>
          <w:sz w:val="24"/>
          <w:lang w:val="ru-RU" w:eastAsia="ru-RU"/>
        </w:rPr>
      </w:pPr>
      <w:r w:rsidRPr="00577F96">
        <w:rPr>
          <w:rFonts w:ascii="Times New Roman" w:eastAsiaTheme="minorEastAsia" w:hAnsi="Times New Roman" w:cs="Times New Roman"/>
          <w:color w:val="000000" w:themeColor="text1"/>
          <w:sz w:val="24"/>
          <w:lang w:val="ru-RU" w:eastAsia="ru-RU"/>
        </w:rPr>
        <w:t>Специалист Учреждения, ответственный за прием и регистрацию документов, осуществляет следующие действия:</w:t>
      </w:r>
    </w:p>
    <w:p w14:paraId="177C9DE1" w14:textId="77777777" w:rsidR="00577F96" w:rsidRPr="00577F96" w:rsidRDefault="00577F96" w:rsidP="00BD0A55">
      <w:pPr>
        <w:widowControl w:val="0"/>
        <w:shd w:val="clear" w:color="auto" w:fill="FFFFFF" w:themeFill="background1"/>
        <w:autoSpaceDE w:val="0"/>
        <w:autoSpaceDN w:val="0"/>
        <w:spacing w:after="0" w:line="240" w:lineRule="auto"/>
        <w:ind w:firstLine="539"/>
        <w:jc w:val="both"/>
        <w:rPr>
          <w:rFonts w:ascii="Times New Roman" w:eastAsiaTheme="minorEastAsia" w:hAnsi="Times New Roman" w:cs="Times New Roman"/>
          <w:color w:val="000000" w:themeColor="text1"/>
          <w:sz w:val="24"/>
          <w:lang w:val="ru-RU" w:eastAsia="ru-RU"/>
        </w:rPr>
      </w:pPr>
      <w:r w:rsidRPr="00577F96">
        <w:rPr>
          <w:rFonts w:ascii="Times New Roman" w:eastAsiaTheme="minorEastAsia" w:hAnsi="Times New Roman" w:cs="Times New Roman"/>
          <w:color w:val="000000" w:themeColor="text1"/>
          <w:sz w:val="24"/>
          <w:lang w:val="ru-RU" w:eastAsia="ru-RU"/>
        </w:rPr>
        <w:t>а) регистрирует письменное уведомление об отказе в приеме запроса и документов, необходимых для предоставления государственной услуги в журнале регистрации;</w:t>
      </w:r>
    </w:p>
    <w:p w14:paraId="22C18A05" w14:textId="77777777" w:rsidR="00577F96" w:rsidRPr="00577F96" w:rsidRDefault="00577F96" w:rsidP="00BD0A55">
      <w:pPr>
        <w:widowControl w:val="0"/>
        <w:shd w:val="clear" w:color="auto" w:fill="FFFFFF" w:themeFill="background1"/>
        <w:autoSpaceDE w:val="0"/>
        <w:autoSpaceDN w:val="0"/>
        <w:spacing w:after="0" w:line="240" w:lineRule="auto"/>
        <w:ind w:firstLine="539"/>
        <w:jc w:val="both"/>
        <w:rPr>
          <w:rFonts w:ascii="Times New Roman" w:eastAsiaTheme="minorEastAsia" w:hAnsi="Times New Roman" w:cs="Times New Roman"/>
          <w:color w:val="000000" w:themeColor="text1"/>
          <w:sz w:val="24"/>
          <w:lang w:val="ru-RU" w:eastAsia="ru-RU"/>
        </w:rPr>
      </w:pPr>
      <w:r w:rsidRPr="00577F96">
        <w:rPr>
          <w:rFonts w:ascii="Times New Roman" w:eastAsiaTheme="minorEastAsia" w:hAnsi="Times New Roman" w:cs="Times New Roman"/>
          <w:color w:val="000000" w:themeColor="text1"/>
          <w:sz w:val="24"/>
          <w:lang w:val="ru-RU" w:eastAsia="ru-RU"/>
        </w:rPr>
        <w:t>б) направляет Заявителю письменное уведомление об отказе в приеме запроса и документов, необходимых для предоставления государственной услуги, способом, указанным при подаче заявления в качестве способа для получения результата услуги, по адресу, указанному в заявлении.</w:t>
      </w:r>
    </w:p>
    <w:p w14:paraId="75D8AE04" w14:textId="77777777" w:rsidR="00577F96" w:rsidRPr="00577F96" w:rsidRDefault="00577F96" w:rsidP="00BD0A55">
      <w:pPr>
        <w:widowControl w:val="0"/>
        <w:shd w:val="clear" w:color="auto" w:fill="FFFFFF" w:themeFill="background1"/>
        <w:autoSpaceDE w:val="0"/>
        <w:autoSpaceDN w:val="0"/>
        <w:spacing w:after="0" w:line="240" w:lineRule="auto"/>
        <w:ind w:firstLine="539"/>
        <w:jc w:val="both"/>
        <w:rPr>
          <w:rFonts w:ascii="Times New Roman" w:eastAsiaTheme="minorEastAsia" w:hAnsi="Times New Roman" w:cs="Times New Roman"/>
          <w:color w:val="000000" w:themeColor="text1"/>
          <w:sz w:val="24"/>
          <w:lang w:val="ru-RU" w:eastAsia="ru-RU"/>
        </w:rPr>
      </w:pPr>
    </w:p>
    <w:p w14:paraId="1498C53E" w14:textId="77777777" w:rsidR="00577F96" w:rsidRPr="00577F96" w:rsidRDefault="00577F96" w:rsidP="00BD0A55">
      <w:pPr>
        <w:widowControl w:val="0"/>
        <w:shd w:val="clear" w:color="auto" w:fill="FFFFFF" w:themeFill="background1"/>
        <w:autoSpaceDE w:val="0"/>
        <w:autoSpaceDN w:val="0"/>
        <w:spacing w:after="0" w:line="240" w:lineRule="auto"/>
        <w:ind w:firstLine="539"/>
        <w:jc w:val="both"/>
        <w:rPr>
          <w:rFonts w:ascii="Times New Roman" w:eastAsiaTheme="minorEastAsia" w:hAnsi="Times New Roman" w:cs="Times New Roman"/>
          <w:color w:val="000000" w:themeColor="text1"/>
          <w:sz w:val="24"/>
          <w:lang w:val="ru-RU" w:eastAsia="ru-RU"/>
        </w:rPr>
      </w:pPr>
      <w:r w:rsidRPr="00577F96">
        <w:rPr>
          <w:rFonts w:ascii="Times New Roman" w:eastAsiaTheme="minorEastAsia" w:hAnsi="Times New Roman" w:cs="Times New Roman"/>
          <w:color w:val="000000" w:themeColor="text1"/>
          <w:sz w:val="24"/>
          <w:lang w:val="ru-RU" w:eastAsia="ru-RU"/>
        </w:rPr>
        <w:t xml:space="preserve">27.2.7. В случае, если заявление и приложенные документы в электронной форме поданы с использованием ЕПГУ, ФГИС ЕЦП НСПД, в автоматическом режиме осуществляется их форматно-логический контроль. </w:t>
      </w:r>
    </w:p>
    <w:p w14:paraId="43D3A3AE" w14:textId="77777777" w:rsidR="00577F96" w:rsidRPr="00577F96" w:rsidRDefault="00577F96" w:rsidP="00BD0A55">
      <w:pPr>
        <w:widowControl w:val="0"/>
        <w:shd w:val="clear" w:color="auto" w:fill="FFFFFF" w:themeFill="background1"/>
        <w:autoSpaceDE w:val="0"/>
        <w:autoSpaceDN w:val="0"/>
        <w:spacing w:after="0" w:line="240" w:lineRule="auto"/>
        <w:ind w:firstLine="539"/>
        <w:jc w:val="both"/>
        <w:rPr>
          <w:rFonts w:ascii="Times New Roman" w:eastAsiaTheme="minorEastAsia" w:hAnsi="Times New Roman" w:cs="Times New Roman"/>
          <w:color w:val="000000" w:themeColor="text1"/>
          <w:sz w:val="24"/>
          <w:lang w:val="ru-RU" w:eastAsia="ru-RU"/>
        </w:rPr>
      </w:pPr>
      <w:r w:rsidRPr="00577F96">
        <w:rPr>
          <w:rFonts w:ascii="Times New Roman" w:eastAsiaTheme="minorEastAsia" w:hAnsi="Times New Roman" w:cs="Times New Roman"/>
          <w:color w:val="000000" w:themeColor="text1"/>
          <w:sz w:val="24"/>
          <w:lang w:val="ru-RU" w:eastAsia="ru-RU"/>
        </w:rPr>
        <w:t xml:space="preserve">Уведомления, </w:t>
      </w:r>
      <w:r w:rsidRPr="00577F96">
        <w:rPr>
          <w:rFonts w:ascii="Times New Roman" w:eastAsiaTheme="minorEastAsia" w:hAnsi="Times New Roman" w:cs="Times New Roman"/>
          <w:color w:val="000000" w:themeColor="text1"/>
          <w:sz w:val="24"/>
          <w:szCs w:val="24"/>
          <w:lang w:val="ru-RU" w:eastAsia="ru-RU"/>
        </w:rPr>
        <w:t>предусмотренные пунктом 27.2.6. настоящего Административного регламента, заявителю не направляются.</w:t>
      </w:r>
      <w:r w:rsidRPr="00577F96">
        <w:rPr>
          <w:rFonts w:ascii="Times New Roman" w:eastAsiaTheme="minorEastAsia" w:hAnsi="Times New Roman" w:cs="Times New Roman"/>
          <w:color w:val="000000" w:themeColor="text1"/>
          <w:sz w:val="24"/>
          <w:lang w:val="ru-RU" w:eastAsia="ru-RU"/>
        </w:rPr>
        <w:t xml:space="preserve"> Специалист Учреждения регистрирует поступившие через ЕПГУ, ФГИС ЕЦП НСПД заявление и приложенные документы в журнале регистрации.</w:t>
      </w:r>
    </w:p>
    <w:p w14:paraId="293B20FB" w14:textId="77777777" w:rsidR="00577F96" w:rsidRPr="00577F96" w:rsidRDefault="00577F96" w:rsidP="00BD0A55">
      <w:pPr>
        <w:widowControl w:val="0"/>
        <w:shd w:val="clear" w:color="auto" w:fill="FFFFFF" w:themeFill="background1"/>
        <w:autoSpaceDE w:val="0"/>
        <w:autoSpaceDN w:val="0"/>
        <w:spacing w:after="0" w:line="240" w:lineRule="auto"/>
        <w:ind w:firstLine="539"/>
        <w:jc w:val="both"/>
        <w:rPr>
          <w:rFonts w:ascii="Times New Roman" w:eastAsiaTheme="minorEastAsia" w:hAnsi="Times New Roman" w:cs="Times New Roman"/>
          <w:color w:val="000000" w:themeColor="text1"/>
          <w:sz w:val="24"/>
          <w:lang w:val="ru-RU" w:eastAsia="ru-RU"/>
        </w:rPr>
      </w:pPr>
    </w:p>
    <w:p w14:paraId="5C6CFDB2" w14:textId="77777777" w:rsidR="00577F96" w:rsidRPr="00577F96" w:rsidRDefault="00577F96" w:rsidP="00BD0A55">
      <w:pPr>
        <w:widowControl w:val="0"/>
        <w:shd w:val="clear" w:color="auto" w:fill="FFFFFF" w:themeFill="background1"/>
        <w:autoSpaceDE w:val="0"/>
        <w:autoSpaceDN w:val="0"/>
        <w:spacing w:after="0" w:line="240" w:lineRule="auto"/>
        <w:ind w:firstLine="539"/>
        <w:jc w:val="both"/>
        <w:rPr>
          <w:rFonts w:ascii="Times New Roman" w:eastAsiaTheme="minorEastAsia" w:hAnsi="Times New Roman" w:cs="Times New Roman"/>
          <w:color w:val="000000" w:themeColor="text1"/>
          <w:sz w:val="24"/>
          <w:lang w:val="ru-RU" w:eastAsia="ru-RU"/>
        </w:rPr>
      </w:pPr>
      <w:r w:rsidRPr="00577F96">
        <w:rPr>
          <w:rFonts w:ascii="Times New Roman" w:eastAsiaTheme="minorEastAsia" w:hAnsi="Times New Roman" w:cs="Times New Roman"/>
          <w:color w:val="000000" w:themeColor="text1"/>
          <w:sz w:val="24"/>
          <w:lang w:val="ru-RU" w:eastAsia="ru-RU"/>
        </w:rPr>
        <w:t>27.2.8. Специалист Учреждения или специалист МФЦ, ответственный за прием и регистрацию документов:</w:t>
      </w:r>
    </w:p>
    <w:p w14:paraId="5C4D7E90" w14:textId="77777777" w:rsidR="00577F96" w:rsidRPr="00577F96" w:rsidRDefault="00577F96" w:rsidP="00BD0A55">
      <w:pPr>
        <w:widowControl w:val="0"/>
        <w:shd w:val="clear" w:color="auto" w:fill="FFFFFF" w:themeFill="background1"/>
        <w:autoSpaceDE w:val="0"/>
        <w:autoSpaceDN w:val="0"/>
        <w:spacing w:after="0" w:line="240" w:lineRule="auto"/>
        <w:ind w:firstLine="539"/>
        <w:jc w:val="both"/>
        <w:rPr>
          <w:rFonts w:ascii="Times New Roman" w:eastAsiaTheme="minorEastAsia" w:hAnsi="Times New Roman" w:cs="Times New Roman"/>
          <w:color w:val="000000" w:themeColor="text1"/>
          <w:sz w:val="24"/>
          <w:lang w:val="ru-RU" w:eastAsia="ru-RU"/>
        </w:rPr>
      </w:pPr>
      <w:r w:rsidRPr="00577F96">
        <w:rPr>
          <w:rFonts w:ascii="Times New Roman" w:eastAsiaTheme="minorEastAsia" w:hAnsi="Times New Roman" w:cs="Times New Roman"/>
          <w:color w:val="000000" w:themeColor="text1"/>
          <w:sz w:val="24"/>
          <w:lang w:val="ru-RU" w:eastAsia="ru-RU"/>
        </w:rPr>
        <w:t>27.2.8.1. Устанавливает предмет обращения;</w:t>
      </w:r>
    </w:p>
    <w:p w14:paraId="23FD3F8B" w14:textId="77777777" w:rsidR="00577F96" w:rsidRPr="00577F96" w:rsidRDefault="00577F96" w:rsidP="00BD0A55">
      <w:pPr>
        <w:widowControl w:val="0"/>
        <w:shd w:val="clear" w:color="auto" w:fill="FFFFFF" w:themeFill="background1"/>
        <w:autoSpaceDE w:val="0"/>
        <w:autoSpaceDN w:val="0"/>
        <w:spacing w:after="0" w:line="240" w:lineRule="auto"/>
        <w:ind w:firstLine="539"/>
        <w:jc w:val="both"/>
        <w:rPr>
          <w:rFonts w:ascii="Times New Roman" w:eastAsiaTheme="minorEastAsia" w:hAnsi="Times New Roman" w:cs="Times New Roman"/>
          <w:color w:val="000000" w:themeColor="text1"/>
          <w:sz w:val="24"/>
          <w:lang w:val="ru-RU" w:eastAsia="ru-RU"/>
        </w:rPr>
      </w:pPr>
      <w:r w:rsidRPr="00577F96">
        <w:rPr>
          <w:rFonts w:ascii="Times New Roman" w:eastAsiaTheme="minorEastAsia" w:hAnsi="Times New Roman" w:cs="Times New Roman"/>
          <w:color w:val="000000" w:themeColor="text1"/>
          <w:sz w:val="24"/>
          <w:lang w:val="ru-RU" w:eastAsia="ru-RU"/>
        </w:rPr>
        <w:t xml:space="preserve">27.2.8.2. Проверяет документ, удостоверяющий личность Заявителя, в случае если заявление и приложенные документы представлены при личном обращении, или осуществляет установление личности заявителя способом, предусмотренным пунктом </w:t>
      </w:r>
      <w:r w:rsidRPr="00577F96">
        <w:rPr>
          <w:rFonts w:ascii="Times New Roman" w:eastAsiaTheme="minorEastAsia" w:hAnsi="Times New Roman" w:cs="Times New Roman"/>
          <w:sz w:val="24"/>
          <w:lang w:val="ru-RU" w:eastAsia="ru-RU"/>
        </w:rPr>
        <w:t>27.2.2. Административного регламента при наличии технической возможности</w:t>
      </w:r>
      <w:r w:rsidRPr="00577F96">
        <w:rPr>
          <w:rFonts w:ascii="Times New Roman" w:eastAsiaTheme="minorEastAsia" w:hAnsi="Times New Roman" w:cs="Times New Roman"/>
          <w:color w:val="000000" w:themeColor="text1"/>
          <w:sz w:val="24"/>
          <w:lang w:val="ru-RU" w:eastAsia="ru-RU"/>
        </w:rPr>
        <w:t>;</w:t>
      </w:r>
    </w:p>
    <w:p w14:paraId="457B7A2F" w14:textId="77777777" w:rsidR="00577F96" w:rsidRPr="00577F96" w:rsidRDefault="00577F96" w:rsidP="00BD0A55">
      <w:pPr>
        <w:widowControl w:val="0"/>
        <w:shd w:val="clear" w:color="auto" w:fill="FFFFFF" w:themeFill="background1"/>
        <w:autoSpaceDE w:val="0"/>
        <w:autoSpaceDN w:val="0"/>
        <w:spacing w:after="0" w:line="240" w:lineRule="auto"/>
        <w:ind w:firstLine="539"/>
        <w:jc w:val="both"/>
        <w:rPr>
          <w:rFonts w:ascii="Times New Roman" w:eastAsiaTheme="minorEastAsia" w:hAnsi="Times New Roman" w:cs="Times New Roman"/>
          <w:color w:val="000000" w:themeColor="text1"/>
          <w:sz w:val="24"/>
          <w:lang w:val="ru-RU" w:eastAsia="ru-RU"/>
        </w:rPr>
      </w:pPr>
      <w:r w:rsidRPr="00577F96">
        <w:rPr>
          <w:rFonts w:ascii="Times New Roman" w:eastAsiaTheme="minorEastAsia" w:hAnsi="Times New Roman" w:cs="Times New Roman"/>
          <w:color w:val="000000" w:themeColor="text1"/>
          <w:sz w:val="24"/>
          <w:lang w:val="ru-RU" w:eastAsia="ru-RU"/>
        </w:rPr>
        <w:t>27.2.8.3. Передает заявление и приложенные документы Ответственному специалисту на проверку поступившего комплекта документов на соответствие требованиям, установленным в настоящем Административном регламенте.</w:t>
      </w:r>
    </w:p>
    <w:p w14:paraId="2D0B29E1" w14:textId="77777777" w:rsidR="00577F96" w:rsidRPr="00577F96" w:rsidRDefault="00577F96" w:rsidP="00BD0A55">
      <w:pPr>
        <w:widowControl w:val="0"/>
        <w:shd w:val="clear" w:color="auto" w:fill="FFFFFF" w:themeFill="background1"/>
        <w:autoSpaceDE w:val="0"/>
        <w:autoSpaceDN w:val="0"/>
        <w:spacing w:after="0" w:line="240" w:lineRule="auto"/>
        <w:ind w:firstLine="539"/>
        <w:jc w:val="both"/>
        <w:rPr>
          <w:rFonts w:ascii="Times New Roman" w:eastAsiaTheme="minorEastAsia" w:hAnsi="Times New Roman" w:cs="Times New Roman"/>
          <w:color w:val="000000" w:themeColor="text1"/>
          <w:sz w:val="24"/>
          <w:lang w:val="ru-RU" w:eastAsia="ru-RU"/>
        </w:rPr>
      </w:pPr>
      <w:r w:rsidRPr="00577F96">
        <w:rPr>
          <w:rFonts w:ascii="Times New Roman" w:eastAsiaTheme="minorEastAsia" w:hAnsi="Times New Roman" w:cs="Times New Roman"/>
          <w:color w:val="000000" w:themeColor="text1"/>
          <w:sz w:val="24"/>
          <w:lang w:val="ru-RU" w:eastAsia="ru-RU"/>
        </w:rPr>
        <w:t>Ответственный специалист проверяет поступивший комплект документов на соответствие требованиям, установленным в настоящем Административном регламенте, и в случае наличия оснований для отказа в приеме запроса и документов, необходимых для предоставления государственной услуги, отказывает в приеме запроса и документов;</w:t>
      </w:r>
    </w:p>
    <w:p w14:paraId="2052572F" w14:textId="77777777" w:rsidR="00577F96" w:rsidRPr="00577F96" w:rsidRDefault="00577F96" w:rsidP="00BD0A55">
      <w:pPr>
        <w:widowControl w:val="0"/>
        <w:shd w:val="clear" w:color="auto" w:fill="FFFFFF" w:themeFill="background1"/>
        <w:autoSpaceDE w:val="0"/>
        <w:autoSpaceDN w:val="0"/>
        <w:spacing w:after="0" w:line="240" w:lineRule="auto"/>
        <w:ind w:firstLine="539"/>
        <w:jc w:val="both"/>
        <w:rPr>
          <w:rFonts w:ascii="Times New Roman" w:eastAsiaTheme="minorEastAsia" w:hAnsi="Times New Roman" w:cs="Times New Roman"/>
          <w:color w:val="000000" w:themeColor="text1"/>
          <w:sz w:val="24"/>
          <w:lang w:val="ru-RU" w:eastAsia="ru-RU"/>
        </w:rPr>
      </w:pPr>
      <w:r w:rsidRPr="00577F96">
        <w:rPr>
          <w:rFonts w:ascii="Times New Roman" w:eastAsiaTheme="minorEastAsia" w:hAnsi="Times New Roman" w:cs="Times New Roman"/>
          <w:color w:val="000000" w:themeColor="text1"/>
          <w:sz w:val="24"/>
          <w:lang w:val="ru-RU" w:eastAsia="ru-RU"/>
        </w:rPr>
        <w:lastRenderedPageBreak/>
        <w:t>27.2.8.4. В случае подачи заявления и приложенных документов в Учреждение специалист Учреждения, при отсутствии оснований для отказа в приеме запроса и документов, необходимых для предоставления государственной услуги, регистрирует их в журнале регистрации</w:t>
      </w:r>
      <w:r w:rsidRPr="00577F96">
        <w:rPr>
          <w:rFonts w:ascii="Times New Roman" w:eastAsiaTheme="minorEastAsia" w:hAnsi="Times New Roman" w:cs="Times New Roman"/>
          <w:sz w:val="24"/>
          <w:lang w:val="ru-RU" w:eastAsia="ru-RU"/>
        </w:rPr>
        <w:t xml:space="preserve"> </w:t>
      </w:r>
      <w:r w:rsidRPr="00577F96">
        <w:rPr>
          <w:rFonts w:ascii="Times New Roman" w:eastAsiaTheme="minorEastAsia" w:hAnsi="Times New Roman" w:cs="Times New Roman"/>
          <w:color w:val="000000" w:themeColor="text1"/>
          <w:sz w:val="24"/>
          <w:lang w:val="ru-RU" w:eastAsia="ru-RU"/>
        </w:rPr>
        <w:t>и переходит к проверке поступившего комплекта документов на соответствие требованиям, установленным в настоящем Административном регламенте, в части наличия оснований для отказа в предоставлении государственной услуги;</w:t>
      </w:r>
    </w:p>
    <w:p w14:paraId="11E773A1" w14:textId="77777777" w:rsidR="00577F96" w:rsidRPr="00577F96" w:rsidRDefault="00577F96" w:rsidP="00BD0A55">
      <w:pPr>
        <w:widowControl w:val="0"/>
        <w:shd w:val="clear" w:color="auto" w:fill="FFFFFF" w:themeFill="background1"/>
        <w:autoSpaceDE w:val="0"/>
        <w:autoSpaceDN w:val="0"/>
        <w:spacing w:after="0" w:line="240" w:lineRule="auto"/>
        <w:ind w:firstLine="539"/>
        <w:jc w:val="both"/>
        <w:rPr>
          <w:rFonts w:ascii="Times New Roman" w:eastAsiaTheme="minorEastAsia" w:hAnsi="Times New Roman" w:cs="Times New Roman"/>
          <w:color w:val="000000" w:themeColor="text1"/>
          <w:sz w:val="24"/>
          <w:lang w:val="ru-RU" w:eastAsia="ru-RU"/>
        </w:rPr>
      </w:pPr>
      <w:r w:rsidRPr="00577F96">
        <w:rPr>
          <w:rFonts w:ascii="Times New Roman" w:eastAsiaTheme="minorEastAsia" w:hAnsi="Times New Roman" w:cs="Times New Roman"/>
          <w:color w:val="000000" w:themeColor="text1"/>
          <w:sz w:val="24"/>
          <w:lang w:val="ru-RU" w:eastAsia="ru-RU"/>
        </w:rPr>
        <w:t xml:space="preserve">27.2.8.5. В случае подачи заявления и приложенных документов в МФЦ, при отсутствии оснований для отказа в приеме запроса и документов, необходимых для предоставления государственной услуги, специалист МФЦ регистрирует их в журнале регистрации. </w:t>
      </w:r>
    </w:p>
    <w:p w14:paraId="774B9AE3" w14:textId="77777777" w:rsidR="00577F96" w:rsidRPr="00577F96" w:rsidRDefault="00577F96" w:rsidP="00BD0A55">
      <w:pPr>
        <w:widowControl w:val="0"/>
        <w:shd w:val="clear" w:color="auto" w:fill="FFFFFF" w:themeFill="background1"/>
        <w:autoSpaceDE w:val="0"/>
        <w:autoSpaceDN w:val="0"/>
        <w:spacing w:after="0" w:line="240" w:lineRule="auto"/>
        <w:ind w:firstLine="539"/>
        <w:jc w:val="both"/>
        <w:rPr>
          <w:rFonts w:ascii="Times New Roman" w:eastAsiaTheme="minorEastAsia" w:hAnsi="Times New Roman" w:cs="Times New Roman"/>
          <w:color w:val="000000" w:themeColor="text1"/>
          <w:sz w:val="24"/>
          <w:lang w:val="ru-RU" w:eastAsia="ru-RU"/>
        </w:rPr>
      </w:pPr>
      <w:r w:rsidRPr="00577F96">
        <w:rPr>
          <w:rFonts w:ascii="Times New Roman" w:eastAsiaTheme="minorEastAsia" w:hAnsi="Times New Roman" w:cs="Times New Roman"/>
          <w:color w:val="000000" w:themeColor="text1"/>
          <w:sz w:val="24"/>
          <w:lang w:val="ru-RU" w:eastAsia="ru-RU"/>
        </w:rPr>
        <w:t xml:space="preserve">27.2.9. Специалист Учреждения, специалист МФЦ, ответственный за прием и регистрацию документов, оформляет </w:t>
      </w:r>
      <w:hyperlink w:anchor="P797" w:tooltip="                                 РАСПИСКА">
        <w:r w:rsidRPr="00577F96">
          <w:rPr>
            <w:rFonts w:ascii="Times New Roman" w:eastAsiaTheme="minorEastAsia" w:hAnsi="Times New Roman" w:cs="Times New Roman"/>
            <w:color w:val="000000" w:themeColor="text1"/>
            <w:sz w:val="24"/>
            <w:lang w:val="ru-RU" w:eastAsia="ru-RU"/>
          </w:rPr>
          <w:t>расписку</w:t>
        </w:r>
      </w:hyperlink>
      <w:r w:rsidRPr="00577F96">
        <w:rPr>
          <w:rFonts w:ascii="Times New Roman" w:eastAsiaTheme="minorEastAsia" w:hAnsi="Times New Roman" w:cs="Times New Roman"/>
          <w:color w:val="000000" w:themeColor="text1"/>
          <w:sz w:val="24"/>
          <w:lang w:val="ru-RU" w:eastAsia="ru-RU"/>
        </w:rPr>
        <w:t xml:space="preserve"> в получении документов в двух экземплярах согласно </w:t>
      </w:r>
      <w:hyperlink w:anchor="Форма" w:history="1">
        <w:r w:rsidRPr="00577F96">
          <w:rPr>
            <w:rFonts w:ascii="Times New Roman" w:eastAsiaTheme="minorEastAsia" w:hAnsi="Times New Roman" w:cs="Times New Roman"/>
            <w:color w:val="0563C1" w:themeColor="hyperlink"/>
            <w:sz w:val="24"/>
            <w:u w:val="single"/>
            <w:lang w:val="ru-RU" w:eastAsia="ru-RU"/>
          </w:rPr>
          <w:t>Форме № 3</w:t>
        </w:r>
      </w:hyperlink>
      <w:r w:rsidRPr="00577F96">
        <w:rPr>
          <w:rFonts w:ascii="Times New Roman" w:eastAsiaTheme="minorEastAsia" w:hAnsi="Times New Roman" w:cs="Times New Roman"/>
          <w:sz w:val="24"/>
          <w:lang w:val="ru-RU" w:eastAsia="ru-RU"/>
        </w:rPr>
        <w:t xml:space="preserve"> </w:t>
      </w:r>
      <w:r w:rsidRPr="00577F96">
        <w:rPr>
          <w:rFonts w:ascii="Times New Roman" w:eastAsiaTheme="minorEastAsia" w:hAnsi="Times New Roman" w:cs="Times New Roman"/>
          <w:color w:val="000000" w:themeColor="text1"/>
          <w:sz w:val="24"/>
          <w:lang w:val="ru-RU" w:eastAsia="ru-RU"/>
        </w:rPr>
        <w:t>Приложения к Административному регламенту. Первый экземпляр выдается Заявителю, второй экземпляр прикладывается к принятым документам. В расписке указываются дата и перечень представленных документов. Специалистом Учреждения вместо оформления расписки в получении документов Заявителю может быть выдана копия заявления со штампом о принятии.</w:t>
      </w:r>
    </w:p>
    <w:p w14:paraId="2A81E789" w14:textId="77777777" w:rsidR="00577F96" w:rsidRPr="00577F96" w:rsidRDefault="00577F96" w:rsidP="00BD0A55">
      <w:pPr>
        <w:widowControl w:val="0"/>
        <w:shd w:val="clear" w:color="auto" w:fill="FFFFFF" w:themeFill="background1"/>
        <w:autoSpaceDE w:val="0"/>
        <w:autoSpaceDN w:val="0"/>
        <w:spacing w:after="0" w:line="240" w:lineRule="auto"/>
        <w:ind w:firstLine="539"/>
        <w:jc w:val="both"/>
        <w:rPr>
          <w:rFonts w:ascii="Times New Roman" w:eastAsiaTheme="minorEastAsia" w:hAnsi="Times New Roman" w:cs="Times New Roman"/>
          <w:color w:val="000000" w:themeColor="text1"/>
          <w:sz w:val="24"/>
          <w:lang w:val="ru-RU" w:eastAsia="ru-RU"/>
        </w:rPr>
      </w:pPr>
      <w:r w:rsidRPr="00577F96">
        <w:rPr>
          <w:rFonts w:ascii="Times New Roman" w:eastAsiaTheme="minorEastAsia" w:hAnsi="Times New Roman" w:cs="Times New Roman"/>
          <w:color w:val="000000" w:themeColor="text1"/>
          <w:sz w:val="24"/>
          <w:lang w:val="ru-RU" w:eastAsia="ru-RU"/>
        </w:rPr>
        <w:t>27.2.10. В случае обращения заявителя в МФЦ за предоставлением государственной услуги МФЦ осуществляет направление принятых МФЦ заявления и приложенных документов в Учреждение.</w:t>
      </w:r>
    </w:p>
    <w:p w14:paraId="549C29FE" w14:textId="77777777" w:rsidR="00577F96" w:rsidRPr="00577F96" w:rsidRDefault="00577F96" w:rsidP="00BD0A55">
      <w:pPr>
        <w:widowControl w:val="0"/>
        <w:shd w:val="clear" w:color="auto" w:fill="FFFFFF" w:themeFill="background1"/>
        <w:autoSpaceDE w:val="0"/>
        <w:autoSpaceDN w:val="0"/>
        <w:spacing w:after="0" w:line="240" w:lineRule="auto"/>
        <w:ind w:firstLine="539"/>
        <w:jc w:val="both"/>
        <w:rPr>
          <w:rFonts w:ascii="Times New Roman" w:eastAsiaTheme="minorEastAsia" w:hAnsi="Times New Roman" w:cs="Times New Roman"/>
          <w:color w:val="000000" w:themeColor="text1"/>
          <w:sz w:val="24"/>
          <w:lang w:val="ru-RU" w:eastAsia="ru-RU"/>
        </w:rPr>
      </w:pPr>
      <w:r w:rsidRPr="00577F96">
        <w:rPr>
          <w:rFonts w:ascii="Times New Roman" w:eastAsiaTheme="minorEastAsia" w:hAnsi="Times New Roman" w:cs="Times New Roman"/>
          <w:color w:val="000000" w:themeColor="text1"/>
          <w:sz w:val="24"/>
          <w:lang w:val="ru-RU" w:eastAsia="ru-RU"/>
        </w:rPr>
        <w:t>27.2.10.1. Специалист МФЦ, ответственный за прием и регистрацию документов, передает комплект принятых документов специалисту МФЦ, ответственному за направление документов в Учреждение.</w:t>
      </w:r>
    </w:p>
    <w:p w14:paraId="0603CA19" w14:textId="77777777" w:rsidR="00577F96" w:rsidRPr="00577F96" w:rsidRDefault="00577F96" w:rsidP="00BD0A55">
      <w:pPr>
        <w:widowControl w:val="0"/>
        <w:shd w:val="clear" w:color="auto" w:fill="FFFFFF" w:themeFill="background1"/>
        <w:autoSpaceDE w:val="0"/>
        <w:autoSpaceDN w:val="0"/>
        <w:spacing w:after="0" w:line="240" w:lineRule="auto"/>
        <w:ind w:firstLine="539"/>
        <w:jc w:val="both"/>
        <w:rPr>
          <w:rFonts w:ascii="Times New Roman" w:eastAsiaTheme="minorEastAsia" w:hAnsi="Times New Roman" w:cs="Times New Roman"/>
          <w:color w:val="000000" w:themeColor="text1"/>
          <w:sz w:val="24"/>
          <w:lang w:val="ru-RU" w:eastAsia="ru-RU"/>
        </w:rPr>
      </w:pPr>
      <w:r w:rsidRPr="00577F96">
        <w:rPr>
          <w:rFonts w:ascii="Times New Roman" w:eastAsiaTheme="minorEastAsia" w:hAnsi="Times New Roman" w:cs="Times New Roman"/>
          <w:color w:val="000000" w:themeColor="text1"/>
          <w:sz w:val="24"/>
          <w:lang w:val="ru-RU" w:eastAsia="ru-RU"/>
        </w:rPr>
        <w:t>27.2.10.2. Специалист МФЦ, ответственный за направление документов в Учреждение, направляет комплект принятых документов в Учреждение. На рассмотрение направляются все документы, представленные Заявителем.</w:t>
      </w:r>
    </w:p>
    <w:p w14:paraId="5A6CC5DF" w14:textId="77777777" w:rsidR="00577F96" w:rsidRPr="00577F96" w:rsidRDefault="00577F96" w:rsidP="00BD0A55">
      <w:pPr>
        <w:widowControl w:val="0"/>
        <w:shd w:val="clear" w:color="auto" w:fill="FFFFFF" w:themeFill="background1"/>
        <w:autoSpaceDE w:val="0"/>
        <w:autoSpaceDN w:val="0"/>
        <w:spacing w:after="0" w:line="240" w:lineRule="auto"/>
        <w:ind w:firstLine="540"/>
        <w:jc w:val="both"/>
        <w:rPr>
          <w:rFonts w:ascii="Times New Roman" w:eastAsiaTheme="minorEastAsia" w:hAnsi="Times New Roman" w:cs="Times New Roman"/>
          <w:color w:val="000000" w:themeColor="text1"/>
          <w:sz w:val="24"/>
          <w:lang w:val="ru-RU" w:eastAsia="ru-RU"/>
        </w:rPr>
      </w:pPr>
      <w:r w:rsidRPr="00577F96">
        <w:rPr>
          <w:rFonts w:ascii="Times New Roman" w:eastAsiaTheme="minorEastAsia" w:hAnsi="Times New Roman" w:cs="Times New Roman"/>
          <w:color w:val="000000" w:themeColor="text1"/>
          <w:sz w:val="24"/>
          <w:lang w:val="ru-RU" w:eastAsia="ru-RU"/>
        </w:rPr>
        <w:t>27.2.10.3. Заявления и приложенные документы доставляются в Учреждение:</w:t>
      </w:r>
    </w:p>
    <w:p w14:paraId="19EFDCF9" w14:textId="77777777" w:rsidR="00577F96" w:rsidRPr="00577F96" w:rsidRDefault="00577F96" w:rsidP="00BD0A55">
      <w:pPr>
        <w:widowControl w:val="0"/>
        <w:shd w:val="clear" w:color="auto" w:fill="FFFFFF" w:themeFill="background1"/>
        <w:autoSpaceDE w:val="0"/>
        <w:autoSpaceDN w:val="0"/>
        <w:spacing w:after="0" w:line="240" w:lineRule="auto"/>
        <w:ind w:firstLine="540"/>
        <w:jc w:val="both"/>
        <w:rPr>
          <w:rFonts w:ascii="Times New Roman" w:eastAsiaTheme="minorEastAsia" w:hAnsi="Times New Roman" w:cs="Times New Roman"/>
          <w:color w:val="000000" w:themeColor="text1"/>
          <w:sz w:val="24"/>
          <w:lang w:val="ru-RU" w:eastAsia="ru-RU"/>
        </w:rPr>
      </w:pPr>
      <w:r w:rsidRPr="00577F96">
        <w:rPr>
          <w:rFonts w:ascii="Times New Roman" w:eastAsiaTheme="minorEastAsia" w:hAnsi="Times New Roman" w:cs="Times New Roman"/>
          <w:color w:val="000000" w:themeColor="text1"/>
          <w:sz w:val="24"/>
          <w:lang w:val="ru-RU" w:eastAsia="ru-RU"/>
        </w:rPr>
        <w:t>- из учреждений МФЦ, расположенных в городе Иваново, на следующий рабочий день после приема документов;</w:t>
      </w:r>
    </w:p>
    <w:p w14:paraId="21FCF195" w14:textId="77777777" w:rsidR="00577F96" w:rsidRPr="00577F96" w:rsidRDefault="00577F96" w:rsidP="00BD0A55">
      <w:pPr>
        <w:widowControl w:val="0"/>
        <w:shd w:val="clear" w:color="auto" w:fill="FFFFFF" w:themeFill="background1"/>
        <w:autoSpaceDE w:val="0"/>
        <w:autoSpaceDN w:val="0"/>
        <w:spacing w:after="0" w:line="240" w:lineRule="auto"/>
        <w:ind w:firstLine="540"/>
        <w:jc w:val="both"/>
        <w:rPr>
          <w:rFonts w:ascii="Times New Roman" w:eastAsiaTheme="minorEastAsia" w:hAnsi="Times New Roman" w:cs="Times New Roman"/>
          <w:color w:val="000000" w:themeColor="text1"/>
          <w:sz w:val="24"/>
          <w:lang w:val="ru-RU" w:eastAsia="ru-RU"/>
        </w:rPr>
      </w:pPr>
      <w:r w:rsidRPr="00577F96">
        <w:rPr>
          <w:rFonts w:ascii="Times New Roman" w:eastAsiaTheme="minorEastAsia" w:hAnsi="Times New Roman" w:cs="Times New Roman"/>
          <w:color w:val="000000" w:themeColor="text1"/>
          <w:sz w:val="24"/>
          <w:lang w:val="ru-RU" w:eastAsia="ru-RU"/>
        </w:rPr>
        <w:t>- из учреждений МФЦ, расположенных на территории Ивановской области, один раз в неделю.</w:t>
      </w:r>
    </w:p>
    <w:p w14:paraId="7FCCB2A6" w14:textId="77777777" w:rsidR="00577F96" w:rsidRPr="00577F96" w:rsidRDefault="00577F96" w:rsidP="00BD0A55">
      <w:pPr>
        <w:widowControl w:val="0"/>
        <w:shd w:val="clear" w:color="auto" w:fill="FFFFFF" w:themeFill="background1"/>
        <w:autoSpaceDE w:val="0"/>
        <w:autoSpaceDN w:val="0"/>
        <w:spacing w:after="0" w:line="240" w:lineRule="auto"/>
        <w:ind w:firstLine="540"/>
        <w:jc w:val="both"/>
        <w:rPr>
          <w:rFonts w:ascii="Times New Roman" w:eastAsiaTheme="minorEastAsia" w:hAnsi="Times New Roman" w:cs="Times New Roman"/>
          <w:color w:val="000000" w:themeColor="text1"/>
          <w:sz w:val="24"/>
          <w:lang w:val="ru-RU" w:eastAsia="ru-RU"/>
        </w:rPr>
      </w:pPr>
      <w:r w:rsidRPr="00577F96">
        <w:rPr>
          <w:rFonts w:ascii="Times New Roman" w:eastAsiaTheme="minorEastAsia" w:hAnsi="Times New Roman" w:cs="Times New Roman"/>
          <w:color w:val="000000" w:themeColor="text1"/>
          <w:sz w:val="24"/>
          <w:lang w:val="ru-RU" w:eastAsia="ru-RU"/>
        </w:rPr>
        <w:t>27.2.10.4. Направление МФЦ документов в Учреждение осуществляется с листами сопровождения, в которых обязательно указывается:</w:t>
      </w:r>
    </w:p>
    <w:p w14:paraId="6AEE7C1E" w14:textId="77777777" w:rsidR="00577F96" w:rsidRPr="00577F96" w:rsidRDefault="00577F96" w:rsidP="00BD0A55">
      <w:pPr>
        <w:widowControl w:val="0"/>
        <w:shd w:val="clear" w:color="auto" w:fill="FFFFFF" w:themeFill="background1"/>
        <w:autoSpaceDE w:val="0"/>
        <w:autoSpaceDN w:val="0"/>
        <w:spacing w:after="0" w:line="240" w:lineRule="auto"/>
        <w:ind w:firstLine="540"/>
        <w:jc w:val="both"/>
        <w:rPr>
          <w:rFonts w:ascii="Times New Roman" w:eastAsiaTheme="minorEastAsia" w:hAnsi="Times New Roman" w:cs="Times New Roman"/>
          <w:color w:val="000000" w:themeColor="text1"/>
          <w:sz w:val="24"/>
          <w:lang w:val="ru-RU" w:eastAsia="ru-RU"/>
        </w:rPr>
      </w:pPr>
      <w:r w:rsidRPr="00577F96">
        <w:rPr>
          <w:rFonts w:ascii="Times New Roman" w:eastAsiaTheme="minorEastAsia" w:hAnsi="Times New Roman" w:cs="Times New Roman"/>
          <w:color w:val="000000" w:themeColor="text1"/>
          <w:sz w:val="24"/>
          <w:lang w:val="ru-RU" w:eastAsia="ru-RU"/>
        </w:rPr>
        <w:t>- наименование Учреждения;</w:t>
      </w:r>
    </w:p>
    <w:p w14:paraId="5A1C87CD" w14:textId="77777777" w:rsidR="00577F96" w:rsidRPr="00577F96" w:rsidRDefault="00577F96" w:rsidP="00BD0A55">
      <w:pPr>
        <w:widowControl w:val="0"/>
        <w:shd w:val="clear" w:color="auto" w:fill="FFFFFF" w:themeFill="background1"/>
        <w:autoSpaceDE w:val="0"/>
        <w:autoSpaceDN w:val="0"/>
        <w:spacing w:after="0" w:line="240" w:lineRule="auto"/>
        <w:ind w:firstLine="540"/>
        <w:jc w:val="both"/>
        <w:rPr>
          <w:rFonts w:ascii="Times New Roman" w:eastAsiaTheme="minorEastAsia" w:hAnsi="Times New Roman" w:cs="Times New Roman"/>
          <w:color w:val="000000" w:themeColor="text1"/>
          <w:sz w:val="24"/>
          <w:lang w:val="ru-RU" w:eastAsia="ru-RU"/>
        </w:rPr>
      </w:pPr>
      <w:r w:rsidRPr="00577F96">
        <w:rPr>
          <w:rFonts w:ascii="Times New Roman" w:eastAsiaTheme="minorEastAsia" w:hAnsi="Times New Roman" w:cs="Times New Roman"/>
          <w:color w:val="000000" w:themeColor="text1"/>
          <w:sz w:val="24"/>
          <w:lang w:val="ru-RU" w:eastAsia="ru-RU"/>
        </w:rPr>
        <w:t>- перечень и количество направляемых документов;</w:t>
      </w:r>
    </w:p>
    <w:p w14:paraId="1392BBE3" w14:textId="77777777" w:rsidR="00577F96" w:rsidRPr="00577F96" w:rsidRDefault="00577F96" w:rsidP="00BD0A55">
      <w:pPr>
        <w:widowControl w:val="0"/>
        <w:shd w:val="clear" w:color="auto" w:fill="FFFFFF" w:themeFill="background1"/>
        <w:autoSpaceDE w:val="0"/>
        <w:autoSpaceDN w:val="0"/>
        <w:spacing w:after="0" w:line="240" w:lineRule="auto"/>
        <w:ind w:firstLine="540"/>
        <w:jc w:val="both"/>
        <w:rPr>
          <w:rFonts w:ascii="Times New Roman" w:eastAsiaTheme="minorEastAsia" w:hAnsi="Times New Roman" w:cs="Times New Roman"/>
          <w:color w:val="000000" w:themeColor="text1"/>
          <w:sz w:val="24"/>
          <w:lang w:val="ru-RU" w:eastAsia="ru-RU"/>
        </w:rPr>
      </w:pPr>
      <w:r w:rsidRPr="00577F96">
        <w:rPr>
          <w:rFonts w:ascii="Times New Roman" w:eastAsiaTheme="minorEastAsia" w:hAnsi="Times New Roman" w:cs="Times New Roman"/>
          <w:color w:val="000000" w:themeColor="text1"/>
          <w:sz w:val="24"/>
          <w:lang w:val="ru-RU" w:eastAsia="ru-RU"/>
        </w:rPr>
        <w:t>- Ф.И.О. заявителя (представителя);</w:t>
      </w:r>
    </w:p>
    <w:p w14:paraId="7F3EA2F7" w14:textId="77777777" w:rsidR="00577F96" w:rsidRPr="00577F96" w:rsidRDefault="00577F96" w:rsidP="00BD0A55">
      <w:pPr>
        <w:widowControl w:val="0"/>
        <w:shd w:val="clear" w:color="auto" w:fill="FFFFFF" w:themeFill="background1"/>
        <w:autoSpaceDE w:val="0"/>
        <w:autoSpaceDN w:val="0"/>
        <w:spacing w:after="0" w:line="240" w:lineRule="auto"/>
        <w:ind w:firstLine="540"/>
        <w:jc w:val="both"/>
        <w:rPr>
          <w:rFonts w:ascii="Times New Roman" w:eastAsiaTheme="minorEastAsia" w:hAnsi="Times New Roman" w:cs="Times New Roman"/>
          <w:color w:val="000000" w:themeColor="text1"/>
          <w:sz w:val="24"/>
          <w:lang w:val="ru-RU" w:eastAsia="ru-RU"/>
        </w:rPr>
      </w:pPr>
      <w:r w:rsidRPr="00577F96">
        <w:rPr>
          <w:rFonts w:ascii="Times New Roman" w:eastAsiaTheme="minorEastAsia" w:hAnsi="Times New Roman" w:cs="Times New Roman"/>
          <w:color w:val="000000" w:themeColor="text1"/>
          <w:sz w:val="24"/>
          <w:lang w:val="ru-RU" w:eastAsia="ru-RU"/>
        </w:rPr>
        <w:t>- наименование государственной услуги;</w:t>
      </w:r>
    </w:p>
    <w:p w14:paraId="20FEE414" w14:textId="77777777" w:rsidR="00577F96" w:rsidRPr="00577F96" w:rsidRDefault="00577F96" w:rsidP="00BD0A55">
      <w:pPr>
        <w:widowControl w:val="0"/>
        <w:shd w:val="clear" w:color="auto" w:fill="FFFFFF" w:themeFill="background1"/>
        <w:autoSpaceDE w:val="0"/>
        <w:autoSpaceDN w:val="0"/>
        <w:spacing w:after="0" w:line="240" w:lineRule="auto"/>
        <w:ind w:firstLine="540"/>
        <w:jc w:val="both"/>
        <w:rPr>
          <w:rFonts w:ascii="Times New Roman" w:eastAsiaTheme="minorEastAsia" w:hAnsi="Times New Roman" w:cs="Times New Roman"/>
          <w:color w:val="000000" w:themeColor="text1"/>
          <w:sz w:val="24"/>
          <w:lang w:val="ru-RU" w:eastAsia="ru-RU"/>
        </w:rPr>
      </w:pPr>
      <w:r w:rsidRPr="00577F96">
        <w:rPr>
          <w:rFonts w:ascii="Times New Roman" w:eastAsiaTheme="minorEastAsia" w:hAnsi="Times New Roman" w:cs="Times New Roman"/>
          <w:color w:val="000000" w:themeColor="text1"/>
          <w:sz w:val="24"/>
          <w:lang w:val="ru-RU" w:eastAsia="ru-RU"/>
        </w:rPr>
        <w:t>27.2.10.5. Направление документов фиксируется должностным лицом МФЦ в листе сопровождения на бумажных носителях.</w:t>
      </w:r>
    </w:p>
    <w:p w14:paraId="6D80A0F7" w14:textId="77777777" w:rsidR="00577F96" w:rsidRPr="00577F96" w:rsidRDefault="00577F96" w:rsidP="00BD0A55">
      <w:pPr>
        <w:widowControl w:val="0"/>
        <w:shd w:val="clear" w:color="auto" w:fill="FFFFFF" w:themeFill="background1"/>
        <w:autoSpaceDE w:val="0"/>
        <w:autoSpaceDN w:val="0"/>
        <w:spacing w:after="0" w:line="240" w:lineRule="auto"/>
        <w:ind w:firstLine="540"/>
        <w:jc w:val="both"/>
        <w:rPr>
          <w:rFonts w:ascii="Times New Roman" w:eastAsiaTheme="minorEastAsia" w:hAnsi="Times New Roman" w:cs="Times New Roman"/>
          <w:color w:val="000000" w:themeColor="text1"/>
          <w:sz w:val="24"/>
          <w:lang w:val="ru-RU" w:eastAsia="ru-RU"/>
        </w:rPr>
      </w:pPr>
      <w:r w:rsidRPr="00577F96">
        <w:rPr>
          <w:rFonts w:ascii="Times New Roman" w:eastAsiaTheme="minorEastAsia" w:hAnsi="Times New Roman" w:cs="Times New Roman"/>
          <w:color w:val="000000" w:themeColor="text1"/>
          <w:sz w:val="24"/>
          <w:lang w:val="ru-RU" w:eastAsia="ru-RU"/>
        </w:rPr>
        <w:t xml:space="preserve">27.2.10.6. Получение Учреждением направленных МФЦ заявлений и приложенных заявителем документов фиксируется в листе сопровождения на бумажном носителе и журнале регистрации. </w:t>
      </w:r>
    </w:p>
    <w:p w14:paraId="7AAC0B6E" w14:textId="77777777" w:rsidR="00577F96" w:rsidRPr="00577F96" w:rsidRDefault="00577F96" w:rsidP="00BD0A55">
      <w:pPr>
        <w:widowControl w:val="0"/>
        <w:shd w:val="clear" w:color="auto" w:fill="FFFFFF" w:themeFill="background1"/>
        <w:autoSpaceDE w:val="0"/>
        <w:autoSpaceDN w:val="0"/>
        <w:spacing w:after="0" w:line="240" w:lineRule="auto"/>
        <w:ind w:firstLine="539"/>
        <w:jc w:val="both"/>
        <w:rPr>
          <w:rFonts w:ascii="Times New Roman" w:eastAsiaTheme="minorEastAsia" w:hAnsi="Times New Roman" w:cs="Times New Roman"/>
          <w:color w:val="000000" w:themeColor="text1"/>
          <w:sz w:val="24"/>
          <w:lang w:val="ru-RU" w:eastAsia="ru-RU"/>
        </w:rPr>
      </w:pPr>
    </w:p>
    <w:p w14:paraId="353F63C9" w14:textId="77777777" w:rsidR="00577F96" w:rsidRPr="00577F96" w:rsidRDefault="00577F96" w:rsidP="00BD0A55">
      <w:pPr>
        <w:widowControl w:val="0"/>
        <w:shd w:val="clear" w:color="auto" w:fill="FFFFFF" w:themeFill="background1"/>
        <w:autoSpaceDE w:val="0"/>
        <w:autoSpaceDN w:val="0"/>
        <w:spacing w:after="0" w:line="240" w:lineRule="auto"/>
        <w:ind w:firstLine="539"/>
        <w:jc w:val="both"/>
        <w:rPr>
          <w:rFonts w:ascii="Times New Roman" w:eastAsia="Times New Roman" w:hAnsi="Times New Roman" w:cs="Times New Roman"/>
          <w:sz w:val="24"/>
          <w:szCs w:val="20"/>
          <w:lang w:val="ru-RU" w:eastAsia="ru-RU"/>
        </w:rPr>
      </w:pPr>
    </w:p>
    <w:p w14:paraId="5BE3F45A" w14:textId="77777777" w:rsidR="00577F96" w:rsidRPr="00577F96" w:rsidRDefault="00577F96" w:rsidP="00577F96">
      <w:pPr>
        <w:widowControl w:val="0"/>
        <w:shd w:val="clear" w:color="auto" w:fill="FFFFFF" w:themeFill="background1"/>
        <w:autoSpaceDE w:val="0"/>
        <w:autoSpaceDN w:val="0"/>
        <w:spacing w:after="0" w:line="240" w:lineRule="auto"/>
        <w:jc w:val="center"/>
        <w:outlineLvl w:val="2"/>
        <w:rPr>
          <w:rFonts w:ascii="Times New Roman" w:eastAsia="Times New Roman" w:hAnsi="Times New Roman" w:cs="Times New Roman"/>
          <w:b/>
          <w:sz w:val="24"/>
          <w:szCs w:val="20"/>
          <w:lang w:val="ru-RU" w:eastAsia="ru-RU"/>
        </w:rPr>
      </w:pPr>
      <w:r w:rsidRPr="00577F96">
        <w:rPr>
          <w:rFonts w:ascii="Times New Roman" w:eastAsia="Times New Roman" w:hAnsi="Times New Roman" w:cs="Times New Roman"/>
          <w:b/>
          <w:sz w:val="24"/>
          <w:szCs w:val="20"/>
          <w:lang w:val="ru-RU" w:eastAsia="ru-RU"/>
        </w:rPr>
        <w:t>27.3. Межведомственное информационное взаимодействие</w:t>
      </w:r>
    </w:p>
    <w:p w14:paraId="532214D5" w14:textId="77777777" w:rsidR="00577F96" w:rsidRPr="00577F96" w:rsidRDefault="00577F96" w:rsidP="00577F96">
      <w:pPr>
        <w:widowControl w:val="0"/>
        <w:shd w:val="clear" w:color="auto" w:fill="FFFFFF" w:themeFill="background1"/>
        <w:autoSpaceDE w:val="0"/>
        <w:autoSpaceDN w:val="0"/>
        <w:spacing w:before="120" w:after="0" w:line="240" w:lineRule="auto"/>
        <w:ind w:firstLine="567"/>
        <w:jc w:val="both"/>
        <w:rPr>
          <w:rFonts w:ascii="Times New Roman" w:eastAsia="Times New Roman" w:hAnsi="Times New Roman" w:cs="Times New Roman"/>
          <w:sz w:val="24"/>
          <w:szCs w:val="20"/>
          <w:lang w:val="ru-RU" w:eastAsia="ru-RU"/>
        </w:rPr>
      </w:pPr>
      <w:r w:rsidRPr="00577F96">
        <w:rPr>
          <w:rFonts w:ascii="Times New Roman" w:eastAsia="Times New Roman" w:hAnsi="Times New Roman" w:cs="Times New Roman"/>
          <w:sz w:val="24"/>
          <w:szCs w:val="20"/>
          <w:lang w:val="ru-RU" w:eastAsia="ru-RU"/>
        </w:rPr>
        <w:t>27.3.1.</w:t>
      </w:r>
      <w:r w:rsidRPr="00577F96">
        <w:rPr>
          <w:rFonts w:ascii="Times New Roman" w:eastAsia="Times New Roman" w:hAnsi="Times New Roman" w:cs="Times New Roman"/>
          <w:b/>
          <w:sz w:val="24"/>
          <w:szCs w:val="20"/>
          <w:lang w:val="ru-RU" w:eastAsia="ru-RU"/>
        </w:rPr>
        <w:t xml:space="preserve"> </w:t>
      </w:r>
      <w:r w:rsidRPr="00577F96">
        <w:rPr>
          <w:rFonts w:ascii="Times New Roman" w:eastAsia="Times New Roman" w:hAnsi="Times New Roman" w:cs="Times New Roman"/>
          <w:sz w:val="24"/>
          <w:szCs w:val="20"/>
          <w:lang w:val="ru-RU" w:eastAsia="ru-RU"/>
        </w:rPr>
        <w:t>При наличии потребности в получении дополнительной информации, необходимой для рассмотрения заявления ответственный специалист Учреждения осуществляет подготовку соответствующего запроса без использования федеральной государственной информационной системы «Единая система межведомственного электронного взаимодействия».</w:t>
      </w:r>
    </w:p>
    <w:p w14:paraId="5D861E0C" w14:textId="77777777" w:rsidR="00577F96" w:rsidRPr="00577F96" w:rsidRDefault="00577F96" w:rsidP="00577F96">
      <w:pPr>
        <w:widowControl w:val="0"/>
        <w:shd w:val="clear" w:color="auto" w:fill="FFFFFF" w:themeFill="background1"/>
        <w:autoSpaceDE w:val="0"/>
        <w:autoSpaceDN w:val="0"/>
        <w:spacing w:after="0" w:line="240" w:lineRule="auto"/>
        <w:ind w:firstLine="567"/>
        <w:jc w:val="both"/>
        <w:rPr>
          <w:rFonts w:ascii="Times New Roman" w:eastAsia="Times New Roman" w:hAnsi="Times New Roman" w:cs="Times New Roman"/>
          <w:sz w:val="24"/>
          <w:szCs w:val="20"/>
          <w:lang w:val="ru-RU" w:eastAsia="ru-RU"/>
        </w:rPr>
      </w:pPr>
      <w:r w:rsidRPr="00577F96">
        <w:rPr>
          <w:rFonts w:ascii="Times New Roman" w:eastAsia="Times New Roman" w:hAnsi="Times New Roman" w:cs="Times New Roman"/>
          <w:sz w:val="24"/>
          <w:szCs w:val="20"/>
          <w:lang w:val="ru-RU" w:eastAsia="ru-RU"/>
        </w:rPr>
        <w:t>27.3.2. В целях предоставления государственной услуги при наличии потребности могут направляться следующие межведомственные информационные запросы:</w:t>
      </w:r>
    </w:p>
    <w:p w14:paraId="7D3B970F" w14:textId="77777777" w:rsidR="00577F96" w:rsidRPr="00577F96" w:rsidRDefault="00577F96" w:rsidP="00577F96">
      <w:pPr>
        <w:widowControl w:val="0"/>
        <w:shd w:val="clear" w:color="auto" w:fill="FFFFFF" w:themeFill="background1"/>
        <w:autoSpaceDE w:val="0"/>
        <w:autoSpaceDN w:val="0"/>
        <w:spacing w:after="0" w:line="240" w:lineRule="auto"/>
        <w:ind w:firstLine="567"/>
        <w:jc w:val="both"/>
        <w:rPr>
          <w:rFonts w:ascii="Times New Roman" w:eastAsia="Times New Roman" w:hAnsi="Times New Roman" w:cs="Times New Roman"/>
          <w:sz w:val="24"/>
          <w:szCs w:val="20"/>
          <w:lang w:val="ru-RU" w:eastAsia="ru-RU"/>
        </w:rPr>
      </w:pPr>
      <w:r w:rsidRPr="00577F96">
        <w:rPr>
          <w:rFonts w:ascii="Times New Roman" w:eastAsia="Times New Roman" w:hAnsi="Times New Roman" w:cs="Times New Roman"/>
          <w:sz w:val="24"/>
          <w:szCs w:val="20"/>
          <w:lang w:val="ru-RU" w:eastAsia="ru-RU"/>
        </w:rPr>
        <w:t xml:space="preserve">Учреждение направляет запросы о предоставлении информации, необходимой для рассмотрения заявления, в федеральные органы исполнительной власти и </w:t>
      </w:r>
      <w:r w:rsidRPr="00577F96">
        <w:rPr>
          <w:rFonts w:ascii="Times New Roman" w:eastAsia="Times New Roman" w:hAnsi="Times New Roman" w:cs="Times New Roman"/>
          <w:sz w:val="24"/>
          <w:szCs w:val="20"/>
          <w:lang w:val="ru-RU" w:eastAsia="ru-RU"/>
        </w:rPr>
        <w:lastRenderedPageBreak/>
        <w:t>подведомственные им организации, в частности, в организации, подведомственные федеральным органам исполнительной власти, осуществляющим функции по выработке государственной политики и нормативно-правовому регулированию в сфере ценообразования и сметного нормирования в сфере градостроительной деятельности, в сфере земельных отношений, государственного мониторинга земель, изучения, использования, воспроизводства и охраны природных ресурсов, органы исполнительной власти субъекта Российской Федерации и органы местного самоуправления, а также в подведомственные им организации.</w:t>
      </w:r>
    </w:p>
    <w:p w14:paraId="721F1F72" w14:textId="77777777" w:rsidR="00577F96" w:rsidRPr="00577F96" w:rsidRDefault="00577F96" w:rsidP="00577F96">
      <w:pPr>
        <w:widowControl w:val="0"/>
        <w:shd w:val="clear" w:color="auto" w:fill="FFFFFF" w:themeFill="background1"/>
        <w:autoSpaceDE w:val="0"/>
        <w:autoSpaceDN w:val="0"/>
        <w:spacing w:after="0" w:line="240" w:lineRule="auto"/>
        <w:ind w:firstLine="567"/>
        <w:jc w:val="both"/>
        <w:rPr>
          <w:rFonts w:ascii="Times New Roman" w:eastAsia="Times New Roman" w:hAnsi="Times New Roman" w:cs="Times New Roman"/>
          <w:sz w:val="24"/>
          <w:szCs w:val="20"/>
          <w:lang w:val="ru-RU" w:eastAsia="ru-RU"/>
        </w:rPr>
      </w:pPr>
      <w:r w:rsidRPr="00577F96">
        <w:rPr>
          <w:rFonts w:ascii="Times New Roman" w:eastAsia="Times New Roman" w:hAnsi="Times New Roman" w:cs="Times New Roman"/>
          <w:sz w:val="24"/>
          <w:szCs w:val="20"/>
          <w:lang w:val="ru-RU" w:eastAsia="ru-RU"/>
        </w:rPr>
        <w:t>Указанные органы и организации обязаны предоставить имеющуюся в их распоряжении информацию или уведомить об отсутствии запрошенной информации в течение пяти рабочих дней со дня получения указанного запроса.</w:t>
      </w:r>
    </w:p>
    <w:p w14:paraId="2F064224" w14:textId="77777777" w:rsidR="00577F96" w:rsidRPr="00577F96" w:rsidRDefault="00577F96" w:rsidP="00577F96">
      <w:pPr>
        <w:widowControl w:val="0"/>
        <w:shd w:val="clear" w:color="auto" w:fill="FFFFFF" w:themeFill="background1"/>
        <w:autoSpaceDE w:val="0"/>
        <w:autoSpaceDN w:val="0"/>
        <w:spacing w:after="0" w:line="240" w:lineRule="auto"/>
        <w:ind w:firstLine="567"/>
        <w:jc w:val="both"/>
        <w:rPr>
          <w:rFonts w:ascii="Times New Roman" w:eastAsia="Times New Roman" w:hAnsi="Times New Roman" w:cs="Times New Roman"/>
          <w:sz w:val="24"/>
          <w:szCs w:val="20"/>
          <w:lang w:val="ru-RU" w:eastAsia="ru-RU"/>
        </w:rPr>
      </w:pPr>
      <w:r w:rsidRPr="00577F96">
        <w:rPr>
          <w:rFonts w:ascii="Times New Roman" w:eastAsia="Times New Roman" w:hAnsi="Times New Roman" w:cs="Times New Roman"/>
          <w:sz w:val="24"/>
          <w:szCs w:val="20"/>
          <w:lang w:val="ru-RU" w:eastAsia="ru-RU"/>
        </w:rPr>
        <w:t>Основанием для направления запроса является потребность в получении дополнительной информации, необходимой для рассмотрения поступившего в Учреждение заявления.</w:t>
      </w:r>
    </w:p>
    <w:p w14:paraId="1E241DF2" w14:textId="77777777" w:rsidR="00577F96" w:rsidRPr="00577F96" w:rsidRDefault="00577F96" w:rsidP="00577F96">
      <w:pPr>
        <w:widowControl w:val="0"/>
        <w:shd w:val="clear" w:color="auto" w:fill="FFFFFF" w:themeFill="background1"/>
        <w:autoSpaceDE w:val="0"/>
        <w:autoSpaceDN w:val="0"/>
        <w:spacing w:after="0" w:line="240" w:lineRule="auto"/>
        <w:ind w:firstLine="567"/>
        <w:jc w:val="both"/>
        <w:rPr>
          <w:rFonts w:ascii="Times New Roman" w:eastAsia="Times New Roman" w:hAnsi="Times New Roman" w:cs="Times New Roman"/>
          <w:sz w:val="24"/>
          <w:szCs w:val="20"/>
          <w:lang w:val="ru-RU" w:eastAsia="ru-RU"/>
        </w:rPr>
      </w:pPr>
      <w:r w:rsidRPr="00577F96">
        <w:rPr>
          <w:rFonts w:ascii="Times New Roman" w:eastAsia="Times New Roman" w:hAnsi="Times New Roman" w:cs="Times New Roman"/>
          <w:sz w:val="24"/>
          <w:szCs w:val="20"/>
          <w:lang w:val="ru-RU" w:eastAsia="ru-RU"/>
        </w:rPr>
        <w:t>27.3.3. Запрос направляется в течение 5 рабочих дней с момента регистрации Заявления. Срок получения ответа на информационный запрос не превышает 5 рабочих дней со дня поступления межведомственного запроса в (орган) организацию.</w:t>
      </w:r>
    </w:p>
    <w:p w14:paraId="6A9D8F99" w14:textId="77777777" w:rsidR="00577F96" w:rsidRPr="00577F96" w:rsidRDefault="00577F96" w:rsidP="00577F96">
      <w:pPr>
        <w:widowControl w:val="0"/>
        <w:shd w:val="clear" w:color="auto" w:fill="FFFFFF" w:themeFill="background1"/>
        <w:autoSpaceDE w:val="0"/>
        <w:autoSpaceDN w:val="0"/>
        <w:spacing w:after="0" w:line="240" w:lineRule="auto"/>
        <w:ind w:firstLine="540"/>
        <w:jc w:val="both"/>
        <w:rPr>
          <w:rFonts w:ascii="Times New Roman" w:eastAsia="Times New Roman" w:hAnsi="Times New Roman" w:cs="Times New Roman"/>
          <w:sz w:val="24"/>
          <w:szCs w:val="20"/>
          <w:lang w:val="ru-RU" w:eastAsia="ru-RU"/>
        </w:rPr>
      </w:pPr>
    </w:p>
    <w:p w14:paraId="399AD3BF" w14:textId="77777777" w:rsidR="00577F96" w:rsidRPr="00577F96" w:rsidRDefault="00577F96" w:rsidP="00577F96">
      <w:pPr>
        <w:widowControl w:val="0"/>
        <w:shd w:val="clear" w:color="auto" w:fill="FFFFFF" w:themeFill="background1"/>
        <w:autoSpaceDE w:val="0"/>
        <w:autoSpaceDN w:val="0"/>
        <w:spacing w:after="0" w:line="240" w:lineRule="auto"/>
        <w:jc w:val="center"/>
        <w:outlineLvl w:val="2"/>
        <w:rPr>
          <w:rFonts w:ascii="Times New Roman" w:eastAsia="Times New Roman" w:hAnsi="Times New Roman" w:cs="Times New Roman"/>
          <w:b/>
          <w:sz w:val="24"/>
          <w:szCs w:val="20"/>
          <w:lang w:val="ru-RU" w:eastAsia="ru-RU"/>
        </w:rPr>
      </w:pPr>
      <w:r w:rsidRPr="00577F96">
        <w:rPr>
          <w:rFonts w:ascii="Times New Roman" w:eastAsia="Times New Roman" w:hAnsi="Times New Roman" w:cs="Times New Roman"/>
          <w:b/>
          <w:sz w:val="24"/>
          <w:szCs w:val="20"/>
          <w:lang w:val="ru-RU" w:eastAsia="ru-RU"/>
        </w:rPr>
        <w:t>27.4. Принятие решения о предоставлении (отказе в предоставлении) Услуги</w:t>
      </w:r>
    </w:p>
    <w:p w14:paraId="03BA2733" w14:textId="77777777" w:rsidR="00577F96" w:rsidRPr="00577F96" w:rsidRDefault="00577F96" w:rsidP="00577F96">
      <w:pPr>
        <w:widowControl w:val="0"/>
        <w:shd w:val="clear" w:color="auto" w:fill="FFFFFF" w:themeFill="background1"/>
        <w:autoSpaceDE w:val="0"/>
        <w:autoSpaceDN w:val="0"/>
        <w:spacing w:after="0" w:line="240" w:lineRule="auto"/>
        <w:ind w:firstLine="540"/>
        <w:jc w:val="both"/>
        <w:rPr>
          <w:rFonts w:ascii="Times New Roman" w:eastAsia="Times New Roman" w:hAnsi="Times New Roman" w:cs="Times New Roman"/>
          <w:sz w:val="24"/>
          <w:szCs w:val="20"/>
          <w:lang w:val="ru-RU" w:eastAsia="ru-RU"/>
        </w:rPr>
      </w:pPr>
    </w:p>
    <w:p w14:paraId="177E76B8" w14:textId="77777777" w:rsidR="00577F96" w:rsidRPr="00577F96" w:rsidRDefault="00577F96" w:rsidP="00BD0A55">
      <w:pPr>
        <w:widowControl w:val="0"/>
        <w:shd w:val="clear" w:color="auto" w:fill="FFFFFF" w:themeFill="background1"/>
        <w:autoSpaceDE w:val="0"/>
        <w:autoSpaceDN w:val="0"/>
        <w:spacing w:after="0" w:line="240" w:lineRule="auto"/>
        <w:ind w:firstLine="540"/>
        <w:jc w:val="both"/>
        <w:rPr>
          <w:rFonts w:ascii="Times New Roman" w:eastAsia="Times New Roman" w:hAnsi="Times New Roman" w:cs="Times New Roman"/>
          <w:sz w:val="24"/>
          <w:szCs w:val="20"/>
          <w:lang w:val="ru-RU" w:eastAsia="ru-RU"/>
        </w:rPr>
      </w:pPr>
      <w:r w:rsidRPr="00577F96">
        <w:rPr>
          <w:rFonts w:ascii="Times New Roman" w:eastAsia="Times New Roman" w:hAnsi="Times New Roman" w:cs="Times New Roman"/>
          <w:sz w:val="24"/>
          <w:szCs w:val="20"/>
          <w:lang w:val="ru-RU" w:eastAsia="ru-RU"/>
        </w:rPr>
        <w:t xml:space="preserve">27.4.1. Сведения об основаниях для отказа в предоставлении государственной услуги приведены в </w:t>
      </w:r>
      <w:hyperlink w:anchor="P318" w:history="1">
        <w:r w:rsidRPr="00577F96">
          <w:rPr>
            <w:rFonts w:ascii="Times New Roman" w:eastAsia="Times New Roman" w:hAnsi="Times New Roman" w:cs="Times New Roman"/>
            <w:color w:val="0563C1" w:themeColor="hyperlink"/>
            <w:sz w:val="24"/>
            <w:szCs w:val="20"/>
            <w:u w:val="single"/>
            <w:lang w:val="ru-RU" w:eastAsia="ru-RU"/>
          </w:rPr>
          <w:t>Таблице № 3</w:t>
        </w:r>
      </w:hyperlink>
      <w:r w:rsidRPr="00577F96">
        <w:rPr>
          <w:rFonts w:ascii="Times New Roman" w:eastAsia="Times New Roman" w:hAnsi="Times New Roman" w:cs="Times New Roman"/>
          <w:sz w:val="24"/>
          <w:szCs w:val="20"/>
          <w:lang w:val="ru-RU" w:eastAsia="ru-RU"/>
        </w:rPr>
        <w:t xml:space="preserve"> приложении к настоящему Административному регламенту.</w:t>
      </w:r>
    </w:p>
    <w:p w14:paraId="699D243E" w14:textId="77777777" w:rsidR="00577F96" w:rsidRPr="00577F96" w:rsidRDefault="00577F96" w:rsidP="00BD0A55">
      <w:pPr>
        <w:widowControl w:val="0"/>
        <w:shd w:val="clear" w:color="auto" w:fill="FFFFFF" w:themeFill="background1"/>
        <w:autoSpaceDE w:val="0"/>
        <w:autoSpaceDN w:val="0"/>
        <w:spacing w:after="0" w:line="240" w:lineRule="auto"/>
        <w:ind w:firstLine="540"/>
        <w:jc w:val="both"/>
        <w:rPr>
          <w:rFonts w:ascii="Times New Roman" w:eastAsia="Times New Roman" w:hAnsi="Times New Roman" w:cs="Times New Roman"/>
          <w:sz w:val="24"/>
          <w:szCs w:val="20"/>
          <w:lang w:val="ru-RU" w:eastAsia="ru-RU"/>
        </w:rPr>
      </w:pPr>
      <w:r w:rsidRPr="00577F96">
        <w:rPr>
          <w:rFonts w:ascii="Times New Roman" w:eastAsia="Times New Roman" w:hAnsi="Times New Roman" w:cs="Times New Roman"/>
          <w:sz w:val="24"/>
          <w:szCs w:val="20"/>
          <w:lang w:val="ru-RU" w:eastAsia="ru-RU"/>
        </w:rPr>
        <w:t>27.4.2. Срок принятия решения о предоставлении (об отказе в предоставлении) государственной услуги, составляет 10 календарных дней со дня поступления запроса и документов, необходимых для предоставления государственной услуги.</w:t>
      </w:r>
    </w:p>
    <w:p w14:paraId="4C844F97" w14:textId="77777777" w:rsidR="00577F96" w:rsidRPr="00577F96" w:rsidRDefault="00577F96" w:rsidP="00BD0A55">
      <w:pPr>
        <w:widowControl w:val="0"/>
        <w:shd w:val="clear" w:color="auto" w:fill="FFFFFF" w:themeFill="background1"/>
        <w:autoSpaceDE w:val="0"/>
        <w:autoSpaceDN w:val="0"/>
        <w:spacing w:after="0" w:line="240" w:lineRule="auto"/>
        <w:ind w:firstLine="540"/>
        <w:jc w:val="both"/>
        <w:rPr>
          <w:rFonts w:ascii="Times New Roman" w:eastAsia="Times New Roman" w:hAnsi="Times New Roman" w:cs="Times New Roman"/>
          <w:sz w:val="24"/>
          <w:szCs w:val="20"/>
          <w:lang w:val="ru-RU" w:eastAsia="ru-RU"/>
        </w:rPr>
      </w:pPr>
      <w:r w:rsidRPr="00577F96">
        <w:rPr>
          <w:rFonts w:ascii="Times New Roman" w:eastAsia="Times New Roman" w:hAnsi="Times New Roman" w:cs="Times New Roman"/>
          <w:sz w:val="24"/>
          <w:szCs w:val="20"/>
          <w:lang w:val="ru-RU" w:eastAsia="ru-RU"/>
        </w:rPr>
        <w:t>27.4.3. Основанием для начала административной процедуры является регистрация поступивших в Учреждение или МФЦ заявления и приложенных к нему документов, необходимых для принятия решения и отсутствие оснований для отказа в приеме заявления и документов, необходимых для предоставления Услуги, достаточность информации, необходимой для рассмотрения заявления.</w:t>
      </w:r>
    </w:p>
    <w:p w14:paraId="0AEE315F" w14:textId="77777777" w:rsidR="00577F96" w:rsidRPr="00577F96" w:rsidRDefault="00577F96" w:rsidP="00BD0A55">
      <w:pPr>
        <w:widowControl w:val="0"/>
        <w:shd w:val="clear" w:color="auto" w:fill="FFFFFF" w:themeFill="background1"/>
        <w:autoSpaceDE w:val="0"/>
        <w:autoSpaceDN w:val="0"/>
        <w:spacing w:after="0" w:line="240" w:lineRule="auto"/>
        <w:ind w:firstLine="540"/>
        <w:jc w:val="both"/>
        <w:rPr>
          <w:rFonts w:ascii="Times New Roman" w:eastAsiaTheme="minorEastAsia" w:hAnsi="Times New Roman" w:cs="Times New Roman"/>
          <w:color w:val="000000" w:themeColor="text1"/>
          <w:sz w:val="24"/>
          <w:lang w:val="ru-RU" w:eastAsia="ru-RU"/>
        </w:rPr>
      </w:pPr>
      <w:r w:rsidRPr="00577F96">
        <w:rPr>
          <w:rFonts w:ascii="Times New Roman" w:eastAsiaTheme="minorEastAsia" w:hAnsi="Times New Roman" w:cs="Times New Roman"/>
          <w:color w:val="000000" w:themeColor="text1"/>
          <w:sz w:val="24"/>
          <w:lang w:val="ru-RU" w:eastAsia="ru-RU"/>
        </w:rPr>
        <w:t>27.4.4. Поступившие заявление и документы рассматриваются специалистом Учреждения, в обязанности которого входит выполнение соответствующих функций (задач, обязанностей) в соответствии с его должностной инструкцией (далее - специалист Учреждения, ответственный специалист).</w:t>
      </w:r>
    </w:p>
    <w:p w14:paraId="6EE8B0FF" w14:textId="77777777" w:rsidR="00577F96" w:rsidRPr="00577F96" w:rsidRDefault="00577F96" w:rsidP="00BD0A55">
      <w:pPr>
        <w:widowControl w:val="0"/>
        <w:shd w:val="clear" w:color="auto" w:fill="FFFFFF" w:themeFill="background1"/>
        <w:autoSpaceDE w:val="0"/>
        <w:autoSpaceDN w:val="0"/>
        <w:spacing w:after="0" w:line="240" w:lineRule="auto"/>
        <w:ind w:firstLine="539"/>
        <w:jc w:val="both"/>
        <w:rPr>
          <w:rFonts w:ascii="Times New Roman" w:eastAsia="Times New Roman" w:hAnsi="Times New Roman" w:cs="Times New Roman"/>
          <w:sz w:val="24"/>
          <w:szCs w:val="24"/>
          <w:lang w:val="ru-RU" w:eastAsia="ru-RU"/>
        </w:rPr>
      </w:pPr>
      <w:r w:rsidRPr="00577F96">
        <w:rPr>
          <w:rFonts w:ascii="Times New Roman" w:eastAsiaTheme="minorEastAsia" w:hAnsi="Times New Roman" w:cs="Times New Roman"/>
          <w:color w:val="000000" w:themeColor="text1"/>
          <w:sz w:val="24"/>
          <w:lang w:val="ru-RU" w:eastAsia="ru-RU"/>
        </w:rPr>
        <w:t xml:space="preserve">27.4.4.1. Специалист Учреждения проверяет поступивший комплект документов на соответствие требованиям, установленным в настоящем Административном регламенте, и в случае наличия оснований для </w:t>
      </w:r>
      <w:r w:rsidRPr="00577F96">
        <w:rPr>
          <w:rFonts w:ascii="Times New Roman" w:eastAsiaTheme="minorEastAsia" w:hAnsi="Times New Roman" w:cs="Times New Roman"/>
          <w:color w:val="000000" w:themeColor="text1"/>
          <w:sz w:val="24"/>
          <w:szCs w:val="24"/>
          <w:lang w:val="ru-RU" w:eastAsia="ru-RU"/>
        </w:rPr>
        <w:t xml:space="preserve">отказа в предоставлении государственной услуги оформляет соответствующее письменное уведомление с мотивированным отказом (далее - письменное уведомление) и </w:t>
      </w:r>
      <w:r w:rsidRPr="00577F96">
        <w:rPr>
          <w:rFonts w:ascii="Times New Roman" w:eastAsia="Times New Roman" w:hAnsi="Times New Roman" w:cs="Times New Roman"/>
          <w:sz w:val="24"/>
          <w:szCs w:val="24"/>
          <w:lang w:val="ru-RU" w:eastAsia="ru-RU"/>
        </w:rPr>
        <w:t xml:space="preserve">передает его на подписание руководителю или иному уполномоченному лицу Учреждения. </w:t>
      </w:r>
    </w:p>
    <w:p w14:paraId="6FDB1C46" w14:textId="77777777" w:rsidR="00577F96" w:rsidRPr="00577F96" w:rsidRDefault="00577F96" w:rsidP="00BD0A55">
      <w:pPr>
        <w:widowControl w:val="0"/>
        <w:shd w:val="clear" w:color="auto" w:fill="FFFFFF" w:themeFill="background1"/>
        <w:autoSpaceDE w:val="0"/>
        <w:autoSpaceDN w:val="0"/>
        <w:spacing w:after="0" w:line="240" w:lineRule="auto"/>
        <w:ind w:firstLine="540"/>
        <w:jc w:val="both"/>
        <w:rPr>
          <w:rFonts w:ascii="Times New Roman" w:eastAsia="Times New Roman" w:hAnsi="Times New Roman" w:cs="Times New Roman"/>
          <w:sz w:val="24"/>
          <w:szCs w:val="20"/>
          <w:lang w:val="ru-RU" w:eastAsia="ru-RU"/>
        </w:rPr>
      </w:pPr>
      <w:r w:rsidRPr="00577F96">
        <w:rPr>
          <w:rFonts w:ascii="Times New Roman" w:eastAsiaTheme="minorEastAsia" w:hAnsi="Times New Roman" w:cs="Times New Roman"/>
          <w:color w:val="000000" w:themeColor="text1"/>
          <w:sz w:val="24"/>
          <w:lang w:val="ru-RU" w:eastAsia="ru-RU"/>
        </w:rPr>
        <w:t xml:space="preserve">27.4.4.2. </w:t>
      </w:r>
      <w:r w:rsidRPr="00577F96">
        <w:rPr>
          <w:rFonts w:ascii="Times New Roman" w:eastAsia="Times New Roman" w:hAnsi="Times New Roman" w:cs="Times New Roman"/>
          <w:sz w:val="24"/>
          <w:szCs w:val="20"/>
          <w:lang w:val="ru-RU" w:eastAsia="ru-RU"/>
        </w:rPr>
        <w:t>В случае принятия решения об отказе в согласовании письменного уведомления, такой проект письменного уведомления с указанием причин отказа в согласовании возвращается на доработку ответственному специалисту Учреждения.</w:t>
      </w:r>
    </w:p>
    <w:p w14:paraId="43D88A2A" w14:textId="77777777" w:rsidR="00577F96" w:rsidRPr="00577F96" w:rsidRDefault="00577F96" w:rsidP="00BD0A55">
      <w:pPr>
        <w:widowControl w:val="0"/>
        <w:shd w:val="clear" w:color="auto" w:fill="FFFFFF" w:themeFill="background1"/>
        <w:autoSpaceDE w:val="0"/>
        <w:autoSpaceDN w:val="0"/>
        <w:spacing w:after="0" w:line="240" w:lineRule="auto"/>
        <w:ind w:firstLine="539"/>
        <w:jc w:val="both"/>
        <w:rPr>
          <w:rFonts w:ascii="Times New Roman" w:eastAsiaTheme="minorEastAsia" w:hAnsi="Times New Roman" w:cs="Times New Roman"/>
          <w:color w:val="000000" w:themeColor="text1"/>
          <w:sz w:val="24"/>
          <w:szCs w:val="24"/>
          <w:lang w:val="ru-RU" w:eastAsia="ru-RU"/>
        </w:rPr>
      </w:pPr>
      <w:r w:rsidRPr="00577F96">
        <w:rPr>
          <w:rFonts w:ascii="Times New Roman" w:eastAsiaTheme="minorEastAsia" w:hAnsi="Times New Roman" w:cs="Times New Roman"/>
          <w:color w:val="000000" w:themeColor="text1"/>
          <w:sz w:val="24"/>
          <w:lang w:val="ru-RU" w:eastAsia="ru-RU"/>
        </w:rPr>
        <w:t xml:space="preserve">27.4.4.3. </w:t>
      </w:r>
      <w:r w:rsidRPr="00577F96">
        <w:rPr>
          <w:rFonts w:ascii="Times New Roman" w:eastAsia="Times New Roman" w:hAnsi="Times New Roman" w:cs="Times New Roman"/>
          <w:sz w:val="24"/>
          <w:szCs w:val="24"/>
          <w:lang w:val="ru-RU" w:eastAsia="ru-RU"/>
        </w:rPr>
        <w:t>Оформленное ответственным специалистом и подписанное руководителем или иным уполномоченным лицом Учреждения письменное уведомление передается в день его подписания специалисту Учреждения, ответственному за</w:t>
      </w:r>
      <w:r w:rsidRPr="00577F96">
        <w:rPr>
          <w:rFonts w:ascii="Times New Roman" w:eastAsiaTheme="minorEastAsia" w:hAnsi="Times New Roman" w:cs="Times New Roman"/>
          <w:color w:val="000000" w:themeColor="text1"/>
          <w:sz w:val="24"/>
          <w:szCs w:val="24"/>
          <w:lang w:val="ru-RU" w:eastAsia="ru-RU"/>
        </w:rPr>
        <w:t xml:space="preserve"> прием и регистрацию документов для направления заявителю.</w:t>
      </w:r>
    </w:p>
    <w:p w14:paraId="653933EA" w14:textId="77777777" w:rsidR="00577F96" w:rsidRPr="00577F96" w:rsidRDefault="00577F96" w:rsidP="00BD0A55">
      <w:pPr>
        <w:widowControl w:val="0"/>
        <w:shd w:val="clear" w:color="auto" w:fill="FFFFFF" w:themeFill="background1"/>
        <w:autoSpaceDE w:val="0"/>
        <w:autoSpaceDN w:val="0"/>
        <w:spacing w:after="0" w:line="240" w:lineRule="auto"/>
        <w:ind w:firstLine="540"/>
        <w:jc w:val="both"/>
        <w:rPr>
          <w:rFonts w:ascii="Times New Roman" w:eastAsiaTheme="minorEastAsia" w:hAnsi="Times New Roman" w:cs="Times New Roman"/>
          <w:color w:val="000000" w:themeColor="text1"/>
          <w:sz w:val="24"/>
          <w:lang w:val="ru-RU" w:eastAsia="ru-RU"/>
        </w:rPr>
      </w:pPr>
      <w:r w:rsidRPr="00577F96">
        <w:rPr>
          <w:rFonts w:ascii="Times New Roman" w:eastAsiaTheme="minorEastAsia" w:hAnsi="Times New Roman" w:cs="Times New Roman"/>
          <w:color w:val="000000" w:themeColor="text1"/>
          <w:sz w:val="24"/>
          <w:lang w:val="ru-RU" w:eastAsia="ru-RU"/>
        </w:rPr>
        <w:t>27.4.5. При отсутствии оснований для отказа в предоставлении государственной услуги, ответственный специалист учреждения переходит к рассмотрению заявления.</w:t>
      </w:r>
    </w:p>
    <w:p w14:paraId="5E897CDC" w14:textId="77777777" w:rsidR="00577F96" w:rsidRPr="00577F96" w:rsidRDefault="00577F96" w:rsidP="00BD0A55">
      <w:pPr>
        <w:widowControl w:val="0"/>
        <w:shd w:val="clear" w:color="auto" w:fill="FFFFFF" w:themeFill="background1"/>
        <w:autoSpaceDE w:val="0"/>
        <w:autoSpaceDN w:val="0"/>
        <w:spacing w:after="0" w:line="240" w:lineRule="auto"/>
        <w:ind w:firstLine="540"/>
        <w:jc w:val="both"/>
        <w:rPr>
          <w:rFonts w:ascii="Times New Roman" w:eastAsiaTheme="minorEastAsia" w:hAnsi="Times New Roman" w:cs="Times New Roman"/>
          <w:color w:val="000000" w:themeColor="text1"/>
          <w:sz w:val="24"/>
          <w:lang w:val="ru-RU" w:eastAsia="ru-RU"/>
        </w:rPr>
      </w:pPr>
      <w:r w:rsidRPr="00577F96">
        <w:rPr>
          <w:rFonts w:ascii="Times New Roman" w:eastAsiaTheme="minorEastAsia" w:hAnsi="Times New Roman" w:cs="Times New Roman"/>
          <w:color w:val="000000" w:themeColor="text1"/>
          <w:sz w:val="24"/>
          <w:lang w:val="ru-RU" w:eastAsia="ru-RU"/>
        </w:rPr>
        <w:t>27.4.6. Специалист Учреждения, ответственный за прием и регистрацию документов, осуществляет следующие действия:</w:t>
      </w:r>
    </w:p>
    <w:p w14:paraId="5B87F07E" w14:textId="77777777" w:rsidR="00577F96" w:rsidRPr="00577F96" w:rsidRDefault="00577F96" w:rsidP="00BD0A55">
      <w:pPr>
        <w:widowControl w:val="0"/>
        <w:shd w:val="clear" w:color="auto" w:fill="FFFFFF" w:themeFill="background1"/>
        <w:autoSpaceDE w:val="0"/>
        <w:autoSpaceDN w:val="0"/>
        <w:spacing w:after="0" w:line="240" w:lineRule="auto"/>
        <w:ind w:firstLine="539"/>
        <w:jc w:val="both"/>
        <w:rPr>
          <w:rFonts w:ascii="Times New Roman" w:eastAsiaTheme="minorEastAsia" w:hAnsi="Times New Roman" w:cs="Times New Roman"/>
          <w:color w:val="000000" w:themeColor="text1"/>
          <w:sz w:val="24"/>
          <w:lang w:val="ru-RU" w:eastAsia="ru-RU"/>
        </w:rPr>
      </w:pPr>
      <w:r w:rsidRPr="00577F96">
        <w:rPr>
          <w:rFonts w:ascii="Times New Roman" w:eastAsiaTheme="minorEastAsia" w:hAnsi="Times New Roman" w:cs="Times New Roman"/>
          <w:color w:val="000000" w:themeColor="text1"/>
          <w:sz w:val="24"/>
          <w:lang w:val="ru-RU" w:eastAsia="ru-RU"/>
        </w:rPr>
        <w:t>а) регистрирует письменное уведомление об отказе в предоставлении государственной услуги в журнале регистрации;</w:t>
      </w:r>
    </w:p>
    <w:p w14:paraId="0921F32F" w14:textId="77777777" w:rsidR="00577F96" w:rsidRPr="00577F96" w:rsidRDefault="00577F96" w:rsidP="00BD0A55">
      <w:pPr>
        <w:widowControl w:val="0"/>
        <w:shd w:val="clear" w:color="auto" w:fill="FFFFFF" w:themeFill="background1"/>
        <w:autoSpaceDE w:val="0"/>
        <w:autoSpaceDN w:val="0"/>
        <w:spacing w:after="0" w:line="240" w:lineRule="auto"/>
        <w:ind w:firstLine="539"/>
        <w:jc w:val="both"/>
        <w:rPr>
          <w:rFonts w:ascii="Times New Roman" w:eastAsiaTheme="minorEastAsia" w:hAnsi="Times New Roman" w:cs="Times New Roman"/>
          <w:color w:val="000000" w:themeColor="text1"/>
          <w:sz w:val="24"/>
          <w:lang w:val="ru-RU" w:eastAsia="ru-RU"/>
        </w:rPr>
      </w:pPr>
      <w:r w:rsidRPr="00577F96">
        <w:rPr>
          <w:rFonts w:ascii="Times New Roman" w:eastAsiaTheme="minorEastAsia" w:hAnsi="Times New Roman" w:cs="Times New Roman"/>
          <w:color w:val="000000" w:themeColor="text1"/>
          <w:sz w:val="24"/>
          <w:lang w:val="ru-RU" w:eastAsia="ru-RU"/>
        </w:rPr>
        <w:t xml:space="preserve">б) направляет Заявителю письменное уведомление об отказе в предоставлении </w:t>
      </w:r>
      <w:r w:rsidRPr="00577F96">
        <w:rPr>
          <w:rFonts w:ascii="Times New Roman" w:eastAsiaTheme="minorEastAsia" w:hAnsi="Times New Roman" w:cs="Times New Roman"/>
          <w:color w:val="000000" w:themeColor="text1"/>
          <w:sz w:val="24"/>
          <w:lang w:val="ru-RU" w:eastAsia="ru-RU"/>
        </w:rPr>
        <w:lastRenderedPageBreak/>
        <w:t>государственной услуги почтовым отправлением по адресу, указанному в заявлении, либо по адресу электронной почты, указанному в заявлении, в зависимости от способа получения результата государственной услуги, указанного заявителем при подаче заявления.</w:t>
      </w:r>
    </w:p>
    <w:p w14:paraId="767B0AA4" w14:textId="77777777" w:rsidR="00577F96" w:rsidRPr="00577F96" w:rsidRDefault="00577F96" w:rsidP="00BD0A55">
      <w:pPr>
        <w:widowControl w:val="0"/>
        <w:shd w:val="clear" w:color="auto" w:fill="FFFFFF" w:themeFill="background1"/>
        <w:autoSpaceDE w:val="0"/>
        <w:autoSpaceDN w:val="0"/>
        <w:spacing w:after="0" w:line="240" w:lineRule="auto"/>
        <w:ind w:firstLine="539"/>
        <w:jc w:val="both"/>
        <w:rPr>
          <w:rFonts w:ascii="Times New Roman" w:eastAsiaTheme="minorEastAsia" w:hAnsi="Times New Roman" w:cs="Times New Roman"/>
          <w:color w:val="000000" w:themeColor="text1"/>
          <w:sz w:val="24"/>
          <w:lang w:val="ru-RU" w:eastAsia="ru-RU"/>
        </w:rPr>
      </w:pPr>
    </w:p>
    <w:p w14:paraId="69543B19" w14:textId="77777777" w:rsidR="00577F96" w:rsidRPr="00577F96" w:rsidRDefault="00577F96" w:rsidP="00BD0A55">
      <w:pPr>
        <w:widowControl w:val="0"/>
        <w:shd w:val="clear" w:color="auto" w:fill="FFFFFF" w:themeFill="background1"/>
        <w:autoSpaceDE w:val="0"/>
        <w:autoSpaceDN w:val="0"/>
        <w:spacing w:after="0" w:line="240" w:lineRule="auto"/>
        <w:ind w:firstLine="539"/>
        <w:jc w:val="both"/>
        <w:rPr>
          <w:rFonts w:ascii="Times New Roman" w:eastAsiaTheme="minorEastAsia" w:hAnsi="Times New Roman" w:cs="Times New Roman"/>
          <w:color w:val="000000" w:themeColor="text1"/>
          <w:sz w:val="24"/>
          <w:lang w:val="ru-RU" w:eastAsia="ru-RU"/>
        </w:rPr>
      </w:pPr>
      <w:r w:rsidRPr="00577F96">
        <w:rPr>
          <w:rFonts w:ascii="Times New Roman" w:eastAsiaTheme="minorEastAsia" w:hAnsi="Times New Roman" w:cs="Times New Roman"/>
          <w:color w:val="000000" w:themeColor="text1"/>
          <w:sz w:val="24"/>
          <w:lang w:val="ru-RU" w:eastAsia="ru-RU"/>
        </w:rPr>
        <w:t>27.4.7. В случае, если заявление подано с использованием портала государственных и муниципальных услуг, уведомления, предусмотренные пунктом 27.4.6. настоящего Административного регламента, направляются заявителю с использованием портала государственных и муниципальных услуг.</w:t>
      </w:r>
    </w:p>
    <w:p w14:paraId="5F6C224B" w14:textId="77777777" w:rsidR="00577F96" w:rsidRPr="00577F96" w:rsidRDefault="00577F96" w:rsidP="00BD0A55">
      <w:pPr>
        <w:widowControl w:val="0"/>
        <w:shd w:val="clear" w:color="auto" w:fill="FFFFFF" w:themeFill="background1"/>
        <w:autoSpaceDE w:val="0"/>
        <w:autoSpaceDN w:val="0"/>
        <w:spacing w:after="0" w:line="240" w:lineRule="auto"/>
        <w:ind w:firstLine="539"/>
        <w:jc w:val="both"/>
        <w:rPr>
          <w:rFonts w:ascii="Times New Roman" w:eastAsiaTheme="minorEastAsia" w:hAnsi="Times New Roman" w:cs="Times New Roman"/>
          <w:color w:val="000000" w:themeColor="text1"/>
          <w:sz w:val="24"/>
          <w:lang w:val="ru-RU" w:eastAsia="ru-RU"/>
        </w:rPr>
      </w:pPr>
      <w:r w:rsidRPr="00577F96">
        <w:rPr>
          <w:rFonts w:ascii="Times New Roman" w:eastAsiaTheme="minorEastAsia" w:hAnsi="Times New Roman" w:cs="Times New Roman"/>
          <w:color w:val="000000" w:themeColor="text1"/>
          <w:sz w:val="24"/>
          <w:lang w:val="ru-RU" w:eastAsia="ru-RU"/>
        </w:rPr>
        <w:t>27.4.8. В случае, если заявление подано с использованием ФГИС ЕЦП НСПД, уведомления, предусмотренные пунктом 27.4.6. настоящего Административного регламента, направляются заявителю с использованием ФГИС ЕЦП НСПД, портала государственных и муниципальных услуг.</w:t>
      </w:r>
    </w:p>
    <w:p w14:paraId="526C8CE2" w14:textId="77777777" w:rsidR="00577F96" w:rsidRPr="00577F96" w:rsidRDefault="00577F96" w:rsidP="00577F96">
      <w:pPr>
        <w:widowControl w:val="0"/>
        <w:shd w:val="clear" w:color="auto" w:fill="FFFFFF" w:themeFill="background1"/>
        <w:autoSpaceDE w:val="0"/>
        <w:autoSpaceDN w:val="0"/>
        <w:spacing w:after="0" w:line="240" w:lineRule="auto"/>
        <w:ind w:firstLine="540"/>
        <w:jc w:val="both"/>
        <w:rPr>
          <w:rFonts w:ascii="Times New Roman" w:eastAsia="Times New Roman" w:hAnsi="Times New Roman" w:cs="Times New Roman"/>
          <w:sz w:val="24"/>
          <w:szCs w:val="20"/>
          <w:lang w:val="ru-RU" w:eastAsia="ru-RU"/>
        </w:rPr>
      </w:pPr>
    </w:p>
    <w:p w14:paraId="29659AB0" w14:textId="77777777" w:rsidR="00577F96" w:rsidRPr="00577F96" w:rsidRDefault="00577F96" w:rsidP="00577F96">
      <w:pPr>
        <w:widowControl w:val="0"/>
        <w:shd w:val="clear" w:color="auto" w:fill="FFFFFF" w:themeFill="background1"/>
        <w:autoSpaceDE w:val="0"/>
        <w:autoSpaceDN w:val="0"/>
        <w:spacing w:after="0" w:line="240" w:lineRule="auto"/>
        <w:jc w:val="center"/>
        <w:outlineLvl w:val="2"/>
        <w:rPr>
          <w:rFonts w:ascii="Times New Roman" w:eastAsia="Times New Roman" w:hAnsi="Times New Roman" w:cs="Times New Roman"/>
          <w:b/>
          <w:sz w:val="24"/>
          <w:szCs w:val="20"/>
          <w:lang w:val="ru-RU" w:eastAsia="ru-RU"/>
        </w:rPr>
      </w:pPr>
      <w:r w:rsidRPr="00577F96">
        <w:rPr>
          <w:rFonts w:ascii="Times New Roman" w:eastAsia="Times New Roman" w:hAnsi="Times New Roman" w:cs="Times New Roman"/>
          <w:b/>
          <w:sz w:val="24"/>
          <w:szCs w:val="20"/>
          <w:lang w:val="ru-RU" w:eastAsia="ru-RU"/>
        </w:rPr>
        <w:t>27.5. Составление разъяснений, связанных</w:t>
      </w:r>
    </w:p>
    <w:p w14:paraId="39EC0A96" w14:textId="77777777" w:rsidR="00577F96" w:rsidRPr="00577F96" w:rsidRDefault="00577F96" w:rsidP="00577F96">
      <w:pPr>
        <w:widowControl w:val="0"/>
        <w:shd w:val="clear" w:color="auto" w:fill="FFFFFF" w:themeFill="background1"/>
        <w:autoSpaceDE w:val="0"/>
        <w:autoSpaceDN w:val="0"/>
        <w:spacing w:after="0" w:line="240" w:lineRule="auto"/>
        <w:jc w:val="center"/>
        <w:outlineLvl w:val="2"/>
        <w:rPr>
          <w:rFonts w:ascii="Times New Roman" w:eastAsia="Times New Roman" w:hAnsi="Times New Roman" w:cs="Times New Roman"/>
          <w:b/>
          <w:sz w:val="24"/>
          <w:szCs w:val="20"/>
          <w:lang w:val="ru-RU" w:eastAsia="ru-RU"/>
        </w:rPr>
      </w:pPr>
      <w:r w:rsidRPr="00577F96">
        <w:rPr>
          <w:rFonts w:ascii="Times New Roman" w:eastAsia="Times New Roman" w:hAnsi="Times New Roman" w:cs="Times New Roman"/>
          <w:b/>
          <w:sz w:val="24"/>
          <w:szCs w:val="20"/>
          <w:lang w:val="ru-RU" w:eastAsia="ru-RU"/>
        </w:rPr>
        <w:t xml:space="preserve"> с определением кадастровой стоимости</w:t>
      </w:r>
    </w:p>
    <w:p w14:paraId="2F5EDC42" w14:textId="77777777" w:rsidR="00577F96" w:rsidRPr="00577F96" w:rsidRDefault="00577F96" w:rsidP="00577F96">
      <w:pPr>
        <w:widowControl w:val="0"/>
        <w:shd w:val="clear" w:color="auto" w:fill="FFFFFF" w:themeFill="background1"/>
        <w:autoSpaceDE w:val="0"/>
        <w:autoSpaceDN w:val="0"/>
        <w:spacing w:after="0" w:line="240" w:lineRule="auto"/>
        <w:jc w:val="both"/>
        <w:rPr>
          <w:rFonts w:ascii="Times New Roman" w:eastAsia="Times New Roman" w:hAnsi="Times New Roman" w:cs="Times New Roman"/>
          <w:sz w:val="24"/>
          <w:szCs w:val="20"/>
          <w:lang w:val="ru-RU" w:eastAsia="ru-RU"/>
        </w:rPr>
      </w:pPr>
    </w:p>
    <w:p w14:paraId="6534998E" w14:textId="77777777" w:rsidR="00577F96" w:rsidRPr="00577F96" w:rsidRDefault="00577F96" w:rsidP="00577F96">
      <w:pPr>
        <w:widowControl w:val="0"/>
        <w:shd w:val="clear" w:color="auto" w:fill="FFFFFF" w:themeFill="background1"/>
        <w:autoSpaceDE w:val="0"/>
        <w:autoSpaceDN w:val="0"/>
        <w:spacing w:after="0" w:line="240" w:lineRule="auto"/>
        <w:ind w:firstLine="540"/>
        <w:jc w:val="both"/>
        <w:rPr>
          <w:rFonts w:ascii="Times New Roman" w:eastAsia="Times New Roman" w:hAnsi="Times New Roman" w:cs="Times New Roman"/>
          <w:sz w:val="24"/>
          <w:szCs w:val="20"/>
          <w:lang w:val="ru-RU" w:eastAsia="ru-RU"/>
        </w:rPr>
      </w:pPr>
      <w:r w:rsidRPr="00577F96">
        <w:rPr>
          <w:rFonts w:ascii="Times New Roman" w:eastAsia="Times New Roman" w:hAnsi="Times New Roman" w:cs="Times New Roman"/>
          <w:sz w:val="24"/>
          <w:szCs w:val="20"/>
          <w:lang w:val="ru-RU" w:eastAsia="ru-RU"/>
        </w:rPr>
        <w:t>27.5.1. Поступившие заявление и документы рассматриваются специалистом Учреждения, в обязанности которого входит выполнение соответствующих функций (задач, обязанностей) в соответствии с его должностной инструкцией (далее - ответственный специалист).</w:t>
      </w:r>
    </w:p>
    <w:p w14:paraId="2DF3C4AA" w14:textId="77777777" w:rsidR="00577F96" w:rsidRPr="00577F96" w:rsidRDefault="00577F96" w:rsidP="00577F96">
      <w:pPr>
        <w:widowControl w:val="0"/>
        <w:shd w:val="clear" w:color="auto" w:fill="FFFFFF" w:themeFill="background1"/>
        <w:autoSpaceDE w:val="0"/>
        <w:autoSpaceDN w:val="0"/>
        <w:spacing w:after="0" w:line="240" w:lineRule="auto"/>
        <w:ind w:firstLine="540"/>
        <w:jc w:val="both"/>
        <w:rPr>
          <w:rFonts w:ascii="Times New Roman" w:eastAsia="Times New Roman" w:hAnsi="Times New Roman" w:cs="Times New Roman"/>
          <w:sz w:val="24"/>
          <w:szCs w:val="20"/>
          <w:lang w:val="ru-RU" w:eastAsia="ru-RU"/>
        </w:rPr>
      </w:pPr>
      <w:r w:rsidRPr="00577F96">
        <w:rPr>
          <w:rFonts w:ascii="Times New Roman" w:eastAsia="Times New Roman" w:hAnsi="Times New Roman" w:cs="Times New Roman"/>
          <w:sz w:val="24"/>
          <w:szCs w:val="20"/>
          <w:lang w:val="ru-RU" w:eastAsia="ru-RU"/>
        </w:rPr>
        <w:t>27.5.2. Объектом процедуры оценки является отчет об итогах государственной кадастровой оценки и сведения об определении кадастровой стоимости, указанной в заявлении.</w:t>
      </w:r>
    </w:p>
    <w:p w14:paraId="7BCC6CB2" w14:textId="77777777" w:rsidR="00577F96" w:rsidRPr="00577F96" w:rsidRDefault="00577F96" w:rsidP="00577F96">
      <w:pPr>
        <w:widowControl w:val="0"/>
        <w:shd w:val="clear" w:color="auto" w:fill="FFFFFF" w:themeFill="background1"/>
        <w:autoSpaceDE w:val="0"/>
        <w:autoSpaceDN w:val="0"/>
        <w:spacing w:after="0" w:line="240" w:lineRule="auto"/>
        <w:ind w:firstLine="540"/>
        <w:jc w:val="both"/>
        <w:rPr>
          <w:rFonts w:ascii="Times New Roman" w:eastAsia="Times New Roman" w:hAnsi="Times New Roman" w:cs="Times New Roman"/>
          <w:sz w:val="24"/>
          <w:szCs w:val="20"/>
          <w:lang w:val="ru-RU" w:eastAsia="ru-RU"/>
        </w:rPr>
      </w:pPr>
      <w:r w:rsidRPr="00577F96">
        <w:rPr>
          <w:rFonts w:ascii="Times New Roman" w:eastAsia="Times New Roman" w:hAnsi="Times New Roman" w:cs="Times New Roman"/>
          <w:sz w:val="24"/>
          <w:szCs w:val="20"/>
          <w:lang w:val="ru-RU" w:eastAsia="ru-RU"/>
        </w:rPr>
        <w:t>27.5.3. Ответственный специалист проверяет поступивший комплект документов на наличие либо отсутствие ошибок, допущенных при определении кадастровой стоимости, предусмотренных пунктом 27.5.6. Административного регламента.</w:t>
      </w:r>
    </w:p>
    <w:p w14:paraId="6C72D8AE" w14:textId="77777777" w:rsidR="00577F96" w:rsidRPr="00577F96" w:rsidRDefault="00577F96" w:rsidP="00577F96">
      <w:pPr>
        <w:widowControl w:val="0"/>
        <w:shd w:val="clear" w:color="auto" w:fill="FFFFFF" w:themeFill="background1"/>
        <w:autoSpaceDE w:val="0"/>
        <w:autoSpaceDN w:val="0"/>
        <w:spacing w:after="0" w:line="240" w:lineRule="auto"/>
        <w:ind w:firstLine="540"/>
        <w:jc w:val="both"/>
        <w:rPr>
          <w:rFonts w:ascii="Times New Roman" w:eastAsia="Times New Roman" w:hAnsi="Times New Roman" w:cs="Times New Roman"/>
          <w:sz w:val="24"/>
          <w:szCs w:val="20"/>
          <w:lang w:val="ru-RU" w:eastAsia="ru-RU"/>
        </w:rPr>
      </w:pPr>
      <w:r w:rsidRPr="00577F96">
        <w:rPr>
          <w:rFonts w:ascii="Times New Roman" w:eastAsia="Times New Roman" w:hAnsi="Times New Roman" w:cs="Times New Roman"/>
          <w:sz w:val="24"/>
          <w:szCs w:val="20"/>
          <w:lang w:val="ru-RU" w:eastAsia="ru-RU"/>
        </w:rPr>
        <w:t>27.5.3.1. В случае отсутствия ошибок, допущенных при определении кадастровой стоимости, ответственный специалист, подготавливает разъяснения, связанные с определением кадастровой стоимости.</w:t>
      </w:r>
    </w:p>
    <w:p w14:paraId="0CEF7A55" w14:textId="77777777" w:rsidR="00577F96" w:rsidRPr="00577F96" w:rsidRDefault="00577F96" w:rsidP="00577F96">
      <w:pPr>
        <w:widowControl w:val="0"/>
        <w:shd w:val="clear" w:color="auto" w:fill="FFFFFF" w:themeFill="background1"/>
        <w:autoSpaceDE w:val="0"/>
        <w:autoSpaceDN w:val="0"/>
        <w:spacing w:after="0" w:line="240" w:lineRule="auto"/>
        <w:ind w:firstLine="540"/>
        <w:jc w:val="both"/>
        <w:rPr>
          <w:rFonts w:ascii="Times New Roman" w:eastAsia="Times New Roman" w:hAnsi="Times New Roman" w:cs="Times New Roman"/>
          <w:sz w:val="24"/>
          <w:szCs w:val="20"/>
          <w:lang w:val="ru-RU" w:eastAsia="ru-RU"/>
        </w:rPr>
      </w:pPr>
      <w:r w:rsidRPr="00577F96">
        <w:rPr>
          <w:rFonts w:ascii="Times New Roman" w:eastAsia="Times New Roman" w:hAnsi="Times New Roman" w:cs="Times New Roman"/>
          <w:sz w:val="24"/>
          <w:szCs w:val="20"/>
          <w:lang w:val="ru-RU" w:eastAsia="ru-RU"/>
        </w:rPr>
        <w:t>27.5.3.2. В случае наличия ошибок, допущенных при определении кадастровой стоимости, Ответственный специалист, информирует заявителя о принятом решении о необходимости пересчета кадастровой стоимости в связи с наличием ошибок, допущенных при определении кадастровой стоимости, и подготавливает разъяснения, связанные с определением кадастровой стоимости.</w:t>
      </w:r>
    </w:p>
    <w:p w14:paraId="5A34D0BD" w14:textId="77777777" w:rsidR="00577F96" w:rsidRPr="00577F96" w:rsidRDefault="00577F96" w:rsidP="00577F96">
      <w:pPr>
        <w:widowControl w:val="0"/>
        <w:shd w:val="clear" w:color="auto" w:fill="FFFFFF" w:themeFill="background1"/>
        <w:tabs>
          <w:tab w:val="left" w:pos="851"/>
          <w:tab w:val="left" w:pos="993"/>
        </w:tabs>
        <w:autoSpaceDE w:val="0"/>
        <w:autoSpaceDN w:val="0"/>
        <w:spacing w:after="0" w:line="240" w:lineRule="auto"/>
        <w:ind w:firstLine="567"/>
        <w:jc w:val="both"/>
        <w:rPr>
          <w:rFonts w:ascii="Times New Roman" w:eastAsia="Times New Roman" w:hAnsi="Times New Roman" w:cs="Times New Roman"/>
          <w:sz w:val="24"/>
          <w:szCs w:val="20"/>
          <w:lang w:val="ru-RU" w:eastAsia="ru-RU"/>
        </w:rPr>
      </w:pPr>
      <w:r w:rsidRPr="00577F96">
        <w:rPr>
          <w:rFonts w:ascii="Times New Roman" w:eastAsia="Times New Roman" w:hAnsi="Times New Roman" w:cs="Times New Roman"/>
          <w:sz w:val="24"/>
          <w:szCs w:val="20"/>
          <w:lang w:val="ru-RU" w:eastAsia="ru-RU"/>
        </w:rPr>
        <w:t>27.5.3.3. Ответственным специалистом, осуществляется подготовка проекта разъяснений, связанных с определением кадастровой стоимости по форме, приведённой в приложении к настоящему Административному регламенту (</w:t>
      </w:r>
      <w:hyperlink w:anchor="Форма" w:history="1">
        <w:r w:rsidRPr="00577F96">
          <w:rPr>
            <w:rFonts w:ascii="Times New Roman" w:eastAsia="Times New Roman" w:hAnsi="Times New Roman" w:cs="Times New Roman"/>
            <w:color w:val="0563C1" w:themeColor="hyperlink"/>
            <w:sz w:val="24"/>
            <w:szCs w:val="20"/>
            <w:u w:val="single"/>
            <w:lang w:val="ru-RU" w:eastAsia="ru-RU"/>
          </w:rPr>
          <w:t>Форма №2</w:t>
        </w:r>
      </w:hyperlink>
      <w:r w:rsidRPr="00577F96">
        <w:rPr>
          <w:rFonts w:ascii="Times New Roman" w:eastAsia="Times New Roman" w:hAnsi="Times New Roman" w:cs="Times New Roman"/>
          <w:sz w:val="24"/>
          <w:szCs w:val="20"/>
          <w:lang w:val="ru-RU" w:eastAsia="ru-RU"/>
        </w:rPr>
        <w:t>).</w:t>
      </w:r>
    </w:p>
    <w:p w14:paraId="3738D5E7" w14:textId="77777777" w:rsidR="00577F96" w:rsidRPr="00577F96" w:rsidRDefault="00577F96" w:rsidP="00577F96">
      <w:pPr>
        <w:widowControl w:val="0"/>
        <w:shd w:val="clear" w:color="auto" w:fill="FFFFFF" w:themeFill="background1"/>
        <w:autoSpaceDE w:val="0"/>
        <w:autoSpaceDN w:val="0"/>
        <w:spacing w:after="0" w:line="240" w:lineRule="auto"/>
        <w:ind w:firstLine="540"/>
        <w:jc w:val="both"/>
        <w:rPr>
          <w:rFonts w:ascii="Times New Roman" w:eastAsia="Times New Roman" w:hAnsi="Times New Roman" w:cs="Times New Roman"/>
          <w:sz w:val="24"/>
          <w:szCs w:val="20"/>
          <w:lang w:val="ru-RU" w:eastAsia="ru-RU"/>
        </w:rPr>
      </w:pPr>
      <w:r w:rsidRPr="00577F96">
        <w:rPr>
          <w:rFonts w:ascii="Times New Roman" w:eastAsia="Times New Roman" w:hAnsi="Times New Roman" w:cs="Times New Roman"/>
          <w:sz w:val="24"/>
          <w:szCs w:val="20"/>
          <w:lang w:val="ru-RU" w:eastAsia="ru-RU"/>
        </w:rPr>
        <w:t>27.5.3.4. Проект разъяснений, связанных с определением кадастровой стоимости, передается на подписание руководителю или иному уполномоченному лицу Учреждения.</w:t>
      </w:r>
    </w:p>
    <w:p w14:paraId="1A72C055" w14:textId="77777777" w:rsidR="00577F96" w:rsidRPr="00577F96" w:rsidRDefault="00577F96" w:rsidP="00577F96">
      <w:pPr>
        <w:widowControl w:val="0"/>
        <w:shd w:val="clear" w:color="auto" w:fill="FFFFFF" w:themeFill="background1"/>
        <w:autoSpaceDE w:val="0"/>
        <w:autoSpaceDN w:val="0"/>
        <w:spacing w:after="0" w:line="240" w:lineRule="auto"/>
        <w:ind w:firstLine="540"/>
        <w:jc w:val="both"/>
        <w:rPr>
          <w:rFonts w:ascii="Times New Roman" w:eastAsia="Times New Roman" w:hAnsi="Times New Roman" w:cs="Times New Roman"/>
          <w:sz w:val="24"/>
          <w:szCs w:val="20"/>
          <w:lang w:val="ru-RU" w:eastAsia="ru-RU"/>
        </w:rPr>
      </w:pPr>
      <w:r w:rsidRPr="00577F96">
        <w:rPr>
          <w:rFonts w:ascii="Times New Roman" w:eastAsia="Times New Roman" w:hAnsi="Times New Roman" w:cs="Times New Roman"/>
          <w:sz w:val="24"/>
          <w:szCs w:val="20"/>
          <w:lang w:val="ru-RU" w:eastAsia="ru-RU"/>
        </w:rPr>
        <w:t>27.5.3.6. В случае принятия решения об отказе в согласовании проекта разъяснений, связанных с определением кадастровой стоимости, такой проект решения с указанием причин отказа в согласовании возвращается на доработку ответственному специалисту Учреждения.</w:t>
      </w:r>
    </w:p>
    <w:p w14:paraId="3F49464F" w14:textId="77777777" w:rsidR="00577F96" w:rsidRPr="00577F96" w:rsidRDefault="00577F96" w:rsidP="00577F96">
      <w:pPr>
        <w:widowControl w:val="0"/>
        <w:shd w:val="clear" w:color="auto" w:fill="FFFFFF" w:themeFill="background1"/>
        <w:autoSpaceDE w:val="0"/>
        <w:autoSpaceDN w:val="0"/>
        <w:spacing w:after="0" w:line="240" w:lineRule="auto"/>
        <w:ind w:firstLine="540"/>
        <w:jc w:val="both"/>
        <w:rPr>
          <w:rFonts w:ascii="Times New Roman" w:eastAsia="Times New Roman" w:hAnsi="Times New Roman" w:cs="Times New Roman"/>
          <w:sz w:val="24"/>
          <w:szCs w:val="20"/>
          <w:lang w:val="ru-RU" w:eastAsia="ru-RU"/>
        </w:rPr>
      </w:pPr>
      <w:r w:rsidRPr="00577F96">
        <w:rPr>
          <w:rFonts w:ascii="Times New Roman" w:eastAsia="Times New Roman" w:hAnsi="Times New Roman" w:cs="Times New Roman"/>
          <w:sz w:val="24"/>
          <w:szCs w:val="20"/>
          <w:lang w:val="ru-RU" w:eastAsia="ru-RU"/>
        </w:rPr>
        <w:t>27.5.4 Оформленные ответственным специалистом и подписанные руководителем или иным уполномоченным лицом Учреждения разъяснения, связанные с определением кадастровой стоимости Учреждения, передается в день их подписания специалисту, ответственному за выдачу результата предоставления государственной услуги.</w:t>
      </w:r>
    </w:p>
    <w:p w14:paraId="791B1ED6" w14:textId="77777777" w:rsidR="00577F96" w:rsidRPr="00577F96" w:rsidRDefault="00577F96" w:rsidP="00577F96">
      <w:pPr>
        <w:widowControl w:val="0"/>
        <w:shd w:val="clear" w:color="auto" w:fill="FFFFFF" w:themeFill="background1"/>
        <w:autoSpaceDE w:val="0"/>
        <w:autoSpaceDN w:val="0"/>
        <w:spacing w:after="0" w:line="240" w:lineRule="auto"/>
        <w:ind w:firstLine="540"/>
        <w:jc w:val="both"/>
        <w:rPr>
          <w:rFonts w:ascii="Times New Roman" w:eastAsia="Times New Roman" w:hAnsi="Times New Roman" w:cs="Times New Roman"/>
          <w:sz w:val="24"/>
          <w:szCs w:val="20"/>
          <w:lang w:val="ru-RU" w:eastAsia="ru-RU"/>
        </w:rPr>
      </w:pPr>
      <w:r w:rsidRPr="00577F96">
        <w:rPr>
          <w:rFonts w:ascii="Times New Roman" w:eastAsia="Times New Roman" w:hAnsi="Times New Roman" w:cs="Times New Roman"/>
          <w:sz w:val="24"/>
          <w:szCs w:val="20"/>
          <w:lang w:val="ru-RU" w:eastAsia="ru-RU"/>
        </w:rPr>
        <w:t>27.5.5. Критерием принятия решения о необходимости пересчета кадастровой стоимости в связи с наличием ошибок, допущенных при определении кадастровой стоимости, является: наличие либо отсутствие ошибок, допущенных при определении кадастровой стоимости.</w:t>
      </w:r>
    </w:p>
    <w:p w14:paraId="207AE54A" w14:textId="77777777" w:rsidR="00577F96" w:rsidRPr="00577F96" w:rsidRDefault="00577F96" w:rsidP="00577F96">
      <w:pPr>
        <w:widowControl w:val="0"/>
        <w:shd w:val="clear" w:color="auto" w:fill="FFFFFF" w:themeFill="background1"/>
        <w:autoSpaceDE w:val="0"/>
        <w:autoSpaceDN w:val="0"/>
        <w:spacing w:after="0" w:line="240" w:lineRule="auto"/>
        <w:ind w:firstLine="539"/>
        <w:jc w:val="both"/>
        <w:outlineLvl w:val="0"/>
        <w:rPr>
          <w:rFonts w:ascii="Times New Roman" w:eastAsia="Times New Roman" w:hAnsi="Times New Roman" w:cs="Times New Roman"/>
          <w:sz w:val="24"/>
          <w:szCs w:val="20"/>
          <w:lang w:val="ru-RU" w:eastAsia="ru-RU"/>
        </w:rPr>
      </w:pPr>
      <w:r w:rsidRPr="00577F96">
        <w:rPr>
          <w:rFonts w:ascii="Times New Roman" w:eastAsia="Times New Roman" w:hAnsi="Times New Roman" w:cs="Times New Roman"/>
          <w:sz w:val="24"/>
          <w:szCs w:val="20"/>
          <w:lang w:val="ru-RU" w:eastAsia="ru-RU"/>
        </w:rPr>
        <w:lastRenderedPageBreak/>
        <w:t>27.5.6. Ошибками, допущенными при определении кадастровой стоимости, являются:</w:t>
      </w:r>
    </w:p>
    <w:p w14:paraId="25BB10F1" w14:textId="77777777" w:rsidR="00577F96" w:rsidRPr="00577F96" w:rsidRDefault="00577F96" w:rsidP="00577F96">
      <w:pPr>
        <w:widowControl w:val="0"/>
        <w:shd w:val="clear" w:color="auto" w:fill="FFFFFF" w:themeFill="background1"/>
        <w:autoSpaceDE w:val="0"/>
        <w:autoSpaceDN w:val="0"/>
        <w:spacing w:after="0" w:line="240" w:lineRule="auto"/>
        <w:ind w:firstLine="540"/>
        <w:jc w:val="both"/>
        <w:rPr>
          <w:rFonts w:ascii="Times New Roman" w:eastAsia="Times New Roman" w:hAnsi="Times New Roman" w:cs="Times New Roman"/>
          <w:sz w:val="24"/>
          <w:szCs w:val="20"/>
          <w:lang w:val="ru-RU" w:eastAsia="ru-RU"/>
        </w:rPr>
      </w:pPr>
      <w:r w:rsidRPr="00577F96">
        <w:rPr>
          <w:rFonts w:ascii="Times New Roman" w:eastAsia="Times New Roman" w:hAnsi="Times New Roman" w:cs="Times New Roman"/>
          <w:sz w:val="24"/>
          <w:szCs w:val="20"/>
          <w:lang w:val="ru-RU" w:eastAsia="ru-RU"/>
        </w:rPr>
        <w:t>27.5.6.1. определение кадастровой стоимости не соответствует положениям методических указаний о государственной кадастровой оценке;</w:t>
      </w:r>
    </w:p>
    <w:p w14:paraId="1485A4DA" w14:textId="77777777" w:rsidR="00577F96" w:rsidRPr="00577F96" w:rsidRDefault="00577F96" w:rsidP="00577F96">
      <w:pPr>
        <w:widowControl w:val="0"/>
        <w:shd w:val="clear" w:color="auto" w:fill="FFFFFF" w:themeFill="background1"/>
        <w:autoSpaceDE w:val="0"/>
        <w:autoSpaceDN w:val="0"/>
        <w:spacing w:after="0" w:line="240" w:lineRule="auto"/>
        <w:ind w:firstLine="540"/>
        <w:jc w:val="both"/>
        <w:rPr>
          <w:rFonts w:ascii="Times New Roman" w:eastAsia="Times New Roman" w:hAnsi="Times New Roman" w:cs="Times New Roman"/>
          <w:sz w:val="24"/>
          <w:szCs w:val="20"/>
          <w:lang w:val="ru-RU" w:eastAsia="ru-RU"/>
        </w:rPr>
      </w:pPr>
      <w:r w:rsidRPr="00577F96">
        <w:rPr>
          <w:rFonts w:ascii="Times New Roman" w:eastAsia="Times New Roman" w:hAnsi="Times New Roman" w:cs="Times New Roman"/>
          <w:sz w:val="24"/>
          <w:szCs w:val="20"/>
          <w:lang w:val="ru-RU" w:eastAsia="ru-RU"/>
        </w:rPr>
        <w:t>27.5.6.2. ошибки (описка, опечатка, арифметическая ошибка или иная ошибка), повлиявшие на величину кадастровой стоимости одного или нескольких объектов недвижимости;</w:t>
      </w:r>
    </w:p>
    <w:p w14:paraId="6611F49E" w14:textId="77777777" w:rsidR="00577F96" w:rsidRPr="00577F96" w:rsidRDefault="00577F96" w:rsidP="00577F96">
      <w:pPr>
        <w:widowControl w:val="0"/>
        <w:shd w:val="clear" w:color="auto" w:fill="FFFFFF" w:themeFill="background1"/>
        <w:autoSpaceDE w:val="0"/>
        <w:autoSpaceDN w:val="0"/>
        <w:spacing w:after="0" w:line="240" w:lineRule="auto"/>
        <w:ind w:firstLine="540"/>
        <w:jc w:val="both"/>
        <w:rPr>
          <w:rFonts w:ascii="Times New Roman" w:eastAsia="Times New Roman" w:hAnsi="Times New Roman" w:cs="Times New Roman"/>
          <w:sz w:val="24"/>
          <w:szCs w:val="20"/>
          <w:lang w:val="ru-RU" w:eastAsia="ru-RU"/>
        </w:rPr>
      </w:pPr>
      <w:r w:rsidRPr="00577F96">
        <w:rPr>
          <w:rFonts w:ascii="Times New Roman" w:eastAsia="Times New Roman" w:hAnsi="Times New Roman" w:cs="Times New Roman"/>
          <w:sz w:val="24"/>
          <w:szCs w:val="20"/>
          <w:lang w:val="ru-RU" w:eastAsia="ru-RU"/>
        </w:rPr>
        <w:t>27.5.6.3. искажение данных об объекте недвижимости, на основании которых определялась его кадастровая стоимость, в том числе:</w:t>
      </w:r>
    </w:p>
    <w:p w14:paraId="59E23ECB" w14:textId="77777777" w:rsidR="00577F96" w:rsidRPr="00577F96" w:rsidRDefault="00577F96" w:rsidP="00577F96">
      <w:pPr>
        <w:widowControl w:val="0"/>
        <w:shd w:val="clear" w:color="auto" w:fill="FFFFFF" w:themeFill="background1"/>
        <w:autoSpaceDE w:val="0"/>
        <w:autoSpaceDN w:val="0"/>
        <w:spacing w:after="0" w:line="240" w:lineRule="auto"/>
        <w:ind w:firstLine="540"/>
        <w:jc w:val="both"/>
        <w:rPr>
          <w:rFonts w:ascii="Times New Roman" w:eastAsia="Times New Roman" w:hAnsi="Times New Roman" w:cs="Times New Roman"/>
          <w:sz w:val="24"/>
          <w:szCs w:val="20"/>
          <w:lang w:val="ru-RU" w:eastAsia="ru-RU"/>
        </w:rPr>
      </w:pPr>
      <w:r w:rsidRPr="00577F96">
        <w:rPr>
          <w:rFonts w:ascii="Times New Roman" w:eastAsia="Times New Roman" w:hAnsi="Times New Roman" w:cs="Times New Roman"/>
          <w:sz w:val="24"/>
          <w:szCs w:val="20"/>
          <w:lang w:val="ru-RU" w:eastAsia="ru-RU"/>
        </w:rPr>
        <w:t>- неправильное определение условий, влияющих на стоимость объекта недвижимости (местоположение объекта недвижимости, его целевое назначение, разрешенное использование земельного участка, аварийное или ветхое состояние объекта недвижимости, степень его износа, нахождение объекта недвижимости в границах зоны с особыми условиями использования территории);</w:t>
      </w:r>
    </w:p>
    <w:p w14:paraId="578FD314" w14:textId="77777777" w:rsidR="00577F96" w:rsidRPr="00577F96" w:rsidRDefault="00577F96" w:rsidP="00577F96">
      <w:pPr>
        <w:widowControl w:val="0"/>
        <w:shd w:val="clear" w:color="auto" w:fill="FFFFFF" w:themeFill="background1"/>
        <w:autoSpaceDE w:val="0"/>
        <w:autoSpaceDN w:val="0"/>
        <w:spacing w:after="0" w:line="240" w:lineRule="auto"/>
        <w:ind w:firstLine="540"/>
        <w:jc w:val="both"/>
        <w:rPr>
          <w:rFonts w:ascii="Times New Roman" w:eastAsia="Times New Roman" w:hAnsi="Times New Roman" w:cs="Times New Roman"/>
          <w:sz w:val="24"/>
          <w:szCs w:val="20"/>
          <w:lang w:val="ru-RU" w:eastAsia="ru-RU"/>
        </w:rPr>
      </w:pPr>
      <w:r w:rsidRPr="00577F96">
        <w:rPr>
          <w:rFonts w:ascii="Times New Roman" w:eastAsia="Times New Roman" w:hAnsi="Times New Roman" w:cs="Times New Roman"/>
          <w:sz w:val="24"/>
          <w:szCs w:val="20"/>
          <w:lang w:val="ru-RU" w:eastAsia="ru-RU"/>
        </w:rPr>
        <w:t>- использование недостоверных сведений о характеристиках объекта недвижимости при определении кадастровой стоимости;</w:t>
      </w:r>
    </w:p>
    <w:p w14:paraId="43A17E3B" w14:textId="77777777" w:rsidR="00577F96" w:rsidRPr="00577F96" w:rsidRDefault="00577F96" w:rsidP="00577F96">
      <w:pPr>
        <w:widowControl w:val="0"/>
        <w:shd w:val="clear" w:color="auto" w:fill="FFFFFF" w:themeFill="background1"/>
        <w:autoSpaceDE w:val="0"/>
        <w:autoSpaceDN w:val="0"/>
        <w:spacing w:after="0" w:line="240" w:lineRule="auto"/>
        <w:ind w:firstLine="540"/>
        <w:jc w:val="both"/>
        <w:rPr>
          <w:rFonts w:ascii="Times New Roman" w:eastAsia="Times New Roman" w:hAnsi="Times New Roman" w:cs="Times New Roman"/>
          <w:sz w:val="24"/>
          <w:szCs w:val="20"/>
          <w:lang w:val="ru-RU" w:eastAsia="ru-RU"/>
        </w:rPr>
      </w:pPr>
      <w:r w:rsidRPr="00577F96">
        <w:rPr>
          <w:rFonts w:ascii="Times New Roman" w:eastAsia="Times New Roman" w:hAnsi="Times New Roman" w:cs="Times New Roman"/>
          <w:sz w:val="24"/>
          <w:szCs w:val="20"/>
          <w:lang w:val="ru-RU" w:eastAsia="ru-RU"/>
        </w:rPr>
        <w:t>27.5.7. Результаты административной процедуры.</w:t>
      </w:r>
    </w:p>
    <w:p w14:paraId="257480B7" w14:textId="77777777" w:rsidR="00577F96" w:rsidRPr="00577F96" w:rsidRDefault="00577F96" w:rsidP="00577F96">
      <w:pPr>
        <w:widowControl w:val="0"/>
        <w:shd w:val="clear" w:color="auto" w:fill="FFFFFF" w:themeFill="background1"/>
        <w:autoSpaceDE w:val="0"/>
        <w:autoSpaceDN w:val="0"/>
        <w:spacing w:after="0" w:line="240" w:lineRule="auto"/>
        <w:ind w:firstLine="540"/>
        <w:jc w:val="both"/>
        <w:rPr>
          <w:rFonts w:ascii="Times New Roman" w:eastAsia="Times New Roman" w:hAnsi="Times New Roman" w:cs="Times New Roman"/>
          <w:sz w:val="24"/>
          <w:szCs w:val="20"/>
          <w:lang w:val="ru-RU" w:eastAsia="ru-RU"/>
        </w:rPr>
      </w:pPr>
      <w:r w:rsidRPr="00577F96">
        <w:rPr>
          <w:rFonts w:ascii="Times New Roman" w:eastAsia="Times New Roman" w:hAnsi="Times New Roman" w:cs="Times New Roman"/>
          <w:sz w:val="24"/>
          <w:szCs w:val="20"/>
          <w:lang w:val="ru-RU" w:eastAsia="ru-RU"/>
        </w:rPr>
        <w:t>По итогам рассмотрения заявления Учреждением составляются разъяснения, связанные с определением кадастровой стоимости. В случае, если по итогам рассмотрения обращения о предоставлении разъяснений Учреждением принимается решение о необходимости пересчета кадастровой стоимости в связи с наличием ошибок, допущенных при определении кадастровой стоимости, Учреждение информирует заявителя о принятом решении.</w:t>
      </w:r>
    </w:p>
    <w:p w14:paraId="017AB9D0" w14:textId="77777777" w:rsidR="00577F96" w:rsidRPr="00577F96" w:rsidRDefault="00577F96" w:rsidP="00577F96">
      <w:pPr>
        <w:widowControl w:val="0"/>
        <w:shd w:val="clear" w:color="auto" w:fill="FFFFFF" w:themeFill="background1"/>
        <w:autoSpaceDE w:val="0"/>
        <w:autoSpaceDN w:val="0"/>
        <w:spacing w:after="0" w:line="240" w:lineRule="auto"/>
        <w:ind w:firstLine="540"/>
        <w:jc w:val="both"/>
        <w:rPr>
          <w:rFonts w:ascii="Times New Roman" w:eastAsia="Times New Roman" w:hAnsi="Times New Roman" w:cs="Times New Roman"/>
          <w:sz w:val="24"/>
          <w:szCs w:val="20"/>
          <w:lang w:val="ru-RU" w:eastAsia="ru-RU"/>
        </w:rPr>
      </w:pPr>
      <w:r w:rsidRPr="00577F96">
        <w:rPr>
          <w:rFonts w:ascii="Times New Roman" w:eastAsia="Times New Roman" w:hAnsi="Times New Roman" w:cs="Times New Roman"/>
          <w:sz w:val="24"/>
          <w:szCs w:val="20"/>
          <w:lang w:val="ru-RU" w:eastAsia="ru-RU"/>
        </w:rPr>
        <w:t>27.5.8. Максимальный срок выполнения процедуры - 20 рабочих дней со дня регистрации заявления и документов, необходимых для предоставления услуги.</w:t>
      </w:r>
    </w:p>
    <w:p w14:paraId="5C36FF0F" w14:textId="77777777" w:rsidR="00577F96" w:rsidRPr="00577F96" w:rsidRDefault="00577F96" w:rsidP="00577F96">
      <w:pPr>
        <w:widowControl w:val="0"/>
        <w:shd w:val="clear" w:color="auto" w:fill="FFFFFF" w:themeFill="background1"/>
        <w:autoSpaceDE w:val="0"/>
        <w:autoSpaceDN w:val="0"/>
        <w:spacing w:after="0" w:line="240" w:lineRule="auto"/>
        <w:ind w:firstLine="540"/>
        <w:jc w:val="both"/>
        <w:rPr>
          <w:rFonts w:ascii="Times New Roman" w:eastAsia="Times New Roman" w:hAnsi="Times New Roman" w:cs="Times New Roman"/>
          <w:sz w:val="24"/>
          <w:szCs w:val="20"/>
          <w:lang w:val="ru-RU" w:eastAsia="ru-RU"/>
        </w:rPr>
      </w:pPr>
      <w:r w:rsidRPr="00577F96">
        <w:rPr>
          <w:rFonts w:ascii="Times New Roman" w:eastAsia="Times New Roman" w:hAnsi="Times New Roman" w:cs="Times New Roman"/>
          <w:sz w:val="24"/>
          <w:szCs w:val="20"/>
          <w:lang w:val="ru-RU" w:eastAsia="ru-RU"/>
        </w:rPr>
        <w:t>27.5.9. Способ фиксации результата выполнения административной процедуры – подписание руководителем или иным уполномоченным лицом Учреждения соответствующих разъяснений, связанных с определением кадастровой стоимости.</w:t>
      </w:r>
    </w:p>
    <w:p w14:paraId="44E3B984" w14:textId="77777777" w:rsidR="00577F96" w:rsidRPr="00577F96" w:rsidRDefault="00577F96" w:rsidP="00577F96">
      <w:pPr>
        <w:widowControl w:val="0"/>
        <w:shd w:val="clear" w:color="auto" w:fill="FFFFFF" w:themeFill="background1"/>
        <w:autoSpaceDE w:val="0"/>
        <w:autoSpaceDN w:val="0"/>
        <w:spacing w:after="0" w:line="240" w:lineRule="auto"/>
        <w:ind w:firstLine="540"/>
        <w:jc w:val="both"/>
        <w:rPr>
          <w:rFonts w:ascii="Times New Roman" w:eastAsia="Times New Roman" w:hAnsi="Times New Roman" w:cs="Times New Roman"/>
          <w:sz w:val="24"/>
          <w:szCs w:val="20"/>
          <w:lang w:val="ru-RU" w:eastAsia="ru-RU"/>
        </w:rPr>
      </w:pPr>
      <w:r w:rsidRPr="00577F96">
        <w:rPr>
          <w:rFonts w:ascii="Times New Roman" w:eastAsia="Times New Roman" w:hAnsi="Times New Roman" w:cs="Times New Roman"/>
          <w:sz w:val="24"/>
          <w:szCs w:val="20"/>
          <w:lang w:val="ru-RU" w:eastAsia="ru-RU"/>
        </w:rPr>
        <w:t>27.5.10. Бюджетное учреждение информирует заявителя (представителя заявителя) о принятом решении о необходимости пересчета кадастровой стоимости в связи с наличием ошибок, допущенных при определении кадастровой стоимости не позднее рабочего дня, следующего за днем принятия такого решения.</w:t>
      </w:r>
    </w:p>
    <w:p w14:paraId="6F50E4CD" w14:textId="77777777" w:rsidR="00577F96" w:rsidRPr="00577F96" w:rsidRDefault="00577F96" w:rsidP="00577F96">
      <w:pPr>
        <w:widowControl w:val="0"/>
        <w:shd w:val="clear" w:color="auto" w:fill="FFFFFF" w:themeFill="background1"/>
        <w:autoSpaceDE w:val="0"/>
        <w:autoSpaceDN w:val="0"/>
        <w:spacing w:after="0" w:line="240" w:lineRule="auto"/>
        <w:ind w:firstLine="540"/>
        <w:jc w:val="both"/>
        <w:rPr>
          <w:rFonts w:ascii="Times New Roman" w:eastAsia="Times New Roman" w:hAnsi="Times New Roman" w:cs="Times New Roman"/>
          <w:sz w:val="24"/>
          <w:szCs w:val="20"/>
          <w:lang w:val="ru-RU" w:eastAsia="ru-RU"/>
        </w:rPr>
      </w:pPr>
      <w:r w:rsidRPr="00577F96">
        <w:rPr>
          <w:rFonts w:ascii="Times New Roman" w:eastAsia="Times New Roman" w:hAnsi="Times New Roman" w:cs="Times New Roman"/>
          <w:sz w:val="24"/>
          <w:szCs w:val="20"/>
          <w:lang w:val="ru-RU" w:eastAsia="ru-RU"/>
        </w:rPr>
        <w:t xml:space="preserve">Информирование осуществляется по телефону или по адресу электронной почты (при наличии), указанному в заявлении – </w:t>
      </w:r>
      <w:hyperlink w:anchor="Заявление" w:history="1">
        <w:r w:rsidRPr="00577F96">
          <w:rPr>
            <w:rFonts w:ascii="Times New Roman" w:eastAsia="Times New Roman" w:hAnsi="Times New Roman" w:cs="Times New Roman"/>
            <w:color w:val="0563C1" w:themeColor="hyperlink"/>
            <w:sz w:val="24"/>
            <w:szCs w:val="20"/>
            <w:u w:val="single"/>
            <w:lang w:val="ru-RU" w:eastAsia="ru-RU"/>
          </w:rPr>
          <w:t>Таблица № 4</w:t>
        </w:r>
      </w:hyperlink>
      <w:r w:rsidRPr="00577F96">
        <w:rPr>
          <w:rFonts w:ascii="Times New Roman" w:eastAsia="Times New Roman" w:hAnsi="Times New Roman" w:cs="Times New Roman"/>
          <w:sz w:val="24"/>
          <w:szCs w:val="20"/>
          <w:lang w:val="ru-RU" w:eastAsia="ru-RU"/>
        </w:rPr>
        <w:t xml:space="preserve"> приложения к Административному регламенту.</w:t>
      </w:r>
    </w:p>
    <w:p w14:paraId="0D66833D" w14:textId="77777777" w:rsidR="00577F96" w:rsidRPr="00577F96" w:rsidRDefault="00577F96" w:rsidP="00577F96">
      <w:pPr>
        <w:widowControl w:val="0"/>
        <w:shd w:val="clear" w:color="auto" w:fill="FFFFFF" w:themeFill="background1"/>
        <w:autoSpaceDE w:val="0"/>
        <w:autoSpaceDN w:val="0"/>
        <w:spacing w:after="0" w:line="240" w:lineRule="auto"/>
        <w:ind w:firstLine="540"/>
        <w:jc w:val="both"/>
        <w:rPr>
          <w:rFonts w:ascii="Times New Roman" w:eastAsia="Times New Roman" w:hAnsi="Times New Roman" w:cs="Times New Roman"/>
          <w:sz w:val="24"/>
          <w:szCs w:val="20"/>
          <w:lang w:val="ru-RU" w:eastAsia="ru-RU"/>
        </w:rPr>
      </w:pPr>
      <w:r w:rsidRPr="00577F96">
        <w:rPr>
          <w:rFonts w:ascii="Times New Roman" w:eastAsia="Times New Roman" w:hAnsi="Times New Roman" w:cs="Times New Roman"/>
          <w:sz w:val="24"/>
          <w:szCs w:val="20"/>
          <w:lang w:val="ru-RU" w:eastAsia="ru-RU"/>
        </w:rPr>
        <w:t>В случае если в заявлении не указан телефон для связи и адрес электронной почты заявителя (представителя заявителя), информирование, предусмотренное настоящим пунктом, не осуществляется, результат государственной услуги направляется Заявителю почтовым отправлением по адресу, указанному в заявлении, либо в МФЦ в зависимости от способа получения результата государственной услуги, указанного заявителем при подаче заявления.</w:t>
      </w:r>
    </w:p>
    <w:p w14:paraId="30C56AE4" w14:textId="77777777" w:rsidR="00577F96" w:rsidRPr="00577F96" w:rsidRDefault="00577F96" w:rsidP="00577F96">
      <w:pPr>
        <w:widowControl w:val="0"/>
        <w:shd w:val="clear" w:color="auto" w:fill="FFFFFF" w:themeFill="background1"/>
        <w:autoSpaceDE w:val="0"/>
        <w:autoSpaceDN w:val="0"/>
        <w:spacing w:after="0" w:line="240" w:lineRule="auto"/>
        <w:ind w:firstLine="540"/>
        <w:jc w:val="both"/>
        <w:rPr>
          <w:rFonts w:ascii="Times New Roman" w:eastAsia="Times New Roman" w:hAnsi="Times New Roman" w:cs="Times New Roman"/>
          <w:sz w:val="24"/>
          <w:szCs w:val="20"/>
          <w:lang w:val="ru-RU" w:eastAsia="ru-RU"/>
        </w:rPr>
      </w:pPr>
      <w:r w:rsidRPr="00577F96">
        <w:rPr>
          <w:rFonts w:ascii="Times New Roman" w:eastAsia="Times New Roman" w:hAnsi="Times New Roman" w:cs="Times New Roman"/>
          <w:sz w:val="24"/>
          <w:szCs w:val="20"/>
          <w:lang w:val="ru-RU" w:eastAsia="ru-RU"/>
        </w:rPr>
        <w:t>В случае если заявление подано с использованием ЕПГУ, информирование заявителя об изменении статуса рассмотрения заявления осуществляется посредством ЕПГУ.</w:t>
      </w:r>
    </w:p>
    <w:p w14:paraId="20A27B5B" w14:textId="77777777" w:rsidR="00577F96" w:rsidRPr="00577F96" w:rsidRDefault="00577F96" w:rsidP="00577F96">
      <w:pPr>
        <w:widowControl w:val="0"/>
        <w:shd w:val="clear" w:color="auto" w:fill="FFFFFF" w:themeFill="background1"/>
        <w:autoSpaceDE w:val="0"/>
        <w:autoSpaceDN w:val="0"/>
        <w:spacing w:after="0" w:line="240" w:lineRule="auto"/>
        <w:ind w:firstLine="540"/>
        <w:jc w:val="both"/>
        <w:rPr>
          <w:rFonts w:ascii="Times New Roman" w:eastAsia="Times New Roman" w:hAnsi="Times New Roman" w:cs="Times New Roman"/>
          <w:sz w:val="24"/>
          <w:szCs w:val="20"/>
          <w:lang w:val="ru-RU" w:eastAsia="ru-RU"/>
        </w:rPr>
      </w:pPr>
      <w:r w:rsidRPr="00577F96">
        <w:rPr>
          <w:rFonts w:ascii="Times New Roman" w:eastAsia="Times New Roman" w:hAnsi="Times New Roman" w:cs="Times New Roman"/>
          <w:sz w:val="24"/>
          <w:szCs w:val="20"/>
          <w:lang w:val="ru-RU" w:eastAsia="ru-RU"/>
        </w:rPr>
        <w:t>В случае если заявление подано с использованием ФГИС ЕЦП НСПД, информирование заявителя об изменении статуса рассмотрения заявления осуществляется посредством ФГИС ЕЦП НСПД, ЕПГУ.</w:t>
      </w:r>
    </w:p>
    <w:p w14:paraId="14631353" w14:textId="77777777" w:rsidR="00577F96" w:rsidRPr="00577F96" w:rsidRDefault="00577F96" w:rsidP="00577F96">
      <w:pPr>
        <w:widowControl w:val="0"/>
        <w:shd w:val="clear" w:color="auto" w:fill="FFFFFF" w:themeFill="background1"/>
        <w:autoSpaceDE w:val="0"/>
        <w:autoSpaceDN w:val="0"/>
        <w:spacing w:after="0" w:line="240" w:lineRule="auto"/>
        <w:ind w:firstLine="540"/>
        <w:jc w:val="both"/>
        <w:rPr>
          <w:rFonts w:ascii="Times New Roman" w:eastAsia="Times New Roman" w:hAnsi="Times New Roman" w:cs="Times New Roman"/>
          <w:sz w:val="24"/>
          <w:szCs w:val="20"/>
          <w:lang w:val="ru-RU" w:eastAsia="ru-RU"/>
        </w:rPr>
      </w:pPr>
    </w:p>
    <w:p w14:paraId="37E912A5" w14:textId="77777777" w:rsidR="00577F96" w:rsidRPr="00577F96" w:rsidRDefault="00577F96" w:rsidP="00577F96">
      <w:pPr>
        <w:widowControl w:val="0"/>
        <w:shd w:val="clear" w:color="auto" w:fill="FFFFFF" w:themeFill="background1"/>
        <w:autoSpaceDE w:val="0"/>
        <w:autoSpaceDN w:val="0"/>
        <w:spacing w:after="0" w:line="240" w:lineRule="auto"/>
        <w:jc w:val="center"/>
        <w:outlineLvl w:val="2"/>
        <w:rPr>
          <w:rFonts w:ascii="Times New Roman" w:eastAsia="Times New Roman" w:hAnsi="Times New Roman" w:cs="Times New Roman"/>
          <w:b/>
          <w:sz w:val="24"/>
          <w:szCs w:val="20"/>
          <w:lang w:val="ru-RU" w:eastAsia="ru-RU"/>
        </w:rPr>
      </w:pPr>
      <w:r w:rsidRPr="00577F96">
        <w:rPr>
          <w:rFonts w:ascii="Times New Roman" w:eastAsia="Times New Roman" w:hAnsi="Times New Roman" w:cs="Times New Roman"/>
          <w:b/>
          <w:sz w:val="24"/>
          <w:szCs w:val="20"/>
          <w:lang w:val="ru-RU" w:eastAsia="ru-RU"/>
        </w:rPr>
        <w:t>27.6. Предоставление результата государственной услуги.</w:t>
      </w:r>
    </w:p>
    <w:p w14:paraId="037D2654" w14:textId="77777777" w:rsidR="00577F96" w:rsidRPr="00577F96" w:rsidRDefault="00577F96" w:rsidP="00577F96">
      <w:pPr>
        <w:widowControl w:val="0"/>
        <w:shd w:val="clear" w:color="auto" w:fill="FFFFFF" w:themeFill="background1"/>
        <w:autoSpaceDE w:val="0"/>
        <w:autoSpaceDN w:val="0"/>
        <w:spacing w:after="0" w:line="240" w:lineRule="auto"/>
        <w:jc w:val="both"/>
        <w:outlineLvl w:val="2"/>
        <w:rPr>
          <w:rFonts w:ascii="Times New Roman" w:eastAsia="Times New Roman" w:hAnsi="Times New Roman" w:cs="Times New Roman"/>
          <w:b/>
          <w:sz w:val="24"/>
          <w:szCs w:val="20"/>
          <w:lang w:val="ru-RU" w:eastAsia="ru-RU"/>
        </w:rPr>
      </w:pPr>
    </w:p>
    <w:p w14:paraId="73340495" w14:textId="77777777" w:rsidR="00577F96" w:rsidRPr="00577F96" w:rsidRDefault="00577F96" w:rsidP="00BD0A55">
      <w:pPr>
        <w:widowControl w:val="0"/>
        <w:shd w:val="clear" w:color="auto" w:fill="FFFFFF" w:themeFill="background1"/>
        <w:autoSpaceDE w:val="0"/>
        <w:autoSpaceDN w:val="0"/>
        <w:spacing w:after="0" w:line="240" w:lineRule="auto"/>
        <w:ind w:firstLine="540"/>
        <w:jc w:val="both"/>
        <w:rPr>
          <w:rFonts w:ascii="Times New Roman" w:eastAsiaTheme="minorEastAsia" w:hAnsi="Times New Roman" w:cs="Times New Roman"/>
          <w:color w:val="000000" w:themeColor="text1"/>
          <w:sz w:val="24"/>
          <w:lang w:val="ru-RU" w:eastAsia="ru-RU"/>
        </w:rPr>
      </w:pPr>
      <w:r w:rsidRPr="00577F96">
        <w:rPr>
          <w:rFonts w:ascii="Times New Roman" w:eastAsia="Times New Roman" w:hAnsi="Times New Roman" w:cs="Times New Roman"/>
          <w:sz w:val="24"/>
          <w:szCs w:val="20"/>
          <w:lang w:val="ru-RU" w:eastAsia="ru-RU"/>
        </w:rPr>
        <w:t xml:space="preserve">27.6.1. </w:t>
      </w:r>
      <w:r w:rsidRPr="00577F96">
        <w:rPr>
          <w:rFonts w:ascii="Times New Roman" w:eastAsiaTheme="minorEastAsia" w:hAnsi="Times New Roman" w:cs="Times New Roman"/>
          <w:color w:val="000000" w:themeColor="text1"/>
          <w:sz w:val="24"/>
          <w:lang w:val="ru-RU" w:eastAsia="ru-RU"/>
        </w:rPr>
        <w:t xml:space="preserve">Основанием для начала административной процедуры является подписание руководителем или иным уполномоченным лицом Учреждения соответствующих </w:t>
      </w:r>
      <w:r w:rsidRPr="00577F96">
        <w:rPr>
          <w:rFonts w:ascii="Times New Roman" w:eastAsia="Times New Roman" w:hAnsi="Times New Roman" w:cs="Times New Roman"/>
          <w:sz w:val="24"/>
          <w:szCs w:val="20"/>
          <w:lang w:val="ru-RU" w:eastAsia="ru-RU"/>
        </w:rPr>
        <w:t>разъяснений, связанных с определением кадастровой стоимости</w:t>
      </w:r>
      <w:r w:rsidRPr="00577F96">
        <w:rPr>
          <w:rFonts w:ascii="Times New Roman" w:eastAsiaTheme="minorEastAsia" w:hAnsi="Times New Roman" w:cs="Times New Roman"/>
          <w:color w:val="000000" w:themeColor="text1"/>
          <w:sz w:val="24"/>
          <w:lang w:val="ru-RU" w:eastAsia="ru-RU"/>
        </w:rPr>
        <w:t xml:space="preserve">, поступление документов на выдачу специалисту Учреждения, МФЦ, ответственному за выдачу результата предоставления государственной услуги. </w:t>
      </w:r>
    </w:p>
    <w:p w14:paraId="2DA0BE71" w14:textId="77777777" w:rsidR="00577F96" w:rsidRPr="00577F96" w:rsidRDefault="00577F96" w:rsidP="00BD0A55">
      <w:pPr>
        <w:widowControl w:val="0"/>
        <w:shd w:val="clear" w:color="auto" w:fill="FFFFFF" w:themeFill="background1"/>
        <w:autoSpaceDE w:val="0"/>
        <w:autoSpaceDN w:val="0"/>
        <w:spacing w:after="0" w:line="240" w:lineRule="auto"/>
        <w:ind w:firstLine="540"/>
        <w:jc w:val="both"/>
        <w:rPr>
          <w:rFonts w:ascii="Times New Roman" w:eastAsiaTheme="minorEastAsia" w:hAnsi="Times New Roman" w:cs="Times New Roman"/>
          <w:color w:val="000000" w:themeColor="text1"/>
          <w:sz w:val="24"/>
          <w:lang w:val="ru-RU" w:eastAsia="ru-RU"/>
        </w:rPr>
      </w:pPr>
      <w:r w:rsidRPr="00577F96">
        <w:rPr>
          <w:rFonts w:ascii="Times New Roman" w:eastAsiaTheme="minorEastAsia" w:hAnsi="Times New Roman" w:cs="Times New Roman"/>
          <w:color w:val="000000" w:themeColor="text1"/>
          <w:sz w:val="24"/>
          <w:lang w:val="ru-RU" w:eastAsia="ru-RU"/>
        </w:rPr>
        <w:lastRenderedPageBreak/>
        <w:t>При предоставлении документов непосредственно заявителю Учреждение в день подписания разъяснений или уведомления с мотивированным отказом сообщает заявителю о готовности документов к выдаче по телефону или адресу электронной почты в случае, если данные о них указаны в обращении о предоставлении разъяснений.</w:t>
      </w:r>
    </w:p>
    <w:p w14:paraId="0AB6C7B3" w14:textId="77777777" w:rsidR="00577F96" w:rsidRPr="00577F96" w:rsidRDefault="00577F96" w:rsidP="00BD0A55">
      <w:pPr>
        <w:widowControl w:val="0"/>
        <w:shd w:val="clear" w:color="auto" w:fill="FFFFFF" w:themeFill="background1"/>
        <w:autoSpaceDE w:val="0"/>
        <w:autoSpaceDN w:val="0"/>
        <w:spacing w:after="0" w:line="240" w:lineRule="auto"/>
        <w:ind w:firstLine="540"/>
        <w:jc w:val="both"/>
        <w:rPr>
          <w:rFonts w:ascii="Times New Roman" w:eastAsiaTheme="minorEastAsia" w:hAnsi="Times New Roman" w:cs="Times New Roman"/>
          <w:color w:val="000000" w:themeColor="text1"/>
          <w:sz w:val="24"/>
          <w:lang w:val="ru-RU" w:eastAsia="ru-RU"/>
        </w:rPr>
      </w:pPr>
      <w:r w:rsidRPr="00577F96">
        <w:rPr>
          <w:rFonts w:ascii="Times New Roman" w:eastAsiaTheme="minorEastAsia" w:hAnsi="Times New Roman" w:cs="Times New Roman"/>
          <w:color w:val="000000" w:themeColor="text1"/>
          <w:sz w:val="24"/>
          <w:lang w:val="ru-RU" w:eastAsia="ru-RU"/>
        </w:rPr>
        <w:t xml:space="preserve">27.6.2. Если Заявитель указал требование о получении результата в МФЦ, специалист Учреждения, ответственный за выдачу результата предоставления услуги, не позднее одного рабочего дня со дня поступления документов, направляет в МФЦ комплект документов для выдачи Заявителю. </w:t>
      </w:r>
    </w:p>
    <w:p w14:paraId="2117DEEB" w14:textId="77777777" w:rsidR="00577F96" w:rsidRPr="00577F96" w:rsidRDefault="00577F96" w:rsidP="00BD0A55">
      <w:pPr>
        <w:widowControl w:val="0"/>
        <w:shd w:val="clear" w:color="auto" w:fill="FFFFFF" w:themeFill="background1"/>
        <w:autoSpaceDE w:val="0"/>
        <w:autoSpaceDN w:val="0"/>
        <w:spacing w:after="0" w:line="240" w:lineRule="auto"/>
        <w:ind w:firstLine="539"/>
        <w:jc w:val="both"/>
        <w:rPr>
          <w:rFonts w:ascii="Times New Roman" w:eastAsiaTheme="minorEastAsia" w:hAnsi="Times New Roman" w:cs="Times New Roman"/>
          <w:color w:val="000000" w:themeColor="text1"/>
          <w:sz w:val="24"/>
          <w:lang w:val="ru-RU" w:eastAsia="ru-RU"/>
        </w:rPr>
      </w:pPr>
      <w:r w:rsidRPr="00577F96">
        <w:rPr>
          <w:rFonts w:ascii="Times New Roman" w:eastAsiaTheme="minorEastAsia" w:hAnsi="Times New Roman" w:cs="Times New Roman"/>
          <w:color w:val="000000" w:themeColor="text1"/>
          <w:sz w:val="24"/>
          <w:lang w:val="ru-RU" w:eastAsia="ru-RU"/>
        </w:rPr>
        <w:t xml:space="preserve">Специалист Учреждения не позднее рабочего дня, следующего за днем поступления документов на выдачу, направляет заявителю (представителю заявителя) электронный образ документов, являющихся результатом предоставления государственной услуги, по электронной почте (в случае указания </w:t>
      </w:r>
      <w:r w:rsidRPr="00577F96">
        <w:rPr>
          <w:rFonts w:ascii="Times New Roman" w:eastAsia="Times New Roman" w:hAnsi="Times New Roman" w:cs="Times New Roman"/>
          <w:color w:val="000000" w:themeColor="text1"/>
          <w:sz w:val="24"/>
          <w:szCs w:val="24"/>
          <w:lang w:val="ru-RU" w:eastAsia="ru-RU"/>
        </w:rPr>
        <w:t>данного способа предоставления результата государственной услуги при подаче заявления и</w:t>
      </w:r>
      <w:r w:rsidRPr="00577F96">
        <w:rPr>
          <w:rFonts w:ascii="Times New Roman" w:eastAsiaTheme="minorEastAsia" w:hAnsi="Times New Roman" w:cs="Times New Roman"/>
          <w:color w:val="000000" w:themeColor="text1"/>
          <w:sz w:val="24"/>
          <w:lang w:val="ru-RU" w:eastAsia="ru-RU"/>
        </w:rPr>
        <w:t xml:space="preserve"> адреса электронной почты в заявлении).</w:t>
      </w:r>
    </w:p>
    <w:p w14:paraId="2BCF9C63" w14:textId="77777777" w:rsidR="00577F96" w:rsidRPr="00577F96" w:rsidRDefault="00577F96" w:rsidP="00BD0A55">
      <w:pPr>
        <w:widowControl w:val="0"/>
        <w:shd w:val="clear" w:color="auto" w:fill="FFFFFF" w:themeFill="background1"/>
        <w:autoSpaceDE w:val="0"/>
        <w:autoSpaceDN w:val="0"/>
        <w:spacing w:after="0" w:line="240" w:lineRule="auto"/>
        <w:ind w:firstLine="539"/>
        <w:jc w:val="both"/>
        <w:rPr>
          <w:rFonts w:ascii="Times New Roman" w:eastAsiaTheme="minorEastAsia" w:hAnsi="Times New Roman" w:cs="Times New Roman"/>
          <w:color w:val="000000" w:themeColor="text1"/>
          <w:sz w:val="24"/>
          <w:lang w:val="ru-RU" w:eastAsia="ru-RU"/>
        </w:rPr>
      </w:pPr>
      <w:r w:rsidRPr="00577F96">
        <w:rPr>
          <w:rFonts w:ascii="Times New Roman" w:eastAsiaTheme="minorEastAsia" w:hAnsi="Times New Roman" w:cs="Times New Roman"/>
          <w:color w:val="000000" w:themeColor="text1"/>
          <w:sz w:val="24"/>
          <w:lang w:val="ru-RU" w:eastAsia="ru-RU"/>
        </w:rPr>
        <w:t>В случае если в заявлении не указан телефон для связи и адрес электронной почты заявителя (представителя заявителя), результат государственной услуги направляется Заявителю (представителю заявителя) почтовым отправлением по адресу, указанному в заявлении, либо в МФЦ в зависимости от способа получения результата государственной услуги, указанного заявителем (представителем заявителя) при подаче заявления.</w:t>
      </w:r>
    </w:p>
    <w:p w14:paraId="56AF5296" w14:textId="77777777" w:rsidR="00577F96" w:rsidRPr="00577F96" w:rsidRDefault="00577F96" w:rsidP="00BD0A55">
      <w:pPr>
        <w:widowControl w:val="0"/>
        <w:shd w:val="clear" w:color="auto" w:fill="FFFFFF" w:themeFill="background1"/>
        <w:autoSpaceDE w:val="0"/>
        <w:autoSpaceDN w:val="0"/>
        <w:spacing w:after="0" w:line="240" w:lineRule="auto"/>
        <w:ind w:firstLine="539"/>
        <w:jc w:val="both"/>
        <w:rPr>
          <w:rFonts w:ascii="Times New Roman" w:eastAsiaTheme="minorEastAsia" w:hAnsi="Times New Roman" w:cs="Times New Roman"/>
          <w:color w:val="000000" w:themeColor="text1"/>
          <w:sz w:val="24"/>
          <w:lang w:val="ru-RU" w:eastAsia="ru-RU"/>
        </w:rPr>
      </w:pPr>
      <w:r w:rsidRPr="00577F96">
        <w:rPr>
          <w:rFonts w:ascii="Times New Roman" w:eastAsiaTheme="minorEastAsia" w:hAnsi="Times New Roman" w:cs="Times New Roman"/>
          <w:color w:val="000000" w:themeColor="text1"/>
          <w:sz w:val="24"/>
          <w:lang w:val="ru-RU" w:eastAsia="ru-RU"/>
        </w:rPr>
        <w:t>В случае, если заявление о предоставлении государственной услуги подано с использованием Единого портала, результат государственной услуги направляется заявителю посредством Единого портала.</w:t>
      </w:r>
    </w:p>
    <w:p w14:paraId="1F002F6B" w14:textId="77777777" w:rsidR="00577F96" w:rsidRPr="00577F96" w:rsidRDefault="00577F96" w:rsidP="00BD0A55">
      <w:pPr>
        <w:widowControl w:val="0"/>
        <w:shd w:val="clear" w:color="auto" w:fill="FFFFFF" w:themeFill="background1"/>
        <w:autoSpaceDE w:val="0"/>
        <w:autoSpaceDN w:val="0"/>
        <w:spacing w:after="0" w:line="240" w:lineRule="auto"/>
        <w:ind w:firstLine="539"/>
        <w:jc w:val="both"/>
        <w:rPr>
          <w:rFonts w:ascii="Times New Roman" w:eastAsiaTheme="minorEastAsia" w:hAnsi="Times New Roman" w:cs="Times New Roman"/>
          <w:color w:val="000000" w:themeColor="text1"/>
          <w:sz w:val="24"/>
          <w:lang w:val="ru-RU" w:eastAsia="ru-RU"/>
        </w:rPr>
      </w:pPr>
      <w:r w:rsidRPr="00577F96">
        <w:rPr>
          <w:rFonts w:ascii="Times New Roman" w:eastAsiaTheme="minorEastAsia" w:hAnsi="Times New Roman" w:cs="Times New Roman"/>
          <w:color w:val="000000" w:themeColor="text1"/>
          <w:sz w:val="24"/>
          <w:lang w:val="ru-RU" w:eastAsia="ru-RU"/>
        </w:rPr>
        <w:t>В случае, если заявление о предоставлении государственной услуги подано с использованием ФГИС ЕЦП НСПД, результат государственной услуги направляется заявителю посредством ФГИС ЕЦП НСПД, а также Единого портала.</w:t>
      </w:r>
    </w:p>
    <w:p w14:paraId="6527D710" w14:textId="77777777" w:rsidR="00577F96" w:rsidRPr="00577F96" w:rsidRDefault="00577F96" w:rsidP="00BD0A55">
      <w:pPr>
        <w:widowControl w:val="0"/>
        <w:shd w:val="clear" w:color="auto" w:fill="FFFFFF" w:themeFill="background1"/>
        <w:autoSpaceDE w:val="0"/>
        <w:autoSpaceDN w:val="0"/>
        <w:spacing w:after="0" w:line="240" w:lineRule="auto"/>
        <w:ind w:firstLine="540"/>
        <w:jc w:val="both"/>
        <w:rPr>
          <w:rFonts w:ascii="Times New Roman" w:eastAsiaTheme="minorEastAsia" w:hAnsi="Times New Roman" w:cs="Times New Roman"/>
          <w:color w:val="000000" w:themeColor="text1"/>
          <w:sz w:val="24"/>
          <w:lang w:val="ru-RU" w:eastAsia="ru-RU"/>
        </w:rPr>
      </w:pPr>
      <w:r w:rsidRPr="00577F96">
        <w:rPr>
          <w:rFonts w:ascii="Times New Roman" w:eastAsiaTheme="minorEastAsia" w:hAnsi="Times New Roman" w:cs="Times New Roman"/>
          <w:color w:val="000000" w:themeColor="text1"/>
          <w:sz w:val="24"/>
          <w:lang w:val="ru-RU" w:eastAsia="ru-RU"/>
        </w:rPr>
        <w:t xml:space="preserve">27.6.3. Специалист Учреждения, МФЦ, ответственный за выдачу результата предоставления услуги, не позднее рабочего дня, следующего за днем поступления документов на выдачу сообщает Заявителю по телефону или электронной почте о результате предоставления государственной услуги. </w:t>
      </w:r>
    </w:p>
    <w:p w14:paraId="44726DAF" w14:textId="77777777" w:rsidR="00577F96" w:rsidRPr="00577F96" w:rsidRDefault="00577F96" w:rsidP="00BD0A55">
      <w:pPr>
        <w:widowControl w:val="0"/>
        <w:shd w:val="clear" w:color="auto" w:fill="FFFFFF" w:themeFill="background1"/>
        <w:autoSpaceDE w:val="0"/>
        <w:autoSpaceDN w:val="0"/>
        <w:spacing w:after="0" w:line="240" w:lineRule="auto"/>
        <w:ind w:firstLine="540"/>
        <w:jc w:val="both"/>
        <w:rPr>
          <w:rFonts w:ascii="Times New Roman" w:eastAsiaTheme="minorEastAsia" w:hAnsi="Times New Roman" w:cs="Times New Roman"/>
          <w:color w:val="000000" w:themeColor="text1"/>
          <w:sz w:val="24"/>
          <w:lang w:val="ru-RU" w:eastAsia="ru-RU"/>
        </w:rPr>
      </w:pPr>
      <w:r w:rsidRPr="00577F96">
        <w:rPr>
          <w:rFonts w:ascii="Times New Roman" w:eastAsiaTheme="minorEastAsia" w:hAnsi="Times New Roman" w:cs="Times New Roman"/>
          <w:color w:val="000000" w:themeColor="text1"/>
          <w:sz w:val="24"/>
          <w:lang w:val="ru-RU" w:eastAsia="ru-RU"/>
        </w:rPr>
        <w:t>27.6.4. В случае если Заявитель явился за получением результата предоставления государственной услуги в течение 3 (трех) рабочих дней со дня извещения Заявителя о результате предоставления государственной услуги, специалист, ответственный за выдачу результата предоставления государственной услуги:</w:t>
      </w:r>
    </w:p>
    <w:p w14:paraId="74E6A97D" w14:textId="77777777" w:rsidR="00577F96" w:rsidRPr="00577F96" w:rsidRDefault="00577F96" w:rsidP="00BD0A55">
      <w:pPr>
        <w:widowControl w:val="0"/>
        <w:shd w:val="clear" w:color="auto" w:fill="FFFFFF" w:themeFill="background1"/>
        <w:autoSpaceDE w:val="0"/>
        <w:autoSpaceDN w:val="0"/>
        <w:spacing w:after="0" w:line="240" w:lineRule="auto"/>
        <w:ind w:firstLine="540"/>
        <w:jc w:val="both"/>
        <w:rPr>
          <w:rFonts w:ascii="Times New Roman" w:eastAsiaTheme="minorEastAsia" w:hAnsi="Times New Roman" w:cs="Times New Roman"/>
          <w:color w:val="000000" w:themeColor="text1"/>
          <w:sz w:val="24"/>
          <w:lang w:val="ru-RU" w:eastAsia="ru-RU"/>
        </w:rPr>
      </w:pPr>
      <w:r w:rsidRPr="00577F96">
        <w:rPr>
          <w:rFonts w:ascii="Times New Roman" w:eastAsiaTheme="minorEastAsia" w:hAnsi="Times New Roman" w:cs="Times New Roman"/>
          <w:color w:val="000000" w:themeColor="text1"/>
          <w:sz w:val="24"/>
          <w:lang w:val="ru-RU" w:eastAsia="ru-RU"/>
        </w:rPr>
        <w:t>- устанавливает личность Заявителя, в том числе проверяет документ, удостоверяющий личность;</w:t>
      </w:r>
    </w:p>
    <w:p w14:paraId="50011539" w14:textId="77777777" w:rsidR="00577F96" w:rsidRPr="00577F96" w:rsidRDefault="00577F96" w:rsidP="00BD0A55">
      <w:pPr>
        <w:widowControl w:val="0"/>
        <w:shd w:val="clear" w:color="auto" w:fill="FFFFFF" w:themeFill="background1"/>
        <w:autoSpaceDE w:val="0"/>
        <w:autoSpaceDN w:val="0"/>
        <w:spacing w:after="0" w:line="240" w:lineRule="auto"/>
        <w:ind w:firstLine="540"/>
        <w:jc w:val="both"/>
        <w:rPr>
          <w:rFonts w:ascii="Times New Roman" w:eastAsiaTheme="minorEastAsia" w:hAnsi="Times New Roman" w:cs="Times New Roman"/>
          <w:color w:val="000000" w:themeColor="text1"/>
          <w:sz w:val="24"/>
          <w:lang w:val="ru-RU" w:eastAsia="ru-RU"/>
        </w:rPr>
      </w:pPr>
      <w:r w:rsidRPr="00577F96">
        <w:rPr>
          <w:rFonts w:ascii="Times New Roman" w:eastAsiaTheme="minorEastAsia" w:hAnsi="Times New Roman" w:cs="Times New Roman"/>
          <w:color w:val="000000" w:themeColor="text1"/>
          <w:sz w:val="24"/>
          <w:lang w:val="ru-RU" w:eastAsia="ru-RU"/>
        </w:rPr>
        <w:t>- выясняет у Заявителя реквизиты документов, указанные в расписке в приеме документов либо копии заявления со штампом о принятии;</w:t>
      </w:r>
    </w:p>
    <w:p w14:paraId="54980C70" w14:textId="77777777" w:rsidR="00577F96" w:rsidRPr="00577F96" w:rsidRDefault="00577F96" w:rsidP="00BD0A55">
      <w:pPr>
        <w:widowControl w:val="0"/>
        <w:shd w:val="clear" w:color="auto" w:fill="FFFFFF" w:themeFill="background1"/>
        <w:autoSpaceDE w:val="0"/>
        <w:autoSpaceDN w:val="0"/>
        <w:spacing w:after="0" w:line="240" w:lineRule="auto"/>
        <w:ind w:firstLine="540"/>
        <w:jc w:val="both"/>
        <w:rPr>
          <w:rFonts w:ascii="Times New Roman" w:eastAsiaTheme="minorEastAsia" w:hAnsi="Times New Roman" w:cs="Times New Roman"/>
          <w:color w:val="000000" w:themeColor="text1"/>
          <w:sz w:val="24"/>
          <w:lang w:val="ru-RU" w:eastAsia="ru-RU"/>
        </w:rPr>
      </w:pPr>
      <w:r w:rsidRPr="00577F96">
        <w:rPr>
          <w:rFonts w:ascii="Times New Roman" w:eastAsiaTheme="minorEastAsia" w:hAnsi="Times New Roman" w:cs="Times New Roman"/>
          <w:color w:val="000000" w:themeColor="text1"/>
          <w:sz w:val="24"/>
          <w:lang w:val="ru-RU" w:eastAsia="ru-RU"/>
        </w:rPr>
        <w:t>- находит документы по предоставлению государственной услуги с распиской в приеме документов (в случае ее оформления), а также документами, подлежащими выдаче;</w:t>
      </w:r>
    </w:p>
    <w:p w14:paraId="682211A2" w14:textId="77777777" w:rsidR="00577F96" w:rsidRPr="00577F96" w:rsidRDefault="00577F96" w:rsidP="00BD0A55">
      <w:pPr>
        <w:widowControl w:val="0"/>
        <w:shd w:val="clear" w:color="auto" w:fill="FFFFFF" w:themeFill="background1"/>
        <w:autoSpaceDE w:val="0"/>
        <w:autoSpaceDN w:val="0"/>
        <w:spacing w:after="0" w:line="240" w:lineRule="auto"/>
        <w:ind w:firstLine="540"/>
        <w:jc w:val="both"/>
        <w:rPr>
          <w:rFonts w:ascii="Times New Roman" w:eastAsiaTheme="minorEastAsia" w:hAnsi="Times New Roman" w:cs="Times New Roman"/>
          <w:color w:val="000000" w:themeColor="text1"/>
          <w:sz w:val="24"/>
          <w:lang w:val="ru-RU" w:eastAsia="ru-RU"/>
        </w:rPr>
      </w:pPr>
      <w:r w:rsidRPr="00577F96">
        <w:rPr>
          <w:rFonts w:ascii="Times New Roman" w:eastAsiaTheme="minorEastAsia" w:hAnsi="Times New Roman" w:cs="Times New Roman"/>
          <w:color w:val="000000" w:themeColor="text1"/>
          <w:sz w:val="24"/>
          <w:lang w:val="ru-RU" w:eastAsia="ru-RU"/>
        </w:rPr>
        <w:t>- делает запись о выдаче документов в расписке либо в заявлении, поданном при обращении за предоставлением государственной услуги.</w:t>
      </w:r>
    </w:p>
    <w:p w14:paraId="7E0B51BC" w14:textId="77777777" w:rsidR="00577F96" w:rsidRPr="00577F96" w:rsidRDefault="00577F96" w:rsidP="00BD0A55">
      <w:pPr>
        <w:widowControl w:val="0"/>
        <w:shd w:val="clear" w:color="auto" w:fill="FFFFFF" w:themeFill="background1"/>
        <w:autoSpaceDE w:val="0"/>
        <w:autoSpaceDN w:val="0"/>
        <w:spacing w:after="0" w:line="240" w:lineRule="auto"/>
        <w:ind w:firstLine="540"/>
        <w:jc w:val="both"/>
        <w:rPr>
          <w:rFonts w:ascii="Times New Roman" w:eastAsiaTheme="minorEastAsia" w:hAnsi="Times New Roman" w:cs="Times New Roman"/>
          <w:color w:val="000000" w:themeColor="text1"/>
          <w:sz w:val="24"/>
          <w:lang w:val="ru-RU" w:eastAsia="ru-RU"/>
        </w:rPr>
      </w:pPr>
      <w:r w:rsidRPr="00577F96">
        <w:rPr>
          <w:rFonts w:ascii="Times New Roman" w:eastAsiaTheme="minorEastAsia" w:hAnsi="Times New Roman" w:cs="Times New Roman"/>
          <w:color w:val="000000" w:themeColor="text1"/>
          <w:sz w:val="24"/>
          <w:lang w:val="ru-RU" w:eastAsia="ru-RU"/>
        </w:rPr>
        <w:t xml:space="preserve">- знакомит заявителя с перечнем выдаваемых документов (оглашает названия выдаваемых документов). </w:t>
      </w:r>
    </w:p>
    <w:p w14:paraId="134B89FE" w14:textId="77777777" w:rsidR="00577F96" w:rsidRPr="00577F96" w:rsidRDefault="00577F96" w:rsidP="00BD0A55">
      <w:pPr>
        <w:widowControl w:val="0"/>
        <w:shd w:val="clear" w:color="auto" w:fill="FFFFFF" w:themeFill="background1"/>
        <w:autoSpaceDE w:val="0"/>
        <w:autoSpaceDN w:val="0"/>
        <w:spacing w:after="0" w:line="240" w:lineRule="auto"/>
        <w:ind w:firstLine="540"/>
        <w:jc w:val="both"/>
        <w:rPr>
          <w:rFonts w:ascii="Times New Roman" w:eastAsiaTheme="minorEastAsia" w:hAnsi="Times New Roman" w:cs="Times New Roman"/>
          <w:color w:val="000000" w:themeColor="text1"/>
          <w:sz w:val="24"/>
          <w:lang w:val="ru-RU" w:eastAsia="ru-RU"/>
        </w:rPr>
      </w:pPr>
      <w:r w:rsidRPr="00577F96">
        <w:rPr>
          <w:rFonts w:ascii="Times New Roman" w:eastAsiaTheme="minorEastAsia" w:hAnsi="Times New Roman" w:cs="Times New Roman"/>
          <w:color w:val="000000" w:themeColor="text1"/>
          <w:sz w:val="24"/>
          <w:lang w:val="ru-RU" w:eastAsia="ru-RU"/>
        </w:rPr>
        <w:t xml:space="preserve">- выдает результат предоставления государственной услуги заявителю в одном экземпляре. </w:t>
      </w:r>
    </w:p>
    <w:p w14:paraId="53F98FF1" w14:textId="77777777" w:rsidR="00577F96" w:rsidRPr="00577F96" w:rsidRDefault="00577F96" w:rsidP="00BD0A55">
      <w:pPr>
        <w:widowControl w:val="0"/>
        <w:shd w:val="clear" w:color="auto" w:fill="FFFFFF" w:themeFill="background1"/>
        <w:autoSpaceDE w:val="0"/>
        <w:autoSpaceDN w:val="0"/>
        <w:spacing w:after="0" w:line="240" w:lineRule="auto"/>
        <w:ind w:firstLine="540"/>
        <w:jc w:val="both"/>
        <w:rPr>
          <w:rFonts w:ascii="Times New Roman" w:eastAsiaTheme="minorEastAsia" w:hAnsi="Times New Roman" w:cs="Times New Roman"/>
          <w:color w:val="000000" w:themeColor="text1"/>
          <w:sz w:val="24"/>
          <w:lang w:val="ru-RU" w:eastAsia="ru-RU"/>
        </w:rPr>
      </w:pPr>
      <w:r w:rsidRPr="00577F96">
        <w:rPr>
          <w:rFonts w:ascii="Times New Roman" w:eastAsiaTheme="minorEastAsia" w:hAnsi="Times New Roman" w:cs="Times New Roman"/>
          <w:color w:val="000000" w:themeColor="text1"/>
          <w:sz w:val="24"/>
          <w:lang w:val="ru-RU" w:eastAsia="ru-RU"/>
        </w:rPr>
        <w:t>Заявитель расписывается о получении результата предоставления государственной услуги в расписке либо в заявлении, поданном при обращении за предоставлением государственной услуги.</w:t>
      </w:r>
    </w:p>
    <w:p w14:paraId="2813F302" w14:textId="77777777" w:rsidR="00577F96" w:rsidRPr="00577F96" w:rsidRDefault="00577F96" w:rsidP="00BD0A55">
      <w:pPr>
        <w:widowControl w:val="0"/>
        <w:shd w:val="clear" w:color="auto" w:fill="FFFFFF" w:themeFill="background1"/>
        <w:autoSpaceDE w:val="0"/>
        <w:autoSpaceDN w:val="0"/>
        <w:spacing w:after="0" w:line="240" w:lineRule="auto"/>
        <w:ind w:firstLine="540"/>
        <w:jc w:val="both"/>
        <w:rPr>
          <w:rFonts w:ascii="Times New Roman" w:eastAsiaTheme="minorEastAsia" w:hAnsi="Times New Roman" w:cs="Times New Roman"/>
          <w:color w:val="000000" w:themeColor="text1"/>
          <w:sz w:val="24"/>
          <w:lang w:val="ru-RU" w:eastAsia="ru-RU"/>
        </w:rPr>
      </w:pPr>
      <w:r w:rsidRPr="00577F96">
        <w:rPr>
          <w:rFonts w:ascii="Times New Roman" w:eastAsiaTheme="minorEastAsia" w:hAnsi="Times New Roman" w:cs="Times New Roman"/>
          <w:color w:val="000000" w:themeColor="text1"/>
          <w:sz w:val="24"/>
          <w:lang w:val="ru-RU" w:eastAsia="ru-RU"/>
        </w:rPr>
        <w:t xml:space="preserve">27.6.5. В случае невозможности информирования Заявителя, по телефону или электронной почте, невозможности получения Заявителем результата предоставления государственной услуги посредством личного обращения, а также в случае неявки Заявителя в течение 3 (трех) рабочих дней со дня извещения Заявителя о результате </w:t>
      </w:r>
      <w:r w:rsidRPr="00577F96">
        <w:rPr>
          <w:rFonts w:ascii="Times New Roman" w:eastAsiaTheme="minorEastAsia" w:hAnsi="Times New Roman" w:cs="Times New Roman"/>
          <w:color w:val="000000" w:themeColor="text1"/>
          <w:sz w:val="24"/>
          <w:lang w:val="ru-RU" w:eastAsia="ru-RU"/>
        </w:rPr>
        <w:lastRenderedPageBreak/>
        <w:t>предоставления государственной услуги:</w:t>
      </w:r>
    </w:p>
    <w:p w14:paraId="205E6121" w14:textId="77777777" w:rsidR="00577F96" w:rsidRPr="00577F96" w:rsidRDefault="00577F96" w:rsidP="00BD0A55">
      <w:pPr>
        <w:widowControl w:val="0"/>
        <w:shd w:val="clear" w:color="auto" w:fill="FFFFFF" w:themeFill="background1"/>
        <w:autoSpaceDE w:val="0"/>
        <w:autoSpaceDN w:val="0"/>
        <w:spacing w:after="0" w:line="240" w:lineRule="auto"/>
        <w:ind w:firstLine="540"/>
        <w:jc w:val="both"/>
        <w:rPr>
          <w:rFonts w:ascii="Times New Roman" w:eastAsiaTheme="minorEastAsia" w:hAnsi="Times New Roman" w:cs="Times New Roman"/>
          <w:color w:val="000000" w:themeColor="text1"/>
          <w:sz w:val="24"/>
          <w:lang w:val="ru-RU" w:eastAsia="ru-RU"/>
        </w:rPr>
      </w:pPr>
      <w:r w:rsidRPr="00577F96">
        <w:rPr>
          <w:rFonts w:ascii="Times New Roman" w:eastAsiaTheme="minorEastAsia" w:hAnsi="Times New Roman" w:cs="Times New Roman"/>
          <w:color w:val="000000" w:themeColor="text1"/>
          <w:sz w:val="24"/>
          <w:lang w:val="ru-RU" w:eastAsia="ru-RU"/>
        </w:rPr>
        <w:t>- специалист МФЦ, ответственный за выдачу документов, направляет результат предоставления государственной услуги в Учреждение;</w:t>
      </w:r>
    </w:p>
    <w:p w14:paraId="5FC0FAD0" w14:textId="77777777" w:rsidR="00577F96" w:rsidRPr="00577F96" w:rsidRDefault="00577F96" w:rsidP="00BD0A55">
      <w:pPr>
        <w:widowControl w:val="0"/>
        <w:shd w:val="clear" w:color="auto" w:fill="FFFFFF" w:themeFill="background1"/>
        <w:autoSpaceDE w:val="0"/>
        <w:autoSpaceDN w:val="0"/>
        <w:spacing w:after="0" w:line="240" w:lineRule="auto"/>
        <w:ind w:firstLine="540"/>
        <w:jc w:val="both"/>
        <w:rPr>
          <w:rFonts w:ascii="Times New Roman" w:eastAsiaTheme="minorEastAsia" w:hAnsi="Times New Roman" w:cs="Times New Roman"/>
          <w:color w:val="000000" w:themeColor="text1"/>
          <w:sz w:val="24"/>
          <w:lang w:val="ru-RU" w:eastAsia="ru-RU"/>
        </w:rPr>
      </w:pPr>
      <w:r w:rsidRPr="00577F96">
        <w:rPr>
          <w:rFonts w:ascii="Times New Roman" w:eastAsiaTheme="minorEastAsia" w:hAnsi="Times New Roman" w:cs="Times New Roman"/>
          <w:color w:val="000000" w:themeColor="text1"/>
          <w:sz w:val="24"/>
          <w:lang w:val="ru-RU" w:eastAsia="ru-RU"/>
        </w:rPr>
        <w:t>- специалист Учреждения, ответственный за выдачу документов, направляет результат предоставления государственной услуги посредством почтового отправления.</w:t>
      </w:r>
    </w:p>
    <w:p w14:paraId="0962F6E0" w14:textId="77777777" w:rsidR="00577F96" w:rsidRPr="00577F96" w:rsidRDefault="00577F96" w:rsidP="00BD0A55">
      <w:pPr>
        <w:widowControl w:val="0"/>
        <w:shd w:val="clear" w:color="auto" w:fill="FFFFFF" w:themeFill="background1"/>
        <w:autoSpaceDE w:val="0"/>
        <w:autoSpaceDN w:val="0"/>
        <w:spacing w:after="0" w:line="240" w:lineRule="auto"/>
        <w:ind w:firstLine="540"/>
        <w:jc w:val="both"/>
        <w:rPr>
          <w:rFonts w:ascii="Times New Roman" w:eastAsiaTheme="minorEastAsia" w:hAnsi="Times New Roman" w:cs="Times New Roman"/>
          <w:color w:val="000000" w:themeColor="text1"/>
          <w:sz w:val="24"/>
          <w:lang w:val="ru-RU" w:eastAsia="ru-RU"/>
        </w:rPr>
      </w:pPr>
      <w:r w:rsidRPr="00577F96">
        <w:rPr>
          <w:rFonts w:ascii="Times New Roman" w:eastAsiaTheme="minorEastAsia" w:hAnsi="Times New Roman" w:cs="Times New Roman"/>
          <w:color w:val="000000" w:themeColor="text1"/>
          <w:sz w:val="24"/>
          <w:lang w:val="ru-RU" w:eastAsia="ru-RU"/>
        </w:rPr>
        <w:t xml:space="preserve">27.6.6. Результатом административной процедуры является уведомление заявителя </w:t>
      </w:r>
      <w:r w:rsidRPr="00577F96">
        <w:rPr>
          <w:rFonts w:ascii="Times New Roman" w:eastAsia="Times New Roman" w:hAnsi="Times New Roman" w:cs="Times New Roman"/>
          <w:color w:val="000000" w:themeColor="text1"/>
          <w:sz w:val="24"/>
          <w:szCs w:val="24"/>
          <w:lang w:val="ru-RU" w:eastAsia="ru-RU"/>
        </w:rPr>
        <w:t>(представителя заявителя)</w:t>
      </w:r>
      <w:r w:rsidRPr="00577F96">
        <w:rPr>
          <w:rFonts w:ascii="Times New Roman" w:eastAsiaTheme="minorEastAsia" w:hAnsi="Times New Roman" w:cs="Times New Roman"/>
          <w:color w:val="000000" w:themeColor="text1"/>
          <w:sz w:val="24"/>
          <w:lang w:val="ru-RU" w:eastAsia="ru-RU"/>
        </w:rPr>
        <w:t xml:space="preserve"> о </w:t>
      </w:r>
      <w:r w:rsidRPr="00577F96">
        <w:rPr>
          <w:rFonts w:ascii="Times New Roman" w:eastAsia="Times New Roman" w:hAnsi="Times New Roman" w:cs="Times New Roman"/>
          <w:color w:val="000000" w:themeColor="text1"/>
          <w:sz w:val="24"/>
          <w:szCs w:val="24"/>
          <w:lang w:val="ru-RU" w:eastAsia="ru-RU"/>
        </w:rPr>
        <w:t xml:space="preserve">результате предоставления государственной услуги, </w:t>
      </w:r>
      <w:r w:rsidRPr="00577F96">
        <w:rPr>
          <w:rFonts w:ascii="Times New Roman" w:eastAsiaTheme="minorEastAsia" w:hAnsi="Times New Roman" w:cs="Times New Roman"/>
          <w:color w:val="000000" w:themeColor="text1"/>
          <w:sz w:val="24"/>
          <w:lang w:val="ru-RU" w:eastAsia="ru-RU"/>
        </w:rPr>
        <w:t xml:space="preserve">направление Заявителю </w:t>
      </w:r>
      <w:r w:rsidRPr="00577F96">
        <w:rPr>
          <w:rFonts w:ascii="Times New Roman" w:eastAsia="Times New Roman" w:hAnsi="Times New Roman" w:cs="Times New Roman"/>
          <w:color w:val="000000" w:themeColor="text1"/>
          <w:sz w:val="24"/>
          <w:szCs w:val="24"/>
          <w:lang w:val="ru-RU" w:eastAsia="ru-RU"/>
        </w:rPr>
        <w:t xml:space="preserve">(представителю заявителя) </w:t>
      </w:r>
      <w:r w:rsidRPr="00577F96">
        <w:rPr>
          <w:rFonts w:ascii="Times New Roman" w:eastAsiaTheme="minorEastAsia" w:hAnsi="Times New Roman" w:cs="Times New Roman"/>
          <w:color w:val="000000" w:themeColor="text1"/>
          <w:sz w:val="24"/>
          <w:lang w:val="ru-RU" w:eastAsia="ru-RU"/>
        </w:rPr>
        <w:t xml:space="preserve">почтовым отправлением, по электронной почте либо в МФЦ результата предоставления услуги по адресу, указанному заявителем (представителем заявителя) в Заявлении, или выдача под расписку при личном обращении, за исключением случаев подачи заявления о предоставлении государственной услуги с использованием Единого портала  и ФГИС ЕЦП НСПД. </w:t>
      </w:r>
    </w:p>
    <w:p w14:paraId="34A5A5C6" w14:textId="77777777" w:rsidR="00577F96" w:rsidRPr="00577F96" w:rsidRDefault="00577F96" w:rsidP="00BD0A55">
      <w:pPr>
        <w:widowControl w:val="0"/>
        <w:shd w:val="clear" w:color="auto" w:fill="FFFFFF" w:themeFill="background1"/>
        <w:autoSpaceDE w:val="0"/>
        <w:autoSpaceDN w:val="0"/>
        <w:spacing w:after="0" w:line="240" w:lineRule="auto"/>
        <w:ind w:firstLine="539"/>
        <w:jc w:val="both"/>
        <w:rPr>
          <w:rFonts w:ascii="Times New Roman" w:eastAsiaTheme="minorEastAsia" w:hAnsi="Times New Roman" w:cs="Times New Roman"/>
          <w:color w:val="000000" w:themeColor="text1"/>
          <w:sz w:val="24"/>
          <w:lang w:val="ru-RU" w:eastAsia="ru-RU"/>
        </w:rPr>
      </w:pPr>
      <w:r w:rsidRPr="00577F96">
        <w:rPr>
          <w:rFonts w:ascii="Times New Roman" w:eastAsiaTheme="minorEastAsia" w:hAnsi="Times New Roman" w:cs="Times New Roman"/>
          <w:color w:val="000000" w:themeColor="text1"/>
          <w:sz w:val="24"/>
          <w:lang w:val="ru-RU" w:eastAsia="ru-RU"/>
        </w:rPr>
        <w:t xml:space="preserve">В случае подачи заявления о предоставлении государственной услуги с использованием Единого портала или ФГИС ЕЦП НСПД, направление результата предоставления государственной услуги, оформленного в виде электронного документа, осуществляется посредством Единого портала, ФГИС ЕЦП НСПД. </w:t>
      </w:r>
    </w:p>
    <w:p w14:paraId="51D571D3" w14:textId="77777777" w:rsidR="00577F96" w:rsidRPr="00577F96" w:rsidRDefault="00577F96" w:rsidP="00BD0A55">
      <w:pPr>
        <w:widowControl w:val="0"/>
        <w:shd w:val="clear" w:color="auto" w:fill="FFFFFF" w:themeFill="background1"/>
        <w:autoSpaceDE w:val="0"/>
        <w:autoSpaceDN w:val="0"/>
        <w:spacing w:after="0" w:line="240" w:lineRule="auto"/>
        <w:ind w:firstLine="540"/>
        <w:jc w:val="both"/>
        <w:rPr>
          <w:rFonts w:ascii="Times New Roman" w:eastAsiaTheme="minorEastAsia" w:hAnsi="Times New Roman" w:cs="Times New Roman"/>
          <w:color w:val="000000" w:themeColor="text1"/>
          <w:sz w:val="24"/>
          <w:lang w:val="ru-RU" w:eastAsia="ru-RU"/>
        </w:rPr>
      </w:pPr>
      <w:r w:rsidRPr="00577F96">
        <w:rPr>
          <w:rFonts w:ascii="Times New Roman" w:eastAsiaTheme="minorEastAsia" w:hAnsi="Times New Roman" w:cs="Times New Roman"/>
          <w:color w:val="000000" w:themeColor="text1"/>
          <w:sz w:val="24"/>
          <w:lang w:val="ru-RU" w:eastAsia="ru-RU"/>
        </w:rPr>
        <w:t>27.6.6.1. если заявление о предоставлении государственной услуги подано с использованием Единого портала,</w:t>
      </w:r>
      <w:r w:rsidRPr="00577F96">
        <w:rPr>
          <w:rFonts w:ascii="Times New Roman" w:eastAsiaTheme="minorEastAsia" w:hAnsi="Times New Roman" w:cs="Times New Roman"/>
          <w:sz w:val="24"/>
          <w:lang w:val="ru-RU" w:eastAsia="ru-RU"/>
        </w:rPr>
        <w:t xml:space="preserve"> результатом административной процедуры является направление </w:t>
      </w:r>
      <w:r w:rsidRPr="00577F96">
        <w:rPr>
          <w:rFonts w:ascii="Times New Roman" w:eastAsiaTheme="minorEastAsia" w:hAnsi="Times New Roman" w:cs="Times New Roman"/>
          <w:color w:val="000000" w:themeColor="text1"/>
          <w:sz w:val="24"/>
          <w:lang w:val="ru-RU" w:eastAsia="ru-RU"/>
        </w:rPr>
        <w:t xml:space="preserve">результата предоставления государственной услуги в личный кабинет Заявителя на Едином портале </w:t>
      </w:r>
    </w:p>
    <w:p w14:paraId="047C7DC7" w14:textId="77777777" w:rsidR="00577F96" w:rsidRPr="00577F96" w:rsidRDefault="00577F96" w:rsidP="00BD0A55">
      <w:pPr>
        <w:widowControl w:val="0"/>
        <w:shd w:val="clear" w:color="auto" w:fill="FFFFFF" w:themeFill="background1"/>
        <w:autoSpaceDE w:val="0"/>
        <w:autoSpaceDN w:val="0"/>
        <w:spacing w:after="0" w:line="240" w:lineRule="auto"/>
        <w:ind w:firstLine="540"/>
        <w:jc w:val="both"/>
        <w:rPr>
          <w:rFonts w:ascii="Times New Roman" w:eastAsiaTheme="minorEastAsia" w:hAnsi="Times New Roman" w:cs="Times New Roman"/>
          <w:color w:val="000000" w:themeColor="text1"/>
          <w:sz w:val="24"/>
          <w:lang w:val="ru-RU" w:eastAsia="ru-RU"/>
        </w:rPr>
      </w:pPr>
      <w:r w:rsidRPr="00577F96">
        <w:rPr>
          <w:rFonts w:ascii="Times New Roman" w:eastAsiaTheme="minorEastAsia" w:hAnsi="Times New Roman" w:cs="Times New Roman"/>
          <w:color w:val="000000" w:themeColor="text1"/>
          <w:sz w:val="24"/>
          <w:lang w:val="ru-RU" w:eastAsia="ru-RU"/>
        </w:rPr>
        <w:t>27.6.6.2.</w:t>
      </w:r>
      <w:r w:rsidRPr="00577F96">
        <w:rPr>
          <w:rFonts w:ascii="Times New Roman" w:eastAsiaTheme="minorEastAsia" w:hAnsi="Times New Roman" w:cs="Times New Roman"/>
          <w:sz w:val="24"/>
          <w:lang w:val="ru-RU" w:eastAsia="ru-RU"/>
        </w:rPr>
        <w:t xml:space="preserve"> </w:t>
      </w:r>
      <w:r w:rsidRPr="00577F96">
        <w:rPr>
          <w:rFonts w:ascii="Times New Roman" w:eastAsiaTheme="minorEastAsia" w:hAnsi="Times New Roman" w:cs="Times New Roman"/>
          <w:color w:val="000000" w:themeColor="text1"/>
          <w:sz w:val="24"/>
          <w:lang w:val="ru-RU" w:eastAsia="ru-RU"/>
        </w:rPr>
        <w:t xml:space="preserve">если заявление о предоставлении государственной услуги подано с использованием ФГИС ЕЦП НСПД </w:t>
      </w:r>
      <w:r w:rsidRPr="00577F96">
        <w:rPr>
          <w:rFonts w:ascii="Times New Roman" w:eastAsiaTheme="minorEastAsia" w:hAnsi="Times New Roman" w:cs="Times New Roman"/>
          <w:sz w:val="24"/>
          <w:lang w:val="ru-RU" w:eastAsia="ru-RU"/>
        </w:rPr>
        <w:t xml:space="preserve">результатом административной процедуры является направление </w:t>
      </w:r>
      <w:r w:rsidRPr="00577F96">
        <w:rPr>
          <w:rFonts w:ascii="Times New Roman" w:eastAsiaTheme="minorEastAsia" w:hAnsi="Times New Roman" w:cs="Times New Roman"/>
          <w:color w:val="000000" w:themeColor="text1"/>
          <w:sz w:val="24"/>
          <w:lang w:val="ru-RU" w:eastAsia="ru-RU"/>
        </w:rPr>
        <w:t>результата предоставления государственной услуги заявителю с использованием</w:t>
      </w:r>
      <w:r w:rsidRPr="00577F96">
        <w:rPr>
          <w:rFonts w:ascii="Times New Roman" w:eastAsiaTheme="minorEastAsia" w:hAnsi="Times New Roman" w:cs="Times New Roman"/>
          <w:sz w:val="24"/>
          <w:lang w:val="ru-RU" w:eastAsia="ru-RU"/>
        </w:rPr>
        <w:t xml:space="preserve"> ФГИС ЕЦП НСПД, </w:t>
      </w:r>
      <w:r w:rsidRPr="00577F96">
        <w:rPr>
          <w:rFonts w:ascii="Times New Roman" w:eastAsiaTheme="minorEastAsia" w:hAnsi="Times New Roman" w:cs="Times New Roman"/>
          <w:color w:val="000000" w:themeColor="text1"/>
          <w:sz w:val="24"/>
          <w:lang w:val="ru-RU" w:eastAsia="ru-RU"/>
        </w:rPr>
        <w:t>а также посредством Единого портала.</w:t>
      </w:r>
    </w:p>
    <w:p w14:paraId="36F1F1C4" w14:textId="77777777" w:rsidR="00577F96" w:rsidRPr="00577F96" w:rsidRDefault="00577F96" w:rsidP="00BD0A55">
      <w:pPr>
        <w:widowControl w:val="0"/>
        <w:shd w:val="clear" w:color="auto" w:fill="FFFFFF" w:themeFill="background1"/>
        <w:autoSpaceDE w:val="0"/>
        <w:autoSpaceDN w:val="0"/>
        <w:spacing w:after="0" w:line="240" w:lineRule="auto"/>
        <w:ind w:firstLine="540"/>
        <w:jc w:val="both"/>
        <w:rPr>
          <w:rFonts w:ascii="Times New Roman" w:eastAsiaTheme="minorEastAsia" w:hAnsi="Times New Roman" w:cs="Times New Roman"/>
          <w:color w:val="000000" w:themeColor="text1"/>
          <w:sz w:val="24"/>
          <w:lang w:val="ru-RU" w:eastAsia="ru-RU"/>
        </w:rPr>
      </w:pPr>
      <w:r w:rsidRPr="00577F96">
        <w:rPr>
          <w:rFonts w:ascii="Times New Roman" w:eastAsiaTheme="minorEastAsia" w:hAnsi="Times New Roman" w:cs="Times New Roman"/>
          <w:color w:val="000000" w:themeColor="text1"/>
          <w:sz w:val="24"/>
          <w:szCs w:val="24"/>
          <w:lang w:val="ru-RU" w:eastAsia="ru-RU"/>
        </w:rPr>
        <w:t xml:space="preserve">27.6.7. Способ фиксации результата выполнения административной процедуры - внесение данных и </w:t>
      </w:r>
      <w:r w:rsidRPr="00577F96">
        <w:rPr>
          <w:rFonts w:ascii="Times New Roman" w:eastAsiaTheme="minorEastAsia" w:hAnsi="Times New Roman" w:cs="Times New Roman"/>
          <w:color w:val="000000" w:themeColor="text1"/>
          <w:sz w:val="24"/>
          <w:lang w:val="ru-RU" w:eastAsia="ru-RU"/>
        </w:rPr>
        <w:t xml:space="preserve">записи об уведомлении заявителя (представителя заявителя) о результате предоставления государственной услуги, о выдаче (направлении) заявителю (представителю заявителя) либо в МФЦ результата предоставления государственной услуги в журнал регистрации. </w:t>
      </w:r>
    </w:p>
    <w:p w14:paraId="7AD4C810" w14:textId="77777777" w:rsidR="00577F96" w:rsidRPr="00577F96" w:rsidRDefault="00577F96" w:rsidP="00BD0A55">
      <w:pPr>
        <w:widowControl w:val="0"/>
        <w:shd w:val="clear" w:color="auto" w:fill="FFFFFF" w:themeFill="background1"/>
        <w:autoSpaceDE w:val="0"/>
        <w:autoSpaceDN w:val="0"/>
        <w:spacing w:after="0" w:line="240" w:lineRule="auto"/>
        <w:ind w:firstLine="539"/>
        <w:jc w:val="both"/>
        <w:rPr>
          <w:rFonts w:ascii="Times New Roman" w:eastAsiaTheme="minorEastAsia" w:hAnsi="Times New Roman" w:cs="Times New Roman"/>
          <w:color w:val="000000" w:themeColor="text1"/>
          <w:sz w:val="24"/>
          <w:lang w:val="ru-RU" w:eastAsia="ru-RU"/>
        </w:rPr>
      </w:pPr>
      <w:r w:rsidRPr="00577F96">
        <w:rPr>
          <w:rFonts w:ascii="Times New Roman" w:eastAsiaTheme="minorEastAsia" w:hAnsi="Times New Roman" w:cs="Times New Roman"/>
          <w:color w:val="000000" w:themeColor="text1"/>
          <w:sz w:val="24"/>
          <w:lang w:val="ru-RU" w:eastAsia="ru-RU"/>
        </w:rPr>
        <w:t>В случае если заявление о предоставлении государственной услуги подано с использованием Единого портала, ФГИС ЕЦП НСПД, результат выполнения административной процедуры</w:t>
      </w:r>
      <w:r w:rsidRPr="00577F96">
        <w:rPr>
          <w:rFonts w:ascii="Times New Roman" w:eastAsia="Times New Roman" w:hAnsi="Times New Roman" w:cs="Times New Roman"/>
          <w:sz w:val="20"/>
          <w:szCs w:val="20"/>
          <w:lang w:val="ru-RU" w:eastAsia="ru-RU"/>
        </w:rPr>
        <w:t xml:space="preserve"> </w:t>
      </w:r>
      <w:r w:rsidRPr="00577F96">
        <w:rPr>
          <w:rFonts w:ascii="Times New Roman" w:eastAsiaTheme="minorEastAsia" w:hAnsi="Times New Roman" w:cs="Times New Roman"/>
          <w:color w:val="000000" w:themeColor="text1"/>
          <w:sz w:val="24"/>
          <w:lang w:val="ru-RU" w:eastAsia="ru-RU"/>
        </w:rPr>
        <w:t>фиксируется в личном кабинете Заявителя в ЕПГУ, ФГИС ЕЦП НСПД посредством отображения соответствующего статуса.</w:t>
      </w:r>
    </w:p>
    <w:p w14:paraId="500C022D" w14:textId="77777777" w:rsidR="00577F96" w:rsidRPr="00577F96" w:rsidRDefault="00577F96" w:rsidP="00BD0A55">
      <w:pPr>
        <w:widowControl w:val="0"/>
        <w:shd w:val="clear" w:color="auto" w:fill="FFFFFF" w:themeFill="background1"/>
        <w:autoSpaceDE w:val="0"/>
        <w:autoSpaceDN w:val="0"/>
        <w:spacing w:after="0" w:line="240" w:lineRule="auto"/>
        <w:ind w:firstLine="539"/>
        <w:jc w:val="both"/>
        <w:rPr>
          <w:rFonts w:ascii="Times New Roman" w:eastAsiaTheme="minorEastAsia" w:hAnsi="Times New Roman" w:cs="Times New Roman"/>
          <w:color w:val="000000" w:themeColor="text1"/>
          <w:sz w:val="24"/>
          <w:lang w:val="ru-RU" w:eastAsia="ru-RU"/>
        </w:rPr>
      </w:pPr>
    </w:p>
    <w:p w14:paraId="77BC55A1" w14:textId="77777777" w:rsidR="00577F96" w:rsidRPr="00577F96" w:rsidRDefault="00577F96" w:rsidP="00BD0A55">
      <w:pPr>
        <w:widowControl w:val="0"/>
        <w:shd w:val="clear" w:color="auto" w:fill="FFFFFF" w:themeFill="background1"/>
        <w:autoSpaceDE w:val="0"/>
        <w:autoSpaceDN w:val="0"/>
        <w:spacing w:after="0" w:line="240" w:lineRule="auto"/>
        <w:ind w:firstLine="540"/>
        <w:jc w:val="both"/>
        <w:rPr>
          <w:rFonts w:ascii="Times New Roman" w:eastAsia="Times New Roman" w:hAnsi="Times New Roman" w:cs="Times New Roman"/>
          <w:sz w:val="24"/>
          <w:szCs w:val="20"/>
          <w:lang w:val="ru-RU" w:eastAsia="ru-RU"/>
        </w:rPr>
      </w:pPr>
    </w:p>
    <w:p w14:paraId="0F2E072A" w14:textId="77777777" w:rsidR="00577F96" w:rsidRPr="00577F96" w:rsidRDefault="00577F96" w:rsidP="00577F96">
      <w:pPr>
        <w:widowControl w:val="0"/>
        <w:shd w:val="clear" w:color="auto" w:fill="FFFFFF" w:themeFill="background1"/>
        <w:autoSpaceDE w:val="0"/>
        <w:autoSpaceDN w:val="0"/>
        <w:spacing w:after="0" w:line="240" w:lineRule="auto"/>
        <w:jc w:val="center"/>
        <w:outlineLvl w:val="1"/>
        <w:rPr>
          <w:rFonts w:ascii="Times New Roman" w:eastAsia="Times New Roman" w:hAnsi="Times New Roman" w:cs="Times New Roman"/>
          <w:b/>
          <w:sz w:val="24"/>
          <w:szCs w:val="20"/>
          <w:lang w:val="ru-RU" w:eastAsia="ru-RU"/>
        </w:rPr>
      </w:pPr>
      <w:r w:rsidRPr="00577F96">
        <w:rPr>
          <w:rFonts w:ascii="Times New Roman" w:eastAsia="Times New Roman" w:hAnsi="Times New Roman" w:cs="Times New Roman"/>
          <w:b/>
          <w:sz w:val="24"/>
          <w:szCs w:val="20"/>
          <w:lang w:val="ru-RU" w:eastAsia="ru-RU"/>
        </w:rPr>
        <w:t>IV. Способы информирования заявителя об изменении статуса</w:t>
      </w:r>
    </w:p>
    <w:p w14:paraId="73D58B87" w14:textId="77777777" w:rsidR="00577F96" w:rsidRPr="00577F96" w:rsidRDefault="00577F96" w:rsidP="00577F96">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b/>
          <w:sz w:val="24"/>
          <w:szCs w:val="20"/>
          <w:lang w:val="ru-RU" w:eastAsia="ru-RU"/>
        </w:rPr>
      </w:pPr>
      <w:r w:rsidRPr="00577F96">
        <w:rPr>
          <w:rFonts w:ascii="Times New Roman" w:eastAsia="Times New Roman" w:hAnsi="Times New Roman" w:cs="Times New Roman"/>
          <w:b/>
          <w:sz w:val="24"/>
          <w:szCs w:val="20"/>
          <w:lang w:val="ru-RU" w:eastAsia="ru-RU"/>
        </w:rPr>
        <w:t>рассмотрения заявления</w:t>
      </w:r>
    </w:p>
    <w:p w14:paraId="6256BFDD" w14:textId="77777777" w:rsidR="00577F96" w:rsidRPr="00577F96" w:rsidRDefault="00577F96" w:rsidP="00577F96">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 w:val="24"/>
          <w:szCs w:val="20"/>
          <w:lang w:val="ru-RU" w:eastAsia="ru-RU"/>
        </w:rPr>
      </w:pPr>
    </w:p>
    <w:p w14:paraId="350B6B03" w14:textId="77777777" w:rsidR="00577F96" w:rsidRPr="00577F96" w:rsidRDefault="00577F96" w:rsidP="00BD0A55">
      <w:pPr>
        <w:widowControl w:val="0"/>
        <w:shd w:val="clear" w:color="auto" w:fill="FFFFFF" w:themeFill="background1"/>
        <w:autoSpaceDE w:val="0"/>
        <w:autoSpaceDN w:val="0"/>
        <w:spacing w:after="0" w:line="240" w:lineRule="auto"/>
        <w:ind w:firstLine="540"/>
        <w:jc w:val="both"/>
        <w:rPr>
          <w:rFonts w:ascii="Times New Roman" w:eastAsia="Times New Roman" w:hAnsi="Times New Roman" w:cs="Times New Roman"/>
          <w:sz w:val="24"/>
          <w:szCs w:val="20"/>
          <w:lang w:val="ru-RU" w:eastAsia="ru-RU"/>
        </w:rPr>
      </w:pPr>
      <w:r w:rsidRPr="00577F96">
        <w:rPr>
          <w:rFonts w:ascii="Times New Roman" w:eastAsia="Times New Roman" w:hAnsi="Times New Roman" w:cs="Times New Roman"/>
          <w:sz w:val="24"/>
          <w:szCs w:val="20"/>
          <w:lang w:val="ru-RU" w:eastAsia="ru-RU"/>
        </w:rPr>
        <w:t>28. Перечень способов информирования заявителя об изменении статуса рассмотрения заявления:</w:t>
      </w:r>
    </w:p>
    <w:p w14:paraId="121510E2" w14:textId="77777777" w:rsidR="00577F96" w:rsidRPr="00577F96" w:rsidRDefault="00577F96" w:rsidP="00BD0A55">
      <w:pPr>
        <w:widowControl w:val="0"/>
        <w:shd w:val="clear" w:color="auto" w:fill="FFFFFF" w:themeFill="background1"/>
        <w:autoSpaceDE w:val="0"/>
        <w:autoSpaceDN w:val="0"/>
        <w:spacing w:after="0" w:line="240" w:lineRule="auto"/>
        <w:ind w:firstLine="540"/>
        <w:jc w:val="both"/>
        <w:rPr>
          <w:rFonts w:ascii="Times New Roman" w:eastAsia="Times New Roman" w:hAnsi="Times New Roman" w:cs="Times New Roman"/>
          <w:sz w:val="24"/>
          <w:szCs w:val="20"/>
          <w:lang w:val="ru-RU" w:eastAsia="ru-RU"/>
        </w:rPr>
      </w:pPr>
      <w:r w:rsidRPr="00577F96">
        <w:rPr>
          <w:rFonts w:ascii="Times New Roman" w:eastAsia="Times New Roman" w:hAnsi="Times New Roman" w:cs="Times New Roman"/>
          <w:sz w:val="24"/>
          <w:szCs w:val="20"/>
          <w:lang w:val="ru-RU" w:eastAsia="ru-RU"/>
        </w:rPr>
        <w:t>а) посредством ЕПГУ;</w:t>
      </w:r>
    </w:p>
    <w:p w14:paraId="4D3569D2" w14:textId="77777777" w:rsidR="00577F96" w:rsidRPr="00577F96" w:rsidRDefault="00577F96" w:rsidP="00BD0A55">
      <w:pPr>
        <w:widowControl w:val="0"/>
        <w:shd w:val="clear" w:color="auto" w:fill="FFFFFF" w:themeFill="background1"/>
        <w:autoSpaceDE w:val="0"/>
        <w:autoSpaceDN w:val="0"/>
        <w:spacing w:after="0" w:line="240" w:lineRule="auto"/>
        <w:ind w:firstLine="540"/>
        <w:jc w:val="both"/>
        <w:rPr>
          <w:rFonts w:ascii="Times New Roman" w:eastAsia="Times New Roman" w:hAnsi="Times New Roman" w:cs="Times New Roman"/>
          <w:sz w:val="24"/>
          <w:szCs w:val="20"/>
          <w:lang w:val="ru-RU" w:eastAsia="ru-RU"/>
        </w:rPr>
      </w:pPr>
      <w:r w:rsidRPr="00577F96">
        <w:rPr>
          <w:rFonts w:ascii="Times New Roman" w:eastAsia="Times New Roman" w:hAnsi="Times New Roman" w:cs="Times New Roman"/>
          <w:sz w:val="24"/>
          <w:szCs w:val="20"/>
          <w:lang w:val="ru-RU" w:eastAsia="ru-RU"/>
        </w:rPr>
        <w:t xml:space="preserve">б) посредством </w:t>
      </w:r>
      <w:r w:rsidRPr="00577F96">
        <w:rPr>
          <w:rFonts w:ascii="Times New Roman" w:eastAsia="Times New Roman" w:hAnsi="Times New Roman" w:cs="Times New Roman"/>
          <w:color w:val="000000" w:themeColor="text1"/>
          <w:sz w:val="24"/>
          <w:szCs w:val="20"/>
          <w:lang w:val="ru-RU" w:eastAsia="ru-RU"/>
        </w:rPr>
        <w:t>ФГИС ЕЦП НСПД</w:t>
      </w:r>
      <w:r w:rsidRPr="00577F96">
        <w:rPr>
          <w:rFonts w:ascii="Times New Roman" w:eastAsia="Times New Roman" w:hAnsi="Times New Roman" w:cs="Times New Roman"/>
          <w:sz w:val="24"/>
          <w:szCs w:val="20"/>
          <w:lang w:val="ru-RU" w:eastAsia="ru-RU"/>
        </w:rPr>
        <w:t>;</w:t>
      </w:r>
    </w:p>
    <w:p w14:paraId="15296E37" w14:textId="77777777" w:rsidR="00577F96" w:rsidRPr="00577F96" w:rsidRDefault="00577F96" w:rsidP="00BD0A55">
      <w:pPr>
        <w:widowControl w:val="0"/>
        <w:shd w:val="clear" w:color="auto" w:fill="FFFFFF" w:themeFill="background1"/>
        <w:autoSpaceDE w:val="0"/>
        <w:autoSpaceDN w:val="0"/>
        <w:spacing w:after="0" w:line="240" w:lineRule="auto"/>
        <w:ind w:firstLine="540"/>
        <w:jc w:val="both"/>
        <w:rPr>
          <w:rFonts w:ascii="Times New Roman" w:eastAsia="Times New Roman" w:hAnsi="Times New Roman" w:cs="Times New Roman"/>
          <w:sz w:val="24"/>
          <w:szCs w:val="20"/>
          <w:lang w:val="ru-RU" w:eastAsia="ru-RU"/>
        </w:rPr>
      </w:pPr>
      <w:r w:rsidRPr="00577F96">
        <w:rPr>
          <w:rFonts w:ascii="Times New Roman" w:eastAsia="Times New Roman" w:hAnsi="Times New Roman" w:cs="Times New Roman"/>
          <w:sz w:val="24"/>
          <w:szCs w:val="20"/>
          <w:lang w:val="ru-RU" w:eastAsia="ru-RU"/>
        </w:rPr>
        <w:t>в) посредством телефонной связи;</w:t>
      </w:r>
    </w:p>
    <w:p w14:paraId="7175EE0C" w14:textId="77777777" w:rsidR="00577F96" w:rsidRPr="00577F96" w:rsidRDefault="00577F96" w:rsidP="00BD0A55">
      <w:pPr>
        <w:widowControl w:val="0"/>
        <w:shd w:val="clear" w:color="auto" w:fill="FFFFFF" w:themeFill="background1"/>
        <w:autoSpaceDE w:val="0"/>
        <w:autoSpaceDN w:val="0"/>
        <w:spacing w:after="0" w:line="240" w:lineRule="auto"/>
        <w:ind w:firstLine="540"/>
        <w:jc w:val="both"/>
        <w:rPr>
          <w:rFonts w:ascii="Times New Roman" w:eastAsia="Times New Roman" w:hAnsi="Times New Roman" w:cs="Times New Roman"/>
          <w:sz w:val="24"/>
          <w:szCs w:val="20"/>
          <w:lang w:val="ru-RU" w:eastAsia="ru-RU"/>
        </w:rPr>
      </w:pPr>
      <w:r w:rsidRPr="00577F96">
        <w:rPr>
          <w:rFonts w:ascii="Times New Roman" w:eastAsia="Times New Roman" w:hAnsi="Times New Roman" w:cs="Times New Roman"/>
          <w:sz w:val="24"/>
          <w:szCs w:val="20"/>
          <w:lang w:val="ru-RU" w:eastAsia="ru-RU"/>
        </w:rPr>
        <w:t>г) посредством электронной почты;</w:t>
      </w:r>
    </w:p>
    <w:p w14:paraId="543A39CB" w14:textId="77777777" w:rsidR="00577F96" w:rsidRPr="00577F96" w:rsidRDefault="00577F96" w:rsidP="00BD0A55">
      <w:pPr>
        <w:widowControl w:val="0"/>
        <w:shd w:val="clear" w:color="auto" w:fill="FFFFFF" w:themeFill="background1"/>
        <w:autoSpaceDE w:val="0"/>
        <w:autoSpaceDN w:val="0"/>
        <w:spacing w:after="0" w:line="240" w:lineRule="auto"/>
        <w:ind w:firstLine="540"/>
        <w:jc w:val="both"/>
        <w:rPr>
          <w:rFonts w:ascii="Times New Roman" w:eastAsia="Times New Roman" w:hAnsi="Times New Roman" w:cs="Times New Roman"/>
          <w:sz w:val="24"/>
          <w:szCs w:val="20"/>
          <w:lang w:val="ru-RU" w:eastAsia="ru-RU"/>
        </w:rPr>
      </w:pPr>
      <w:r w:rsidRPr="00577F96">
        <w:rPr>
          <w:rFonts w:ascii="Times New Roman" w:eastAsia="Times New Roman" w:hAnsi="Times New Roman" w:cs="Times New Roman"/>
          <w:sz w:val="24"/>
          <w:szCs w:val="20"/>
          <w:lang w:val="ru-RU" w:eastAsia="ru-RU"/>
        </w:rPr>
        <w:t>д) посредством почтового отправления.</w:t>
      </w:r>
    </w:p>
    <w:p w14:paraId="58C80F44" w14:textId="77777777" w:rsidR="00577F96" w:rsidRPr="00577F96" w:rsidRDefault="00577F96" w:rsidP="00BD0A55">
      <w:pPr>
        <w:widowControl w:val="0"/>
        <w:shd w:val="clear" w:color="auto" w:fill="FFFFFF" w:themeFill="background1"/>
        <w:autoSpaceDE w:val="0"/>
        <w:autoSpaceDN w:val="0"/>
        <w:spacing w:after="0" w:line="240" w:lineRule="auto"/>
        <w:rPr>
          <w:rFonts w:ascii="Times New Roman" w:eastAsia="Times New Roman" w:hAnsi="Times New Roman" w:cs="Times New Roman"/>
          <w:sz w:val="24"/>
          <w:szCs w:val="20"/>
          <w:lang w:val="ru-RU" w:eastAsia="ru-RU"/>
        </w:rPr>
      </w:pPr>
    </w:p>
    <w:p w14:paraId="0DFE7A79" w14:textId="77777777" w:rsidR="00577F96" w:rsidRPr="00577F96" w:rsidRDefault="00577F96" w:rsidP="00577F96">
      <w:pPr>
        <w:widowControl w:val="0"/>
        <w:shd w:val="clear" w:color="auto" w:fill="FFFFFF" w:themeFill="background1"/>
        <w:autoSpaceDE w:val="0"/>
        <w:autoSpaceDN w:val="0"/>
        <w:spacing w:after="0" w:line="240" w:lineRule="auto"/>
        <w:rPr>
          <w:rFonts w:ascii="Times New Roman" w:eastAsia="Times New Roman" w:hAnsi="Times New Roman" w:cs="Times New Roman"/>
          <w:sz w:val="24"/>
          <w:szCs w:val="20"/>
          <w:lang w:val="ru-RU" w:eastAsia="ru-RU"/>
        </w:rPr>
      </w:pPr>
    </w:p>
    <w:p w14:paraId="76AD3478" w14:textId="77777777" w:rsidR="00577F96" w:rsidRDefault="00577F96" w:rsidP="00577F96">
      <w:pPr>
        <w:widowControl w:val="0"/>
        <w:shd w:val="clear" w:color="auto" w:fill="FFFFFF" w:themeFill="background1"/>
        <w:autoSpaceDE w:val="0"/>
        <w:autoSpaceDN w:val="0"/>
        <w:spacing w:after="0" w:line="240" w:lineRule="auto"/>
        <w:rPr>
          <w:rFonts w:ascii="Times New Roman" w:eastAsia="Times New Roman" w:hAnsi="Times New Roman" w:cs="Times New Roman"/>
          <w:sz w:val="24"/>
          <w:szCs w:val="20"/>
          <w:lang w:val="ru-RU" w:eastAsia="ru-RU"/>
        </w:rPr>
      </w:pPr>
    </w:p>
    <w:p w14:paraId="029B09DF" w14:textId="77777777" w:rsidR="00BD0A55" w:rsidRDefault="00BD0A55" w:rsidP="00577F96">
      <w:pPr>
        <w:widowControl w:val="0"/>
        <w:shd w:val="clear" w:color="auto" w:fill="FFFFFF" w:themeFill="background1"/>
        <w:autoSpaceDE w:val="0"/>
        <w:autoSpaceDN w:val="0"/>
        <w:spacing w:after="0" w:line="240" w:lineRule="auto"/>
        <w:rPr>
          <w:rFonts w:ascii="Times New Roman" w:eastAsia="Times New Roman" w:hAnsi="Times New Roman" w:cs="Times New Roman"/>
          <w:sz w:val="24"/>
          <w:szCs w:val="20"/>
          <w:lang w:val="ru-RU" w:eastAsia="ru-RU"/>
        </w:rPr>
      </w:pPr>
    </w:p>
    <w:p w14:paraId="08F623A5" w14:textId="77777777" w:rsidR="00BD0A55" w:rsidRDefault="00BD0A55" w:rsidP="00577F96">
      <w:pPr>
        <w:widowControl w:val="0"/>
        <w:shd w:val="clear" w:color="auto" w:fill="FFFFFF" w:themeFill="background1"/>
        <w:autoSpaceDE w:val="0"/>
        <w:autoSpaceDN w:val="0"/>
        <w:spacing w:after="0" w:line="240" w:lineRule="auto"/>
        <w:rPr>
          <w:rFonts w:ascii="Times New Roman" w:eastAsia="Times New Roman" w:hAnsi="Times New Roman" w:cs="Times New Roman"/>
          <w:sz w:val="24"/>
          <w:szCs w:val="20"/>
          <w:lang w:val="ru-RU" w:eastAsia="ru-RU"/>
        </w:rPr>
      </w:pPr>
    </w:p>
    <w:p w14:paraId="62D3DBDD" w14:textId="77777777" w:rsidR="00BD0A55" w:rsidRDefault="00BD0A55" w:rsidP="00577F96">
      <w:pPr>
        <w:widowControl w:val="0"/>
        <w:shd w:val="clear" w:color="auto" w:fill="FFFFFF" w:themeFill="background1"/>
        <w:autoSpaceDE w:val="0"/>
        <w:autoSpaceDN w:val="0"/>
        <w:spacing w:after="0" w:line="240" w:lineRule="auto"/>
        <w:rPr>
          <w:rFonts w:ascii="Times New Roman" w:eastAsia="Times New Roman" w:hAnsi="Times New Roman" w:cs="Times New Roman"/>
          <w:sz w:val="24"/>
          <w:szCs w:val="20"/>
          <w:lang w:val="ru-RU" w:eastAsia="ru-RU"/>
        </w:rPr>
      </w:pPr>
    </w:p>
    <w:p w14:paraId="33E844CE" w14:textId="77777777" w:rsidR="00BD0A55" w:rsidRDefault="00BD0A55" w:rsidP="00577F96">
      <w:pPr>
        <w:widowControl w:val="0"/>
        <w:shd w:val="clear" w:color="auto" w:fill="FFFFFF" w:themeFill="background1"/>
        <w:autoSpaceDE w:val="0"/>
        <w:autoSpaceDN w:val="0"/>
        <w:spacing w:after="0" w:line="240" w:lineRule="auto"/>
        <w:rPr>
          <w:rFonts w:ascii="Times New Roman" w:eastAsia="Times New Roman" w:hAnsi="Times New Roman" w:cs="Times New Roman"/>
          <w:sz w:val="24"/>
          <w:szCs w:val="20"/>
          <w:lang w:val="ru-RU" w:eastAsia="ru-RU"/>
        </w:rPr>
      </w:pPr>
    </w:p>
    <w:p w14:paraId="6F6E3491" w14:textId="77777777" w:rsidR="00BD0A55" w:rsidRDefault="00BD0A55" w:rsidP="00577F96">
      <w:pPr>
        <w:widowControl w:val="0"/>
        <w:shd w:val="clear" w:color="auto" w:fill="FFFFFF" w:themeFill="background1"/>
        <w:autoSpaceDE w:val="0"/>
        <w:autoSpaceDN w:val="0"/>
        <w:spacing w:after="0" w:line="240" w:lineRule="auto"/>
        <w:rPr>
          <w:rFonts w:ascii="Times New Roman" w:eastAsia="Times New Roman" w:hAnsi="Times New Roman" w:cs="Times New Roman"/>
          <w:sz w:val="24"/>
          <w:szCs w:val="20"/>
          <w:lang w:val="ru-RU" w:eastAsia="ru-RU"/>
        </w:rPr>
      </w:pPr>
    </w:p>
    <w:p w14:paraId="6DC2C87E" w14:textId="77777777" w:rsidR="00577F96" w:rsidRPr="00577F96" w:rsidRDefault="00577F96" w:rsidP="00577F96">
      <w:pPr>
        <w:widowControl w:val="0"/>
        <w:shd w:val="clear" w:color="auto" w:fill="FFFFFF" w:themeFill="background1"/>
        <w:autoSpaceDE w:val="0"/>
        <w:autoSpaceDN w:val="0"/>
        <w:spacing w:after="0" w:line="240" w:lineRule="auto"/>
        <w:rPr>
          <w:rFonts w:ascii="Times New Roman" w:eastAsia="Times New Roman" w:hAnsi="Times New Roman" w:cs="Times New Roman"/>
          <w:sz w:val="24"/>
          <w:szCs w:val="20"/>
          <w:lang w:val="ru-RU" w:eastAsia="ru-RU"/>
        </w:rPr>
      </w:pPr>
    </w:p>
    <w:p w14:paraId="60B93C1F" w14:textId="77777777" w:rsidR="00577F96" w:rsidRPr="00577F96" w:rsidRDefault="00577F96" w:rsidP="00577F96">
      <w:pPr>
        <w:widowControl w:val="0"/>
        <w:shd w:val="clear" w:color="auto" w:fill="FFFFFF" w:themeFill="background1"/>
        <w:autoSpaceDE w:val="0"/>
        <w:autoSpaceDN w:val="0"/>
        <w:spacing w:after="0" w:line="240" w:lineRule="auto"/>
        <w:jc w:val="right"/>
        <w:outlineLvl w:val="1"/>
        <w:rPr>
          <w:rFonts w:ascii="Times New Roman" w:eastAsia="Times New Roman" w:hAnsi="Times New Roman" w:cs="Times New Roman"/>
          <w:sz w:val="24"/>
          <w:szCs w:val="20"/>
          <w:lang w:val="ru-RU" w:eastAsia="ru-RU"/>
        </w:rPr>
      </w:pPr>
      <w:bookmarkStart w:id="1" w:name="P174"/>
      <w:bookmarkEnd w:id="1"/>
      <w:r w:rsidRPr="00577F96">
        <w:rPr>
          <w:rFonts w:ascii="Times New Roman" w:eastAsia="Times New Roman" w:hAnsi="Times New Roman" w:cs="Times New Roman"/>
          <w:sz w:val="24"/>
          <w:szCs w:val="20"/>
          <w:lang w:val="ru-RU" w:eastAsia="ru-RU"/>
        </w:rPr>
        <w:t>Приложение</w:t>
      </w:r>
    </w:p>
    <w:p w14:paraId="3D446B65" w14:textId="77777777" w:rsidR="00577F96" w:rsidRPr="00577F96" w:rsidRDefault="00577F96" w:rsidP="00577F96">
      <w:pPr>
        <w:widowControl w:val="0"/>
        <w:shd w:val="clear" w:color="auto" w:fill="FFFFFF" w:themeFill="background1"/>
        <w:autoSpaceDE w:val="0"/>
        <w:autoSpaceDN w:val="0"/>
        <w:spacing w:after="0" w:line="240" w:lineRule="auto"/>
        <w:jc w:val="right"/>
        <w:rPr>
          <w:rFonts w:ascii="Times New Roman" w:eastAsia="Times New Roman" w:hAnsi="Times New Roman" w:cs="Times New Roman"/>
          <w:sz w:val="24"/>
          <w:szCs w:val="20"/>
          <w:lang w:val="ru-RU" w:eastAsia="ru-RU"/>
        </w:rPr>
      </w:pPr>
      <w:r w:rsidRPr="00577F96">
        <w:rPr>
          <w:rFonts w:ascii="Times New Roman" w:eastAsia="Times New Roman" w:hAnsi="Times New Roman" w:cs="Times New Roman"/>
          <w:sz w:val="24"/>
          <w:szCs w:val="20"/>
          <w:lang w:val="ru-RU" w:eastAsia="ru-RU"/>
        </w:rPr>
        <w:t>к Административному регламенту</w:t>
      </w:r>
    </w:p>
    <w:p w14:paraId="04D8DE62" w14:textId="77777777" w:rsidR="00577F96" w:rsidRPr="00577F96" w:rsidRDefault="00577F96" w:rsidP="00577F96">
      <w:pPr>
        <w:widowControl w:val="0"/>
        <w:shd w:val="clear" w:color="auto" w:fill="FFFFFF" w:themeFill="background1"/>
        <w:autoSpaceDE w:val="0"/>
        <w:autoSpaceDN w:val="0"/>
        <w:spacing w:after="0" w:line="240" w:lineRule="auto"/>
        <w:jc w:val="right"/>
        <w:rPr>
          <w:rFonts w:ascii="Times New Roman" w:eastAsia="Times New Roman" w:hAnsi="Times New Roman" w:cs="Times New Roman"/>
          <w:sz w:val="24"/>
          <w:szCs w:val="20"/>
          <w:lang w:val="ru-RU" w:eastAsia="ru-RU"/>
        </w:rPr>
      </w:pPr>
      <w:r w:rsidRPr="00577F96">
        <w:rPr>
          <w:rFonts w:ascii="Times New Roman" w:eastAsia="Times New Roman" w:hAnsi="Times New Roman" w:cs="Times New Roman"/>
          <w:sz w:val="24"/>
          <w:szCs w:val="20"/>
          <w:lang w:val="ru-RU" w:eastAsia="ru-RU"/>
        </w:rPr>
        <w:t xml:space="preserve">предоставления государственной услуги </w:t>
      </w:r>
    </w:p>
    <w:p w14:paraId="0ED7FD2B" w14:textId="77777777" w:rsidR="00577F96" w:rsidRPr="00577F96" w:rsidRDefault="00577F96" w:rsidP="00577F96">
      <w:pPr>
        <w:widowControl w:val="0"/>
        <w:shd w:val="clear" w:color="auto" w:fill="FFFFFF" w:themeFill="background1"/>
        <w:autoSpaceDE w:val="0"/>
        <w:autoSpaceDN w:val="0"/>
        <w:spacing w:after="0" w:line="240" w:lineRule="auto"/>
        <w:jc w:val="right"/>
        <w:rPr>
          <w:rFonts w:ascii="Times New Roman" w:eastAsia="Times New Roman" w:hAnsi="Times New Roman" w:cs="Times New Roman"/>
          <w:sz w:val="24"/>
          <w:szCs w:val="20"/>
          <w:lang w:val="ru-RU" w:eastAsia="ru-RU"/>
        </w:rPr>
      </w:pPr>
      <w:r w:rsidRPr="00577F96">
        <w:rPr>
          <w:rFonts w:ascii="Times New Roman" w:eastAsia="Times New Roman" w:hAnsi="Times New Roman" w:cs="Times New Roman"/>
          <w:sz w:val="24"/>
          <w:szCs w:val="20"/>
          <w:lang w:val="ru-RU" w:eastAsia="ru-RU"/>
        </w:rPr>
        <w:t>«Рассмотрение обращения о предоставлении разъяснений,</w:t>
      </w:r>
    </w:p>
    <w:p w14:paraId="0F180A81" w14:textId="77777777" w:rsidR="00577F96" w:rsidRPr="00577F96" w:rsidRDefault="00577F96" w:rsidP="00577F96">
      <w:pPr>
        <w:widowControl w:val="0"/>
        <w:shd w:val="clear" w:color="auto" w:fill="FFFFFF" w:themeFill="background1"/>
        <w:autoSpaceDE w:val="0"/>
        <w:autoSpaceDN w:val="0"/>
        <w:spacing w:after="0" w:line="240" w:lineRule="auto"/>
        <w:jc w:val="right"/>
        <w:rPr>
          <w:rFonts w:ascii="Times New Roman" w:eastAsia="Times New Roman" w:hAnsi="Times New Roman" w:cs="Times New Roman"/>
          <w:sz w:val="24"/>
          <w:szCs w:val="20"/>
          <w:lang w:val="ru-RU" w:eastAsia="ru-RU"/>
        </w:rPr>
      </w:pPr>
      <w:r w:rsidRPr="00577F96">
        <w:rPr>
          <w:rFonts w:ascii="Times New Roman" w:eastAsia="Times New Roman" w:hAnsi="Times New Roman" w:cs="Times New Roman"/>
          <w:sz w:val="24"/>
          <w:szCs w:val="20"/>
          <w:lang w:val="ru-RU" w:eastAsia="ru-RU"/>
        </w:rPr>
        <w:t xml:space="preserve"> связанных с определением кадастровой стоимости»,</w:t>
      </w:r>
    </w:p>
    <w:p w14:paraId="2857ACF7" w14:textId="77777777" w:rsidR="00577F96" w:rsidRPr="00577F96" w:rsidRDefault="00577F96" w:rsidP="00577F96">
      <w:pPr>
        <w:widowControl w:val="0"/>
        <w:shd w:val="clear" w:color="auto" w:fill="FFFFFF" w:themeFill="background1"/>
        <w:autoSpaceDE w:val="0"/>
        <w:autoSpaceDN w:val="0"/>
        <w:spacing w:after="0" w:line="240" w:lineRule="auto"/>
        <w:jc w:val="right"/>
        <w:rPr>
          <w:rFonts w:ascii="Times New Roman" w:eastAsia="Times New Roman" w:hAnsi="Times New Roman" w:cs="Times New Roman"/>
          <w:sz w:val="24"/>
          <w:szCs w:val="20"/>
          <w:lang w:val="ru-RU" w:eastAsia="ru-RU"/>
        </w:rPr>
      </w:pPr>
      <w:r w:rsidRPr="00577F96">
        <w:rPr>
          <w:rFonts w:ascii="Times New Roman" w:eastAsia="Times New Roman" w:hAnsi="Times New Roman" w:cs="Times New Roman"/>
          <w:sz w:val="24"/>
          <w:szCs w:val="20"/>
          <w:lang w:val="ru-RU" w:eastAsia="ru-RU"/>
        </w:rPr>
        <w:t xml:space="preserve"> утвержденному приказом</w:t>
      </w:r>
    </w:p>
    <w:p w14:paraId="469338C0" w14:textId="77777777" w:rsidR="00577F96" w:rsidRPr="00577F96" w:rsidRDefault="00577F96" w:rsidP="00577F96">
      <w:pPr>
        <w:widowControl w:val="0"/>
        <w:shd w:val="clear" w:color="auto" w:fill="FFFFFF" w:themeFill="background1"/>
        <w:autoSpaceDE w:val="0"/>
        <w:autoSpaceDN w:val="0"/>
        <w:spacing w:after="0" w:line="240" w:lineRule="auto"/>
        <w:jc w:val="right"/>
        <w:rPr>
          <w:rFonts w:ascii="Times New Roman" w:eastAsia="Times New Roman" w:hAnsi="Times New Roman" w:cs="Times New Roman"/>
          <w:sz w:val="24"/>
          <w:szCs w:val="20"/>
          <w:lang w:val="ru-RU" w:eastAsia="ru-RU"/>
        </w:rPr>
      </w:pPr>
      <w:r w:rsidRPr="00577F96">
        <w:rPr>
          <w:rFonts w:ascii="Times New Roman" w:eastAsia="Times New Roman" w:hAnsi="Times New Roman" w:cs="Times New Roman"/>
          <w:sz w:val="24"/>
          <w:szCs w:val="20"/>
          <w:lang w:val="ru-RU" w:eastAsia="ru-RU"/>
        </w:rPr>
        <w:t>Департамента управления имуществом</w:t>
      </w:r>
    </w:p>
    <w:p w14:paraId="18F5005C" w14:textId="77777777" w:rsidR="00577F96" w:rsidRPr="00577F96" w:rsidRDefault="00577F96" w:rsidP="00577F96">
      <w:pPr>
        <w:widowControl w:val="0"/>
        <w:shd w:val="clear" w:color="auto" w:fill="FFFFFF" w:themeFill="background1"/>
        <w:autoSpaceDE w:val="0"/>
        <w:autoSpaceDN w:val="0"/>
        <w:spacing w:after="0" w:line="240" w:lineRule="auto"/>
        <w:jc w:val="right"/>
        <w:rPr>
          <w:rFonts w:ascii="Times New Roman" w:eastAsia="Times New Roman" w:hAnsi="Times New Roman" w:cs="Times New Roman"/>
          <w:sz w:val="24"/>
          <w:szCs w:val="20"/>
          <w:lang w:val="ru-RU" w:eastAsia="ru-RU"/>
        </w:rPr>
      </w:pPr>
      <w:r w:rsidRPr="00577F96">
        <w:rPr>
          <w:rFonts w:ascii="Times New Roman" w:eastAsia="Times New Roman" w:hAnsi="Times New Roman" w:cs="Times New Roman"/>
          <w:sz w:val="24"/>
          <w:szCs w:val="20"/>
          <w:lang w:val="ru-RU" w:eastAsia="ru-RU"/>
        </w:rPr>
        <w:t>Ивановской области</w:t>
      </w:r>
    </w:p>
    <w:p w14:paraId="0A1B7E66" w14:textId="77777777" w:rsidR="00577F96" w:rsidRPr="00577F96" w:rsidRDefault="00577F96" w:rsidP="00577F96">
      <w:pPr>
        <w:widowControl w:val="0"/>
        <w:shd w:val="clear" w:color="auto" w:fill="FFFFFF" w:themeFill="background1"/>
        <w:autoSpaceDE w:val="0"/>
        <w:autoSpaceDN w:val="0"/>
        <w:spacing w:after="0" w:line="240" w:lineRule="auto"/>
        <w:jc w:val="right"/>
        <w:rPr>
          <w:rFonts w:ascii="Times New Roman" w:eastAsia="Times New Roman" w:hAnsi="Times New Roman" w:cs="Times New Roman"/>
          <w:sz w:val="24"/>
          <w:szCs w:val="20"/>
          <w:lang w:val="ru-RU" w:eastAsia="ru-RU"/>
        </w:rPr>
      </w:pPr>
      <w:r w:rsidRPr="00577F96">
        <w:rPr>
          <w:rFonts w:ascii="Times New Roman" w:eastAsia="Times New Roman" w:hAnsi="Times New Roman" w:cs="Times New Roman"/>
          <w:sz w:val="24"/>
          <w:szCs w:val="20"/>
          <w:lang w:val="ru-RU" w:eastAsia="ru-RU"/>
        </w:rPr>
        <w:t>от __________ № _______</w:t>
      </w:r>
    </w:p>
    <w:p w14:paraId="5BCCD2A3" w14:textId="77777777" w:rsidR="00577F96" w:rsidRPr="00577F96" w:rsidRDefault="00577F96" w:rsidP="00577F96">
      <w:pPr>
        <w:widowControl w:val="0"/>
        <w:shd w:val="clear" w:color="auto" w:fill="FFFFFF" w:themeFill="background1"/>
        <w:autoSpaceDE w:val="0"/>
        <w:autoSpaceDN w:val="0"/>
        <w:spacing w:after="0" w:line="240" w:lineRule="auto"/>
        <w:rPr>
          <w:rFonts w:ascii="Times New Roman" w:eastAsia="Times New Roman" w:hAnsi="Times New Roman" w:cs="Times New Roman"/>
          <w:sz w:val="24"/>
          <w:szCs w:val="20"/>
          <w:lang w:val="ru-RU" w:eastAsia="ru-RU"/>
        </w:rPr>
      </w:pPr>
    </w:p>
    <w:p w14:paraId="5BB9B146" w14:textId="77777777" w:rsidR="00577F96" w:rsidRPr="00577F96" w:rsidRDefault="00577F96" w:rsidP="00577F96">
      <w:pPr>
        <w:widowControl w:val="0"/>
        <w:shd w:val="clear" w:color="auto" w:fill="FFFFFF" w:themeFill="background1"/>
        <w:autoSpaceDE w:val="0"/>
        <w:autoSpaceDN w:val="0"/>
        <w:spacing w:after="0" w:line="240" w:lineRule="auto"/>
        <w:jc w:val="center"/>
        <w:outlineLvl w:val="2"/>
        <w:rPr>
          <w:rFonts w:ascii="Times New Roman" w:eastAsia="Times New Roman" w:hAnsi="Times New Roman" w:cs="Times New Roman"/>
          <w:b/>
          <w:sz w:val="24"/>
          <w:szCs w:val="20"/>
          <w:lang w:val="ru-RU" w:eastAsia="ru-RU"/>
        </w:rPr>
      </w:pPr>
      <w:r w:rsidRPr="00577F96">
        <w:rPr>
          <w:rFonts w:ascii="Times New Roman" w:eastAsia="Times New Roman" w:hAnsi="Times New Roman" w:cs="Times New Roman"/>
          <w:b/>
          <w:sz w:val="24"/>
          <w:szCs w:val="20"/>
          <w:lang w:val="ru-RU" w:eastAsia="ru-RU"/>
        </w:rPr>
        <w:t>Перечень условных обозначений и сокращений</w:t>
      </w:r>
    </w:p>
    <w:p w14:paraId="7DD2A025" w14:textId="77777777" w:rsidR="00577F96" w:rsidRPr="00577F96" w:rsidRDefault="00577F96" w:rsidP="00577F96">
      <w:pPr>
        <w:widowControl w:val="0"/>
        <w:shd w:val="clear" w:color="auto" w:fill="FFFFFF" w:themeFill="background1"/>
        <w:autoSpaceDE w:val="0"/>
        <w:autoSpaceDN w:val="0"/>
        <w:spacing w:after="0" w:line="240" w:lineRule="auto"/>
        <w:rPr>
          <w:rFonts w:ascii="Times New Roman" w:eastAsia="Times New Roman" w:hAnsi="Times New Roman" w:cs="Times New Roman"/>
          <w:sz w:val="24"/>
          <w:szCs w:val="20"/>
          <w:lang w:val="ru-RU" w:eastAsia="ru-RU"/>
        </w:rPr>
      </w:pPr>
    </w:p>
    <w:p w14:paraId="1456A3DB" w14:textId="77777777" w:rsidR="00577F96" w:rsidRPr="00577F96" w:rsidRDefault="00577F96" w:rsidP="00577F96">
      <w:pPr>
        <w:widowControl w:val="0"/>
        <w:shd w:val="clear" w:color="auto" w:fill="FFFFFF" w:themeFill="background1"/>
        <w:autoSpaceDE w:val="0"/>
        <w:autoSpaceDN w:val="0"/>
        <w:spacing w:after="0" w:line="240" w:lineRule="auto"/>
        <w:ind w:firstLine="540"/>
        <w:jc w:val="both"/>
        <w:rPr>
          <w:rFonts w:ascii="Times New Roman" w:eastAsia="Times New Roman" w:hAnsi="Times New Roman" w:cs="Times New Roman"/>
          <w:sz w:val="24"/>
          <w:szCs w:val="20"/>
          <w:lang w:val="ru-RU" w:eastAsia="ru-RU"/>
        </w:rPr>
      </w:pPr>
      <w:r w:rsidRPr="00577F96">
        <w:rPr>
          <w:rFonts w:ascii="Times New Roman" w:eastAsia="Times New Roman" w:hAnsi="Times New Roman" w:cs="Times New Roman"/>
          <w:sz w:val="24"/>
          <w:szCs w:val="20"/>
          <w:lang w:val="ru-RU" w:eastAsia="ru-RU"/>
        </w:rPr>
        <w:t>1. Условные сокращения:</w:t>
      </w:r>
    </w:p>
    <w:p w14:paraId="5AD8B823" w14:textId="77777777" w:rsidR="00577F96" w:rsidRPr="00577F96" w:rsidRDefault="00577F96" w:rsidP="00577F96">
      <w:pPr>
        <w:widowControl w:val="0"/>
        <w:shd w:val="clear" w:color="auto" w:fill="FFFFFF" w:themeFill="background1"/>
        <w:autoSpaceDE w:val="0"/>
        <w:autoSpaceDN w:val="0"/>
        <w:spacing w:before="240" w:after="0" w:line="240" w:lineRule="auto"/>
        <w:ind w:firstLine="540"/>
        <w:jc w:val="both"/>
        <w:rPr>
          <w:rFonts w:ascii="Times New Roman" w:eastAsia="Times New Roman" w:hAnsi="Times New Roman" w:cs="Times New Roman"/>
          <w:sz w:val="24"/>
          <w:szCs w:val="20"/>
          <w:lang w:val="ru-RU" w:eastAsia="ru-RU"/>
        </w:rPr>
      </w:pPr>
      <w:r w:rsidRPr="00577F96">
        <w:rPr>
          <w:rFonts w:ascii="Times New Roman" w:eastAsia="Times New Roman" w:hAnsi="Times New Roman" w:cs="Times New Roman"/>
          <w:sz w:val="24"/>
          <w:szCs w:val="20"/>
          <w:lang w:val="ru-RU" w:eastAsia="ru-RU"/>
        </w:rPr>
        <w:t xml:space="preserve">а) регламент, Административный регламент - административный регламент предоставления государственной услуги «Рассмотрение обращения о предоставлении разъяснений, связанных с определением кадастровой стоимости», </w:t>
      </w:r>
    </w:p>
    <w:p w14:paraId="471CFDAB" w14:textId="77777777" w:rsidR="00577F96" w:rsidRPr="00577F96" w:rsidRDefault="00577F96" w:rsidP="00577F96">
      <w:pPr>
        <w:widowControl w:val="0"/>
        <w:shd w:val="clear" w:color="auto" w:fill="FFFFFF" w:themeFill="background1"/>
        <w:autoSpaceDE w:val="0"/>
        <w:autoSpaceDN w:val="0"/>
        <w:spacing w:before="240" w:after="0" w:line="240" w:lineRule="auto"/>
        <w:ind w:firstLine="540"/>
        <w:jc w:val="both"/>
        <w:rPr>
          <w:rFonts w:ascii="Times New Roman" w:eastAsia="Times New Roman" w:hAnsi="Times New Roman" w:cs="Times New Roman"/>
          <w:sz w:val="24"/>
          <w:szCs w:val="20"/>
          <w:lang w:val="ru-RU" w:eastAsia="ru-RU"/>
        </w:rPr>
      </w:pPr>
      <w:r w:rsidRPr="00577F96">
        <w:rPr>
          <w:rFonts w:ascii="Times New Roman" w:eastAsia="Times New Roman" w:hAnsi="Times New Roman" w:cs="Times New Roman"/>
          <w:sz w:val="24"/>
          <w:szCs w:val="20"/>
          <w:lang w:val="ru-RU" w:eastAsia="ru-RU"/>
        </w:rPr>
        <w:t>б) государственная услуга, Услуга - государственная услуга «Рассмотрение обращения о предоставлении разъяснений, связанных с определением кадастровой стоимости»;</w:t>
      </w:r>
    </w:p>
    <w:p w14:paraId="3E3C52A0" w14:textId="77777777" w:rsidR="00577F96" w:rsidRPr="00577F96" w:rsidRDefault="00577F96" w:rsidP="00577F96">
      <w:pPr>
        <w:widowControl w:val="0"/>
        <w:shd w:val="clear" w:color="auto" w:fill="FFFFFF" w:themeFill="background1"/>
        <w:autoSpaceDE w:val="0"/>
        <w:autoSpaceDN w:val="0"/>
        <w:spacing w:before="240" w:after="0" w:line="240" w:lineRule="auto"/>
        <w:ind w:firstLine="540"/>
        <w:jc w:val="both"/>
        <w:rPr>
          <w:rFonts w:ascii="Times New Roman" w:eastAsia="Times New Roman" w:hAnsi="Times New Roman" w:cs="Times New Roman"/>
          <w:sz w:val="24"/>
          <w:szCs w:val="20"/>
          <w:lang w:val="ru-RU" w:eastAsia="ru-RU"/>
        </w:rPr>
      </w:pPr>
      <w:r w:rsidRPr="00577F96">
        <w:rPr>
          <w:rFonts w:ascii="Times New Roman" w:eastAsia="Times New Roman" w:hAnsi="Times New Roman" w:cs="Times New Roman"/>
          <w:sz w:val="24"/>
          <w:szCs w:val="20"/>
          <w:lang w:val="ru-RU" w:eastAsia="ru-RU"/>
        </w:rPr>
        <w:t>в) Учреждение - государственное бюджетное учреждение Ивановской области «Центр кадастровой оценки»;</w:t>
      </w:r>
    </w:p>
    <w:p w14:paraId="2B3AA53C" w14:textId="77777777" w:rsidR="00577F96" w:rsidRPr="00577F96" w:rsidRDefault="00577F96" w:rsidP="00577F96">
      <w:pPr>
        <w:widowControl w:val="0"/>
        <w:shd w:val="clear" w:color="auto" w:fill="FFFFFF" w:themeFill="background1"/>
        <w:autoSpaceDE w:val="0"/>
        <w:autoSpaceDN w:val="0"/>
        <w:spacing w:before="240" w:after="0" w:line="240" w:lineRule="auto"/>
        <w:ind w:firstLine="540"/>
        <w:jc w:val="both"/>
        <w:rPr>
          <w:rFonts w:ascii="Times New Roman" w:eastAsia="Times New Roman" w:hAnsi="Times New Roman" w:cs="Times New Roman"/>
          <w:sz w:val="24"/>
          <w:szCs w:val="20"/>
          <w:lang w:val="ru-RU" w:eastAsia="ru-RU"/>
        </w:rPr>
      </w:pPr>
      <w:r w:rsidRPr="00577F96">
        <w:rPr>
          <w:rFonts w:ascii="Times New Roman" w:eastAsia="Times New Roman" w:hAnsi="Times New Roman" w:cs="Times New Roman"/>
          <w:sz w:val="24"/>
          <w:szCs w:val="20"/>
          <w:lang w:val="ru-RU" w:eastAsia="ru-RU"/>
        </w:rPr>
        <w:t>г) ФГИС ЕЦП НСПД - Федеральная государственная географическая информационная система «Единая цифровая платформа «Национальная система пространственных данных»;</w:t>
      </w:r>
    </w:p>
    <w:p w14:paraId="03E1B1DD" w14:textId="77777777" w:rsidR="00577F96" w:rsidRPr="00577F96" w:rsidRDefault="00577F96" w:rsidP="00577F96">
      <w:pPr>
        <w:widowControl w:val="0"/>
        <w:shd w:val="clear" w:color="auto" w:fill="FFFFFF" w:themeFill="background1"/>
        <w:autoSpaceDE w:val="0"/>
        <w:autoSpaceDN w:val="0"/>
        <w:spacing w:before="240" w:after="0" w:line="240" w:lineRule="auto"/>
        <w:ind w:firstLine="540"/>
        <w:jc w:val="both"/>
        <w:rPr>
          <w:rFonts w:ascii="Times New Roman" w:eastAsia="Times New Roman" w:hAnsi="Times New Roman" w:cs="Times New Roman"/>
          <w:sz w:val="24"/>
          <w:szCs w:val="20"/>
          <w:lang w:val="ru-RU" w:eastAsia="ru-RU"/>
        </w:rPr>
      </w:pPr>
      <w:r w:rsidRPr="00577F96">
        <w:rPr>
          <w:rFonts w:ascii="Times New Roman" w:eastAsia="Times New Roman" w:hAnsi="Times New Roman" w:cs="Times New Roman"/>
          <w:sz w:val="24"/>
          <w:szCs w:val="20"/>
          <w:lang w:val="ru-RU" w:eastAsia="ru-RU"/>
        </w:rPr>
        <w:t xml:space="preserve">д) ЕПГУ, Портал, Единый портал, </w:t>
      </w:r>
      <w:r w:rsidRPr="00577F96">
        <w:rPr>
          <w:rFonts w:ascii="Times New Roman" w:eastAsiaTheme="minorEastAsia" w:hAnsi="Times New Roman" w:cs="Times New Roman"/>
          <w:color w:val="000000" w:themeColor="text1"/>
          <w:sz w:val="24"/>
          <w:lang w:val="ru-RU" w:eastAsia="ru-RU"/>
        </w:rPr>
        <w:t>портал государственных и муниципальных услуг</w:t>
      </w:r>
      <w:r w:rsidRPr="00577F96">
        <w:rPr>
          <w:rFonts w:ascii="Times New Roman" w:eastAsia="Times New Roman" w:hAnsi="Times New Roman" w:cs="Times New Roman"/>
          <w:sz w:val="24"/>
          <w:szCs w:val="20"/>
          <w:lang w:val="ru-RU" w:eastAsia="ru-RU"/>
        </w:rPr>
        <w:t xml:space="preserve"> - Федеральная государственная информационная система «Единый портал государственных и муниципальных услуг (функций)»;</w:t>
      </w:r>
    </w:p>
    <w:p w14:paraId="04710E35" w14:textId="77777777" w:rsidR="00577F96" w:rsidRPr="00577F96" w:rsidRDefault="00577F96" w:rsidP="00577F96">
      <w:pPr>
        <w:widowControl w:val="0"/>
        <w:shd w:val="clear" w:color="auto" w:fill="FFFFFF" w:themeFill="background1"/>
        <w:autoSpaceDE w:val="0"/>
        <w:autoSpaceDN w:val="0"/>
        <w:spacing w:before="240" w:after="0" w:line="240" w:lineRule="auto"/>
        <w:ind w:firstLine="540"/>
        <w:jc w:val="both"/>
        <w:rPr>
          <w:rFonts w:ascii="Times New Roman" w:eastAsia="Times New Roman" w:hAnsi="Times New Roman" w:cs="Times New Roman"/>
          <w:sz w:val="24"/>
          <w:szCs w:val="20"/>
          <w:lang w:val="ru-RU" w:eastAsia="ru-RU"/>
        </w:rPr>
      </w:pPr>
      <w:r w:rsidRPr="00577F96">
        <w:rPr>
          <w:rFonts w:ascii="Times New Roman" w:eastAsia="Times New Roman" w:hAnsi="Times New Roman" w:cs="Times New Roman"/>
          <w:sz w:val="24"/>
          <w:szCs w:val="20"/>
          <w:lang w:val="ru-RU" w:eastAsia="ru-RU"/>
        </w:rPr>
        <w:t>е) МФЦ - многофункциональные центры предоставления государственных и муниципальных услуг;</w:t>
      </w:r>
    </w:p>
    <w:p w14:paraId="003AAD19" w14:textId="77777777" w:rsidR="00577F96" w:rsidRPr="00577F96" w:rsidRDefault="00577F96" w:rsidP="00577F96">
      <w:pPr>
        <w:widowControl w:val="0"/>
        <w:shd w:val="clear" w:color="auto" w:fill="FFFFFF" w:themeFill="background1"/>
        <w:autoSpaceDE w:val="0"/>
        <w:autoSpaceDN w:val="0"/>
        <w:spacing w:before="240" w:after="0" w:line="240" w:lineRule="auto"/>
        <w:ind w:firstLine="540"/>
        <w:jc w:val="both"/>
        <w:rPr>
          <w:rFonts w:ascii="Times New Roman" w:eastAsia="Times New Roman" w:hAnsi="Times New Roman" w:cs="Times New Roman"/>
          <w:sz w:val="24"/>
          <w:szCs w:val="20"/>
          <w:lang w:val="ru-RU" w:eastAsia="ru-RU"/>
        </w:rPr>
      </w:pPr>
      <w:r w:rsidRPr="00577F96">
        <w:rPr>
          <w:rFonts w:ascii="Times New Roman" w:eastAsia="Times New Roman" w:hAnsi="Times New Roman" w:cs="Times New Roman"/>
          <w:sz w:val="24"/>
          <w:szCs w:val="20"/>
          <w:lang w:val="ru-RU" w:eastAsia="ru-RU"/>
        </w:rPr>
        <w:t>ж) заявление, запрос - заявление (запрос) о предоставлении Услуги (обращение о предоставлении разъяснений, связанных с определением кадастровой стоимости);</w:t>
      </w:r>
    </w:p>
    <w:p w14:paraId="660F4124" w14:textId="77777777" w:rsidR="00577F96" w:rsidRPr="00577F96" w:rsidRDefault="00577F96" w:rsidP="00577F96">
      <w:pPr>
        <w:widowControl w:val="0"/>
        <w:shd w:val="clear" w:color="auto" w:fill="FFFFFF" w:themeFill="background1"/>
        <w:autoSpaceDE w:val="0"/>
        <w:autoSpaceDN w:val="0"/>
        <w:spacing w:before="240" w:after="0" w:line="240" w:lineRule="auto"/>
        <w:ind w:firstLine="540"/>
        <w:jc w:val="both"/>
        <w:rPr>
          <w:rFonts w:ascii="Times New Roman" w:eastAsia="Times New Roman" w:hAnsi="Times New Roman" w:cs="Times New Roman"/>
          <w:sz w:val="24"/>
          <w:szCs w:val="20"/>
          <w:lang w:val="ru-RU" w:eastAsia="ru-RU"/>
        </w:rPr>
      </w:pPr>
      <w:r w:rsidRPr="00577F96">
        <w:rPr>
          <w:rFonts w:ascii="Times New Roman" w:eastAsia="Times New Roman" w:hAnsi="Times New Roman" w:cs="Times New Roman"/>
          <w:sz w:val="24"/>
          <w:szCs w:val="20"/>
          <w:lang w:val="ru-RU" w:eastAsia="ru-RU"/>
        </w:rPr>
        <w:t>з) представитель заявителя по доверенности - представитель заявителя, имеющий доверенность, удостоверенную в соответствии с законодательством Российской Федерации, которой подтверждаются полномочия лица на подписание и подачу заявлений, документов и получение документов (результатов предоставления услуг).</w:t>
      </w:r>
    </w:p>
    <w:p w14:paraId="7242F099" w14:textId="77777777" w:rsidR="00577F96" w:rsidRPr="00577F96" w:rsidRDefault="00577F96" w:rsidP="00577F96">
      <w:pPr>
        <w:widowControl w:val="0"/>
        <w:shd w:val="clear" w:color="auto" w:fill="FFFFFF" w:themeFill="background1"/>
        <w:autoSpaceDE w:val="0"/>
        <w:autoSpaceDN w:val="0"/>
        <w:spacing w:before="240" w:after="0" w:line="240" w:lineRule="auto"/>
        <w:ind w:firstLine="540"/>
        <w:jc w:val="both"/>
        <w:rPr>
          <w:rFonts w:ascii="Times New Roman" w:eastAsia="Times New Roman" w:hAnsi="Times New Roman" w:cs="Times New Roman"/>
          <w:sz w:val="24"/>
          <w:szCs w:val="20"/>
          <w:lang w:val="ru-RU" w:eastAsia="ru-RU"/>
        </w:rPr>
      </w:pPr>
      <w:r w:rsidRPr="00577F96">
        <w:rPr>
          <w:rFonts w:ascii="Times New Roman" w:eastAsia="Times New Roman" w:hAnsi="Times New Roman" w:cs="Times New Roman"/>
          <w:sz w:val="24"/>
          <w:szCs w:val="20"/>
          <w:lang w:val="ru-RU" w:eastAsia="ru-RU"/>
        </w:rPr>
        <w:t>и) уполномоченные представители - законные представители несовершеннолетних детей в соответствии с действующим законодательством Российской Федерации (родители, опекуны, попечители и т.д.);</w:t>
      </w:r>
    </w:p>
    <w:p w14:paraId="0D1502BD" w14:textId="77777777" w:rsidR="00577F96" w:rsidRPr="00577F96" w:rsidRDefault="00577F96" w:rsidP="00577F96">
      <w:pPr>
        <w:widowControl w:val="0"/>
        <w:shd w:val="clear" w:color="auto" w:fill="FFFFFF" w:themeFill="background1"/>
        <w:autoSpaceDE w:val="0"/>
        <w:autoSpaceDN w:val="0"/>
        <w:spacing w:before="240" w:after="0" w:line="240" w:lineRule="auto"/>
        <w:ind w:firstLine="540"/>
        <w:jc w:val="both"/>
        <w:rPr>
          <w:rFonts w:ascii="Times New Roman" w:eastAsia="Times New Roman" w:hAnsi="Times New Roman" w:cs="Times New Roman"/>
          <w:sz w:val="24"/>
          <w:szCs w:val="20"/>
          <w:lang w:val="ru-RU" w:eastAsia="ru-RU"/>
        </w:rPr>
      </w:pPr>
      <w:r w:rsidRPr="00577F96">
        <w:rPr>
          <w:rFonts w:ascii="Times New Roman" w:eastAsia="Times New Roman" w:hAnsi="Times New Roman" w:cs="Times New Roman"/>
          <w:sz w:val="24"/>
          <w:szCs w:val="20"/>
          <w:lang w:val="ru-RU" w:eastAsia="ru-RU"/>
        </w:rPr>
        <w:t>к) документы - документы и (или) информация, необходимые для предоставления Услуги;</w:t>
      </w:r>
    </w:p>
    <w:p w14:paraId="7A16C886" w14:textId="77777777" w:rsidR="00577F96" w:rsidRPr="00577F96" w:rsidRDefault="00577F96" w:rsidP="00577F96">
      <w:pPr>
        <w:widowControl w:val="0"/>
        <w:shd w:val="clear" w:color="auto" w:fill="FFFFFF" w:themeFill="background1"/>
        <w:autoSpaceDE w:val="0"/>
        <w:autoSpaceDN w:val="0"/>
        <w:spacing w:before="240" w:after="0" w:line="240" w:lineRule="auto"/>
        <w:ind w:firstLine="540"/>
        <w:jc w:val="both"/>
        <w:rPr>
          <w:rFonts w:ascii="Times New Roman" w:eastAsia="Times New Roman" w:hAnsi="Times New Roman" w:cs="Times New Roman"/>
          <w:sz w:val="24"/>
          <w:szCs w:val="20"/>
          <w:lang w:val="ru-RU" w:eastAsia="ru-RU"/>
        </w:rPr>
      </w:pPr>
      <w:r w:rsidRPr="00577F96">
        <w:rPr>
          <w:rFonts w:ascii="Times New Roman" w:eastAsia="Times New Roman" w:hAnsi="Times New Roman" w:cs="Times New Roman"/>
          <w:sz w:val="24"/>
          <w:szCs w:val="20"/>
          <w:lang w:val="ru-RU" w:eastAsia="ru-RU"/>
        </w:rPr>
        <w:t>л) официальный сайт Учреждения - официальный сайт Учреждения в информационно-телекоммуникационной сети общего пользования «Интернет», по адресу: cko37.site.</w:t>
      </w:r>
    </w:p>
    <w:p w14:paraId="5717C1E7" w14:textId="77777777" w:rsidR="00577F96" w:rsidRPr="00577F96" w:rsidRDefault="00577F96" w:rsidP="00577F96">
      <w:pPr>
        <w:widowControl w:val="0"/>
        <w:shd w:val="clear" w:color="auto" w:fill="FFFFFF" w:themeFill="background1"/>
        <w:autoSpaceDE w:val="0"/>
        <w:autoSpaceDN w:val="0"/>
        <w:spacing w:before="240" w:after="0" w:line="240" w:lineRule="auto"/>
        <w:ind w:firstLine="540"/>
        <w:jc w:val="both"/>
        <w:rPr>
          <w:rFonts w:ascii="Times New Roman" w:eastAsia="Times New Roman" w:hAnsi="Times New Roman" w:cs="Times New Roman"/>
          <w:sz w:val="24"/>
          <w:szCs w:val="20"/>
          <w:lang w:val="ru-RU" w:eastAsia="ru-RU"/>
        </w:rPr>
      </w:pPr>
      <w:r w:rsidRPr="00577F96">
        <w:rPr>
          <w:rFonts w:ascii="Times New Roman" w:eastAsia="Times New Roman" w:hAnsi="Times New Roman" w:cs="Times New Roman"/>
          <w:sz w:val="24"/>
          <w:szCs w:val="20"/>
          <w:lang w:val="ru-RU" w:eastAsia="ru-RU"/>
        </w:rPr>
        <w:t>2. Условные обозначения:</w:t>
      </w:r>
    </w:p>
    <w:p w14:paraId="45769342" w14:textId="77777777" w:rsidR="00577F96" w:rsidRPr="00577F96" w:rsidRDefault="00577F96" w:rsidP="00577F96">
      <w:pPr>
        <w:widowControl w:val="0"/>
        <w:shd w:val="clear" w:color="auto" w:fill="FFFFFF" w:themeFill="background1"/>
        <w:autoSpaceDE w:val="0"/>
        <w:autoSpaceDN w:val="0"/>
        <w:spacing w:before="240" w:after="0" w:line="240" w:lineRule="auto"/>
        <w:ind w:firstLine="540"/>
        <w:jc w:val="both"/>
        <w:rPr>
          <w:rFonts w:ascii="Times New Roman" w:eastAsia="Times New Roman" w:hAnsi="Times New Roman" w:cs="Times New Roman"/>
          <w:sz w:val="24"/>
          <w:szCs w:val="20"/>
          <w:lang w:val="ru-RU" w:eastAsia="ru-RU"/>
        </w:rPr>
      </w:pPr>
      <w:r w:rsidRPr="00577F96">
        <w:rPr>
          <w:rFonts w:ascii="Times New Roman" w:eastAsia="Times New Roman" w:hAnsi="Times New Roman" w:cs="Times New Roman"/>
          <w:sz w:val="24"/>
          <w:szCs w:val="20"/>
          <w:lang w:val="ru-RU" w:eastAsia="ru-RU"/>
        </w:rPr>
        <w:lastRenderedPageBreak/>
        <w:t>а) [Все] - документы представляются всеми заявителями, обращающимися за получением Услуги;</w:t>
      </w:r>
    </w:p>
    <w:p w14:paraId="70FC2ABB" w14:textId="77777777" w:rsidR="00577F96" w:rsidRPr="00577F96" w:rsidRDefault="00577F96" w:rsidP="00577F96">
      <w:pPr>
        <w:widowControl w:val="0"/>
        <w:shd w:val="clear" w:color="auto" w:fill="FFFFFF" w:themeFill="background1"/>
        <w:autoSpaceDE w:val="0"/>
        <w:autoSpaceDN w:val="0"/>
        <w:spacing w:before="240" w:after="0" w:line="240" w:lineRule="auto"/>
        <w:ind w:firstLine="540"/>
        <w:jc w:val="both"/>
        <w:rPr>
          <w:rFonts w:ascii="Times New Roman" w:eastAsia="Times New Roman" w:hAnsi="Times New Roman" w:cs="Times New Roman"/>
          <w:sz w:val="24"/>
          <w:szCs w:val="20"/>
          <w:lang w:val="ru-RU" w:eastAsia="ru-RU"/>
        </w:rPr>
      </w:pPr>
      <w:r w:rsidRPr="00577F96">
        <w:rPr>
          <w:rFonts w:ascii="Times New Roman" w:eastAsia="Times New Roman" w:hAnsi="Times New Roman" w:cs="Times New Roman"/>
          <w:sz w:val="24"/>
          <w:szCs w:val="20"/>
          <w:lang w:val="ru-RU" w:eastAsia="ru-RU"/>
        </w:rPr>
        <w:t>б) З - заявитель;</w:t>
      </w:r>
    </w:p>
    <w:p w14:paraId="15004D62" w14:textId="77777777" w:rsidR="00577F96" w:rsidRPr="00577F96" w:rsidRDefault="00577F96" w:rsidP="00577F96">
      <w:pPr>
        <w:widowControl w:val="0"/>
        <w:shd w:val="clear" w:color="auto" w:fill="FFFFFF" w:themeFill="background1"/>
        <w:autoSpaceDE w:val="0"/>
        <w:autoSpaceDN w:val="0"/>
        <w:spacing w:before="240" w:after="0" w:line="240" w:lineRule="auto"/>
        <w:ind w:firstLine="540"/>
        <w:jc w:val="both"/>
        <w:rPr>
          <w:rFonts w:ascii="Times New Roman" w:eastAsia="Times New Roman" w:hAnsi="Times New Roman" w:cs="Times New Roman"/>
          <w:sz w:val="24"/>
          <w:szCs w:val="20"/>
          <w:lang w:val="ru-RU" w:eastAsia="ru-RU"/>
        </w:rPr>
      </w:pPr>
      <w:r w:rsidRPr="00577F96">
        <w:rPr>
          <w:rFonts w:ascii="Times New Roman" w:eastAsia="Times New Roman" w:hAnsi="Times New Roman" w:cs="Times New Roman"/>
          <w:sz w:val="24"/>
          <w:szCs w:val="20"/>
          <w:lang w:val="ru-RU" w:eastAsia="ru-RU"/>
        </w:rPr>
        <w:t>в) ПД - представитель заявителя по доверенности;</w:t>
      </w:r>
    </w:p>
    <w:p w14:paraId="47A56F69" w14:textId="77777777" w:rsidR="00577F96" w:rsidRPr="00577F96" w:rsidRDefault="00577F96" w:rsidP="00577F96">
      <w:pPr>
        <w:widowControl w:val="0"/>
        <w:shd w:val="clear" w:color="auto" w:fill="FFFFFF" w:themeFill="background1"/>
        <w:autoSpaceDE w:val="0"/>
        <w:autoSpaceDN w:val="0"/>
        <w:spacing w:before="240" w:after="0" w:line="240" w:lineRule="auto"/>
        <w:ind w:firstLine="540"/>
        <w:jc w:val="both"/>
        <w:rPr>
          <w:rFonts w:ascii="Times New Roman" w:eastAsia="Times New Roman" w:hAnsi="Times New Roman" w:cs="Times New Roman"/>
          <w:sz w:val="24"/>
          <w:szCs w:val="20"/>
          <w:lang w:val="ru-RU" w:eastAsia="ru-RU"/>
        </w:rPr>
      </w:pPr>
      <w:r w:rsidRPr="00577F96">
        <w:rPr>
          <w:rFonts w:ascii="Times New Roman" w:eastAsia="Times New Roman" w:hAnsi="Times New Roman" w:cs="Times New Roman"/>
          <w:sz w:val="24"/>
          <w:szCs w:val="20"/>
          <w:lang w:val="ru-RU" w:eastAsia="ru-RU"/>
        </w:rPr>
        <w:t>г) УП - законные представители несовершеннолетних детей в соответствии с действующим законодательством Российской Федерации, являющиеся заявителем, лица, имеющие право без доверенности действовать от имени юридического лица;</w:t>
      </w:r>
    </w:p>
    <w:p w14:paraId="30AFDB93" w14:textId="77777777" w:rsidR="00577F96" w:rsidRPr="00577F96" w:rsidRDefault="00577F96" w:rsidP="00577F96">
      <w:pPr>
        <w:widowControl w:val="0"/>
        <w:shd w:val="clear" w:color="auto" w:fill="FFFFFF" w:themeFill="background1"/>
        <w:autoSpaceDE w:val="0"/>
        <w:autoSpaceDN w:val="0"/>
        <w:spacing w:before="240" w:after="0" w:line="240" w:lineRule="auto"/>
        <w:ind w:firstLine="540"/>
        <w:jc w:val="both"/>
        <w:rPr>
          <w:rFonts w:ascii="Times New Roman" w:eastAsia="Times New Roman" w:hAnsi="Times New Roman" w:cs="Times New Roman"/>
          <w:sz w:val="24"/>
          <w:szCs w:val="20"/>
          <w:lang w:val="ru-RU" w:eastAsia="ru-RU"/>
        </w:rPr>
      </w:pPr>
      <w:r w:rsidRPr="00577F96">
        <w:rPr>
          <w:rFonts w:ascii="Times New Roman" w:eastAsia="Times New Roman" w:hAnsi="Times New Roman" w:cs="Times New Roman"/>
          <w:sz w:val="24"/>
          <w:szCs w:val="20"/>
          <w:lang w:val="ru-RU" w:eastAsia="ru-RU"/>
        </w:rPr>
        <w:t>д) ФГИС ЕЦП НСПД - документы подаются посредством ФГИС ЕЦП НСПД;</w:t>
      </w:r>
    </w:p>
    <w:p w14:paraId="6587545E" w14:textId="77777777" w:rsidR="00577F96" w:rsidRPr="00577F96" w:rsidRDefault="00577F96" w:rsidP="00577F96">
      <w:pPr>
        <w:widowControl w:val="0"/>
        <w:shd w:val="clear" w:color="auto" w:fill="FFFFFF" w:themeFill="background1"/>
        <w:autoSpaceDE w:val="0"/>
        <w:autoSpaceDN w:val="0"/>
        <w:spacing w:before="120" w:after="0" w:line="240" w:lineRule="auto"/>
        <w:ind w:firstLine="539"/>
        <w:jc w:val="both"/>
        <w:rPr>
          <w:rFonts w:ascii="Times New Roman" w:eastAsia="Times New Roman" w:hAnsi="Times New Roman" w:cs="Times New Roman"/>
          <w:sz w:val="24"/>
          <w:szCs w:val="20"/>
          <w:lang w:val="ru-RU" w:eastAsia="ru-RU"/>
        </w:rPr>
      </w:pPr>
      <w:r w:rsidRPr="00577F96">
        <w:rPr>
          <w:rFonts w:ascii="Times New Roman" w:eastAsia="Times New Roman" w:hAnsi="Times New Roman" w:cs="Times New Roman"/>
          <w:sz w:val="24"/>
          <w:szCs w:val="20"/>
          <w:lang w:val="ru-RU" w:eastAsia="ru-RU"/>
        </w:rPr>
        <w:t>е) ЕПГ - документы подаются посредством Единого портала;</w:t>
      </w:r>
    </w:p>
    <w:p w14:paraId="13BC7C4F" w14:textId="77777777" w:rsidR="00577F96" w:rsidRPr="00577F96" w:rsidRDefault="00577F96" w:rsidP="00577F96">
      <w:pPr>
        <w:widowControl w:val="0"/>
        <w:shd w:val="clear" w:color="auto" w:fill="FFFFFF" w:themeFill="background1"/>
        <w:autoSpaceDE w:val="0"/>
        <w:autoSpaceDN w:val="0"/>
        <w:spacing w:before="120" w:after="0" w:line="240" w:lineRule="auto"/>
        <w:ind w:firstLine="539"/>
        <w:jc w:val="both"/>
        <w:rPr>
          <w:rFonts w:ascii="Times New Roman" w:eastAsia="Times New Roman" w:hAnsi="Times New Roman" w:cs="Times New Roman"/>
          <w:sz w:val="24"/>
          <w:szCs w:val="20"/>
          <w:lang w:val="ru-RU" w:eastAsia="ru-RU"/>
        </w:rPr>
      </w:pPr>
      <w:r w:rsidRPr="00577F96">
        <w:rPr>
          <w:rFonts w:ascii="Times New Roman" w:eastAsia="Times New Roman" w:hAnsi="Times New Roman" w:cs="Times New Roman"/>
          <w:sz w:val="24"/>
          <w:szCs w:val="20"/>
          <w:lang w:val="ru-RU" w:eastAsia="ru-RU"/>
        </w:rPr>
        <w:t>ж) МФЦ - документы подаются посредством МФЦ;</w:t>
      </w:r>
    </w:p>
    <w:p w14:paraId="40F9943A" w14:textId="77777777" w:rsidR="00577F96" w:rsidRPr="00577F96" w:rsidRDefault="00577F96" w:rsidP="00577F96">
      <w:pPr>
        <w:widowControl w:val="0"/>
        <w:shd w:val="clear" w:color="auto" w:fill="FFFFFF" w:themeFill="background1"/>
        <w:autoSpaceDE w:val="0"/>
        <w:autoSpaceDN w:val="0"/>
        <w:spacing w:before="120" w:after="0" w:line="240" w:lineRule="auto"/>
        <w:ind w:firstLine="539"/>
        <w:jc w:val="both"/>
        <w:rPr>
          <w:rFonts w:ascii="Times New Roman" w:eastAsia="Times New Roman" w:hAnsi="Times New Roman" w:cs="Times New Roman"/>
          <w:sz w:val="24"/>
          <w:szCs w:val="20"/>
          <w:lang w:val="ru-RU" w:eastAsia="ru-RU"/>
        </w:rPr>
      </w:pPr>
      <w:r w:rsidRPr="00577F96">
        <w:rPr>
          <w:rFonts w:ascii="Times New Roman" w:eastAsia="Times New Roman" w:hAnsi="Times New Roman" w:cs="Times New Roman"/>
          <w:sz w:val="24"/>
          <w:szCs w:val="20"/>
          <w:lang w:val="ru-RU" w:eastAsia="ru-RU"/>
        </w:rPr>
        <w:t>з) УО - документы подаются непосредственно в Учреждение;</w:t>
      </w:r>
    </w:p>
    <w:p w14:paraId="41B85162" w14:textId="77777777" w:rsidR="00577F96" w:rsidRPr="00577F96" w:rsidRDefault="00577F96" w:rsidP="00577F96">
      <w:pPr>
        <w:widowControl w:val="0"/>
        <w:shd w:val="clear" w:color="auto" w:fill="FFFFFF" w:themeFill="background1"/>
        <w:autoSpaceDE w:val="0"/>
        <w:autoSpaceDN w:val="0"/>
        <w:spacing w:before="120" w:after="0" w:line="240" w:lineRule="auto"/>
        <w:ind w:firstLine="539"/>
        <w:jc w:val="both"/>
        <w:rPr>
          <w:rFonts w:ascii="Times New Roman" w:eastAsia="Times New Roman" w:hAnsi="Times New Roman" w:cs="Times New Roman"/>
          <w:sz w:val="24"/>
          <w:szCs w:val="20"/>
          <w:lang w:val="ru-RU" w:eastAsia="ru-RU"/>
        </w:rPr>
      </w:pPr>
      <w:r w:rsidRPr="00577F96">
        <w:rPr>
          <w:rFonts w:ascii="Times New Roman" w:eastAsia="Times New Roman" w:hAnsi="Times New Roman" w:cs="Times New Roman"/>
          <w:sz w:val="24"/>
          <w:szCs w:val="20"/>
          <w:lang w:val="ru-RU" w:eastAsia="ru-RU"/>
        </w:rPr>
        <w:t>и) О - представляется оригинал документа;</w:t>
      </w:r>
    </w:p>
    <w:p w14:paraId="5716EE0C" w14:textId="77777777" w:rsidR="00577F96" w:rsidRPr="00577F96" w:rsidRDefault="00577F96" w:rsidP="00577F96">
      <w:pPr>
        <w:widowControl w:val="0"/>
        <w:shd w:val="clear" w:color="auto" w:fill="FFFFFF" w:themeFill="background1"/>
        <w:autoSpaceDE w:val="0"/>
        <w:autoSpaceDN w:val="0"/>
        <w:spacing w:before="120" w:after="0" w:line="240" w:lineRule="auto"/>
        <w:ind w:firstLine="539"/>
        <w:jc w:val="both"/>
        <w:rPr>
          <w:rFonts w:ascii="Times New Roman" w:eastAsia="Times New Roman" w:hAnsi="Times New Roman" w:cs="Times New Roman"/>
          <w:sz w:val="24"/>
          <w:szCs w:val="20"/>
          <w:lang w:val="ru-RU" w:eastAsia="ru-RU"/>
        </w:rPr>
      </w:pPr>
      <w:r w:rsidRPr="00577F96">
        <w:rPr>
          <w:rFonts w:ascii="Times New Roman" w:eastAsia="Times New Roman" w:hAnsi="Times New Roman" w:cs="Times New Roman"/>
          <w:sz w:val="24"/>
          <w:szCs w:val="20"/>
          <w:lang w:val="ru-RU" w:eastAsia="ru-RU"/>
        </w:rPr>
        <w:t>к) О(э) - представляется оригинал документа в электронной форме;</w:t>
      </w:r>
    </w:p>
    <w:p w14:paraId="25B72D36" w14:textId="77777777" w:rsidR="00577F96" w:rsidRPr="00577F96" w:rsidRDefault="00577F96" w:rsidP="00577F96">
      <w:pPr>
        <w:widowControl w:val="0"/>
        <w:shd w:val="clear" w:color="auto" w:fill="FFFFFF" w:themeFill="background1"/>
        <w:autoSpaceDE w:val="0"/>
        <w:autoSpaceDN w:val="0"/>
        <w:spacing w:before="120" w:after="0" w:line="240" w:lineRule="auto"/>
        <w:ind w:firstLine="539"/>
        <w:jc w:val="both"/>
        <w:rPr>
          <w:rFonts w:ascii="Times New Roman" w:eastAsia="Times New Roman" w:hAnsi="Times New Roman" w:cs="Times New Roman"/>
          <w:sz w:val="24"/>
          <w:szCs w:val="20"/>
          <w:lang w:val="ru-RU" w:eastAsia="ru-RU"/>
        </w:rPr>
      </w:pPr>
      <w:r w:rsidRPr="00577F96">
        <w:rPr>
          <w:rFonts w:ascii="Times New Roman" w:eastAsia="Times New Roman" w:hAnsi="Times New Roman" w:cs="Times New Roman"/>
          <w:sz w:val="24"/>
          <w:szCs w:val="20"/>
          <w:lang w:val="ru-RU" w:eastAsia="ru-RU"/>
        </w:rPr>
        <w:t>л) К(э) - представляется электронный образ документа, составленного на бумажном носителе, в виде файлов в форматах DOC, DOCX, RTF, PDF, ODT, TIFF;</w:t>
      </w:r>
    </w:p>
    <w:p w14:paraId="7F4E24D7" w14:textId="77777777" w:rsidR="00577F96" w:rsidRPr="00577F96" w:rsidRDefault="00577F96" w:rsidP="00577F96">
      <w:pPr>
        <w:widowControl w:val="0"/>
        <w:shd w:val="clear" w:color="auto" w:fill="FFFFFF" w:themeFill="background1"/>
        <w:autoSpaceDE w:val="0"/>
        <w:autoSpaceDN w:val="0"/>
        <w:spacing w:before="120" w:after="0" w:line="240" w:lineRule="auto"/>
        <w:ind w:firstLine="539"/>
        <w:jc w:val="both"/>
        <w:rPr>
          <w:rFonts w:ascii="Times New Roman" w:eastAsia="Times New Roman" w:hAnsi="Times New Roman" w:cs="Times New Roman"/>
          <w:sz w:val="24"/>
          <w:szCs w:val="20"/>
          <w:lang w:val="ru-RU" w:eastAsia="ru-RU"/>
        </w:rPr>
      </w:pPr>
    </w:p>
    <w:p w14:paraId="73E83D18" w14:textId="77777777" w:rsidR="00577F96" w:rsidRPr="00577F96" w:rsidRDefault="00577F96" w:rsidP="00577F96">
      <w:pPr>
        <w:widowControl w:val="0"/>
        <w:shd w:val="clear" w:color="auto" w:fill="FFFFFF" w:themeFill="background1"/>
        <w:autoSpaceDE w:val="0"/>
        <w:autoSpaceDN w:val="0"/>
        <w:spacing w:after="0" w:line="240" w:lineRule="auto"/>
        <w:jc w:val="right"/>
        <w:outlineLvl w:val="2"/>
        <w:rPr>
          <w:rFonts w:ascii="Times New Roman" w:eastAsia="Times New Roman" w:hAnsi="Times New Roman" w:cs="Times New Roman"/>
          <w:sz w:val="24"/>
          <w:szCs w:val="20"/>
          <w:lang w:val="ru-RU" w:eastAsia="ru-RU"/>
        </w:rPr>
      </w:pPr>
      <w:r w:rsidRPr="00577F96">
        <w:rPr>
          <w:rFonts w:ascii="Times New Roman" w:eastAsia="Times New Roman" w:hAnsi="Times New Roman" w:cs="Times New Roman"/>
          <w:sz w:val="24"/>
          <w:szCs w:val="20"/>
          <w:lang w:val="ru-RU" w:eastAsia="ru-RU"/>
        </w:rPr>
        <w:t>Таблица № 1</w:t>
      </w:r>
    </w:p>
    <w:p w14:paraId="2F7CBEA0" w14:textId="77777777" w:rsidR="00577F96" w:rsidRPr="00577F96" w:rsidRDefault="00577F96" w:rsidP="00577F96">
      <w:pPr>
        <w:widowControl w:val="0"/>
        <w:shd w:val="clear" w:color="auto" w:fill="FFFFFF" w:themeFill="background1"/>
        <w:autoSpaceDE w:val="0"/>
        <w:autoSpaceDN w:val="0"/>
        <w:spacing w:after="0" w:line="240" w:lineRule="auto"/>
        <w:jc w:val="right"/>
        <w:rPr>
          <w:rFonts w:ascii="Times New Roman" w:eastAsia="Times New Roman" w:hAnsi="Times New Roman" w:cs="Times New Roman"/>
          <w:sz w:val="24"/>
          <w:szCs w:val="20"/>
          <w:lang w:val="ru-RU" w:eastAsia="ru-RU"/>
        </w:rPr>
      </w:pPr>
    </w:p>
    <w:p w14:paraId="5FA9D22B" w14:textId="77777777" w:rsidR="00577F96" w:rsidRPr="00577F96" w:rsidRDefault="00577F96" w:rsidP="00577F96">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b/>
          <w:sz w:val="24"/>
          <w:szCs w:val="20"/>
          <w:lang w:val="ru-RU" w:eastAsia="ru-RU"/>
        </w:rPr>
      </w:pPr>
      <w:bookmarkStart w:id="2" w:name="P218"/>
      <w:bookmarkEnd w:id="2"/>
      <w:r w:rsidRPr="00577F96">
        <w:rPr>
          <w:rFonts w:ascii="Times New Roman" w:eastAsia="Times New Roman" w:hAnsi="Times New Roman" w:cs="Times New Roman"/>
          <w:b/>
          <w:sz w:val="24"/>
          <w:szCs w:val="20"/>
          <w:lang w:val="ru-RU" w:eastAsia="ru-RU"/>
        </w:rPr>
        <w:t>Идентификаторы категорий (признаков) заявителей</w:t>
      </w:r>
    </w:p>
    <w:p w14:paraId="10F0B7DB" w14:textId="77777777" w:rsidR="00577F96" w:rsidRPr="00577F96" w:rsidRDefault="00577F96" w:rsidP="00577F96">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 w:val="24"/>
          <w:szCs w:val="20"/>
          <w:lang w:val="ru-RU"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80"/>
        <w:gridCol w:w="3068"/>
        <w:gridCol w:w="6237"/>
      </w:tblGrid>
      <w:tr w:rsidR="00577F96" w:rsidRPr="00577F96" w14:paraId="1D02F468" w14:textId="77777777" w:rsidTr="00F703A4">
        <w:tc>
          <w:tcPr>
            <w:tcW w:w="680" w:type="dxa"/>
            <w:vMerge w:val="restart"/>
          </w:tcPr>
          <w:p w14:paraId="7DCA062D" w14:textId="77777777" w:rsidR="00577F96" w:rsidRPr="00577F96" w:rsidRDefault="00577F96" w:rsidP="00577F96">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 w:val="24"/>
                <w:szCs w:val="20"/>
                <w:lang w:val="ru-RU" w:eastAsia="ru-RU"/>
              </w:rPr>
            </w:pPr>
            <w:r w:rsidRPr="00577F96">
              <w:rPr>
                <w:rFonts w:ascii="Times New Roman" w:eastAsia="Times New Roman" w:hAnsi="Times New Roman" w:cs="Times New Roman"/>
                <w:sz w:val="24"/>
                <w:szCs w:val="20"/>
                <w:lang w:val="ru-RU" w:eastAsia="ru-RU"/>
              </w:rPr>
              <w:t>№</w:t>
            </w:r>
          </w:p>
        </w:tc>
        <w:tc>
          <w:tcPr>
            <w:tcW w:w="3068" w:type="dxa"/>
            <w:vMerge w:val="restart"/>
          </w:tcPr>
          <w:p w14:paraId="4A5BE056" w14:textId="77777777" w:rsidR="00577F96" w:rsidRPr="00577F96" w:rsidRDefault="00577F96" w:rsidP="00577F96">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 w:val="24"/>
                <w:szCs w:val="20"/>
                <w:lang w:val="ru-RU" w:eastAsia="ru-RU"/>
              </w:rPr>
            </w:pPr>
            <w:r w:rsidRPr="00577F96">
              <w:rPr>
                <w:rFonts w:ascii="Times New Roman" w:eastAsia="Times New Roman" w:hAnsi="Times New Roman" w:cs="Times New Roman"/>
                <w:sz w:val="24"/>
                <w:szCs w:val="20"/>
                <w:lang w:val="ru-RU" w:eastAsia="ru-RU"/>
              </w:rPr>
              <w:t>Наименования отдельных признаков заявителей</w:t>
            </w:r>
          </w:p>
        </w:tc>
        <w:tc>
          <w:tcPr>
            <w:tcW w:w="6237" w:type="dxa"/>
          </w:tcPr>
          <w:p w14:paraId="41BA23FA" w14:textId="77777777" w:rsidR="00577F96" w:rsidRPr="00577F96" w:rsidRDefault="00577F96" w:rsidP="00577F96">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 w:val="24"/>
                <w:szCs w:val="20"/>
                <w:lang w:val="ru-RU" w:eastAsia="ru-RU"/>
              </w:rPr>
            </w:pPr>
            <w:r w:rsidRPr="00577F96">
              <w:rPr>
                <w:rFonts w:ascii="Times New Roman" w:eastAsia="Times New Roman" w:hAnsi="Times New Roman" w:cs="Times New Roman"/>
                <w:sz w:val="24"/>
                <w:szCs w:val="20"/>
                <w:lang w:val="ru-RU" w:eastAsia="ru-RU"/>
              </w:rPr>
              <w:t>Результат предоставления Услуги</w:t>
            </w:r>
          </w:p>
        </w:tc>
      </w:tr>
      <w:tr w:rsidR="00577F96" w:rsidRPr="000245C9" w14:paraId="020A58D8" w14:textId="77777777" w:rsidTr="00F703A4">
        <w:tc>
          <w:tcPr>
            <w:tcW w:w="680" w:type="dxa"/>
            <w:vMerge/>
          </w:tcPr>
          <w:p w14:paraId="1566F14E" w14:textId="77777777" w:rsidR="00577F96" w:rsidRPr="00577F96" w:rsidRDefault="00577F96" w:rsidP="00577F96">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 w:val="24"/>
                <w:szCs w:val="20"/>
                <w:lang w:val="ru-RU" w:eastAsia="ru-RU"/>
              </w:rPr>
            </w:pPr>
          </w:p>
        </w:tc>
        <w:tc>
          <w:tcPr>
            <w:tcW w:w="3068" w:type="dxa"/>
            <w:vMerge/>
          </w:tcPr>
          <w:p w14:paraId="294407AB" w14:textId="77777777" w:rsidR="00577F96" w:rsidRPr="00577F96" w:rsidRDefault="00577F96" w:rsidP="00577F96">
            <w:pPr>
              <w:widowControl w:val="0"/>
              <w:shd w:val="clear" w:color="auto" w:fill="FFFFFF" w:themeFill="background1"/>
              <w:autoSpaceDE w:val="0"/>
              <w:autoSpaceDN w:val="0"/>
              <w:spacing w:after="0" w:line="240" w:lineRule="auto"/>
              <w:rPr>
                <w:rFonts w:ascii="Times New Roman" w:eastAsia="Times New Roman" w:hAnsi="Times New Roman" w:cs="Times New Roman"/>
                <w:sz w:val="24"/>
                <w:szCs w:val="20"/>
                <w:lang w:val="ru-RU" w:eastAsia="ru-RU"/>
              </w:rPr>
            </w:pPr>
          </w:p>
        </w:tc>
        <w:tc>
          <w:tcPr>
            <w:tcW w:w="6237" w:type="dxa"/>
          </w:tcPr>
          <w:p w14:paraId="31E6E5CB" w14:textId="77777777" w:rsidR="00577F96" w:rsidRPr="00577F96" w:rsidRDefault="00577F96" w:rsidP="00577F96">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 w:val="24"/>
                <w:szCs w:val="20"/>
                <w:lang w:val="ru-RU" w:eastAsia="ru-RU"/>
              </w:rPr>
            </w:pPr>
            <w:r w:rsidRPr="00577F96">
              <w:rPr>
                <w:rFonts w:ascii="Times New Roman" w:eastAsia="Times New Roman" w:hAnsi="Times New Roman" w:cs="Times New Roman"/>
                <w:sz w:val="24"/>
                <w:szCs w:val="20"/>
                <w:lang w:val="ru-RU" w:eastAsia="ru-RU"/>
              </w:rPr>
              <w:t>предоставление разъяснений, связанных с определением кадастровой стоимости</w:t>
            </w:r>
          </w:p>
        </w:tc>
      </w:tr>
      <w:tr w:rsidR="00577F96" w:rsidRPr="00577F96" w14:paraId="6A59F3F6" w14:textId="77777777" w:rsidTr="00F703A4">
        <w:tc>
          <w:tcPr>
            <w:tcW w:w="680" w:type="dxa"/>
          </w:tcPr>
          <w:p w14:paraId="61FEFD81" w14:textId="77777777" w:rsidR="00577F96" w:rsidRPr="00577F96" w:rsidRDefault="00577F96" w:rsidP="00577F96">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 w:val="24"/>
                <w:szCs w:val="20"/>
                <w:lang w:val="ru-RU" w:eastAsia="ru-RU"/>
              </w:rPr>
            </w:pPr>
            <w:r w:rsidRPr="00577F96">
              <w:rPr>
                <w:rFonts w:ascii="Times New Roman" w:eastAsia="Times New Roman" w:hAnsi="Times New Roman" w:cs="Times New Roman"/>
                <w:sz w:val="24"/>
                <w:szCs w:val="20"/>
                <w:lang w:val="ru-RU" w:eastAsia="ru-RU"/>
              </w:rPr>
              <w:t>1.</w:t>
            </w:r>
          </w:p>
        </w:tc>
        <w:tc>
          <w:tcPr>
            <w:tcW w:w="3068" w:type="dxa"/>
          </w:tcPr>
          <w:p w14:paraId="0E50300F" w14:textId="77777777" w:rsidR="00577F96" w:rsidRPr="00577F96" w:rsidRDefault="00577F96" w:rsidP="00577F96">
            <w:pPr>
              <w:widowControl w:val="0"/>
              <w:shd w:val="clear" w:color="auto" w:fill="FFFFFF" w:themeFill="background1"/>
              <w:autoSpaceDE w:val="0"/>
              <w:autoSpaceDN w:val="0"/>
              <w:spacing w:after="0" w:line="240" w:lineRule="auto"/>
              <w:jc w:val="both"/>
              <w:rPr>
                <w:rFonts w:ascii="Times New Roman" w:eastAsia="Times New Roman" w:hAnsi="Times New Roman" w:cs="Times New Roman"/>
                <w:sz w:val="24"/>
                <w:szCs w:val="20"/>
                <w:lang w:val="ru-RU" w:eastAsia="ru-RU"/>
              </w:rPr>
            </w:pPr>
            <w:r w:rsidRPr="00577F96">
              <w:rPr>
                <w:rFonts w:ascii="Times New Roman" w:eastAsia="Times New Roman" w:hAnsi="Times New Roman" w:cs="Times New Roman"/>
                <w:sz w:val="24"/>
                <w:szCs w:val="20"/>
                <w:lang w:val="ru-RU" w:eastAsia="ru-RU"/>
              </w:rPr>
              <w:t>физические и юридические лица, если результаты определения кадастровой стоимости затрагивают права или обязанности этих лиц</w:t>
            </w:r>
          </w:p>
        </w:tc>
        <w:tc>
          <w:tcPr>
            <w:tcW w:w="6237" w:type="dxa"/>
          </w:tcPr>
          <w:p w14:paraId="35507309" w14:textId="77777777" w:rsidR="00577F96" w:rsidRPr="00577F96" w:rsidRDefault="00577F96" w:rsidP="00577F96">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 w:val="24"/>
                <w:szCs w:val="20"/>
                <w:lang w:val="ru-RU" w:eastAsia="ru-RU"/>
              </w:rPr>
            </w:pPr>
            <w:r w:rsidRPr="00577F96">
              <w:rPr>
                <w:rFonts w:ascii="Times New Roman" w:eastAsia="Times New Roman" w:hAnsi="Times New Roman" w:cs="Times New Roman"/>
                <w:sz w:val="24"/>
                <w:szCs w:val="20"/>
                <w:lang w:val="ru-RU" w:eastAsia="ru-RU"/>
              </w:rPr>
              <w:t>А</w:t>
            </w:r>
          </w:p>
        </w:tc>
      </w:tr>
    </w:tbl>
    <w:p w14:paraId="17F12074" w14:textId="77777777" w:rsidR="00577F96" w:rsidRPr="00577F96" w:rsidRDefault="00577F96" w:rsidP="00577F96">
      <w:pPr>
        <w:widowControl w:val="0"/>
        <w:shd w:val="clear" w:color="auto" w:fill="FFFFFF" w:themeFill="background1"/>
        <w:autoSpaceDE w:val="0"/>
        <w:autoSpaceDN w:val="0"/>
        <w:spacing w:after="0" w:line="240" w:lineRule="auto"/>
        <w:ind w:firstLine="540"/>
        <w:jc w:val="both"/>
        <w:rPr>
          <w:rFonts w:ascii="Times New Roman" w:eastAsia="Times New Roman" w:hAnsi="Times New Roman" w:cs="Times New Roman"/>
          <w:sz w:val="24"/>
          <w:szCs w:val="20"/>
          <w:lang w:val="ru-RU" w:eastAsia="ru-RU"/>
        </w:rPr>
      </w:pPr>
    </w:p>
    <w:p w14:paraId="1876ADD4" w14:textId="77777777" w:rsidR="00577F96" w:rsidRPr="00577F96" w:rsidRDefault="00577F96" w:rsidP="00577F96">
      <w:pPr>
        <w:shd w:val="clear" w:color="auto" w:fill="FFFFFF" w:themeFill="background1"/>
        <w:spacing w:after="0" w:line="240" w:lineRule="auto"/>
        <w:rPr>
          <w:rFonts w:ascii="Times New Roman" w:eastAsia="Times New Roman" w:hAnsi="Times New Roman" w:cs="Times New Roman"/>
          <w:sz w:val="24"/>
          <w:szCs w:val="20"/>
          <w:lang w:eastAsia="ru-RU"/>
        </w:rPr>
      </w:pPr>
    </w:p>
    <w:p w14:paraId="1BF74D86" w14:textId="77777777" w:rsidR="00577F96" w:rsidRPr="00577F96" w:rsidRDefault="00577F96" w:rsidP="00577F96">
      <w:pPr>
        <w:widowControl w:val="0"/>
        <w:shd w:val="clear" w:color="auto" w:fill="FFFFFF" w:themeFill="background1"/>
        <w:autoSpaceDE w:val="0"/>
        <w:autoSpaceDN w:val="0"/>
        <w:spacing w:after="0" w:line="240" w:lineRule="auto"/>
        <w:jc w:val="right"/>
        <w:outlineLvl w:val="2"/>
        <w:rPr>
          <w:rFonts w:ascii="Times New Roman" w:eastAsia="Times New Roman" w:hAnsi="Times New Roman" w:cs="Times New Roman"/>
          <w:sz w:val="24"/>
          <w:szCs w:val="20"/>
          <w:lang w:val="ru-RU" w:eastAsia="ru-RU"/>
        </w:rPr>
      </w:pPr>
      <w:r w:rsidRPr="00577F96">
        <w:rPr>
          <w:rFonts w:ascii="Times New Roman" w:eastAsia="Times New Roman" w:hAnsi="Times New Roman" w:cs="Times New Roman"/>
          <w:sz w:val="24"/>
          <w:szCs w:val="20"/>
          <w:lang w:val="ru-RU" w:eastAsia="ru-RU"/>
        </w:rPr>
        <w:t>Таблица № 2</w:t>
      </w:r>
    </w:p>
    <w:p w14:paraId="7965C74C" w14:textId="77777777" w:rsidR="00577F96" w:rsidRPr="00577F96" w:rsidRDefault="00577F96" w:rsidP="00577F96">
      <w:pPr>
        <w:widowControl w:val="0"/>
        <w:shd w:val="clear" w:color="auto" w:fill="FFFFFF" w:themeFill="background1"/>
        <w:autoSpaceDE w:val="0"/>
        <w:autoSpaceDN w:val="0"/>
        <w:spacing w:after="0" w:line="240" w:lineRule="auto"/>
        <w:jc w:val="right"/>
        <w:rPr>
          <w:rFonts w:ascii="Times New Roman" w:eastAsia="Times New Roman" w:hAnsi="Times New Roman" w:cs="Times New Roman"/>
          <w:sz w:val="24"/>
          <w:szCs w:val="20"/>
          <w:lang w:val="ru-RU" w:eastAsia="ru-RU"/>
        </w:rPr>
      </w:pPr>
    </w:p>
    <w:p w14:paraId="509BA299" w14:textId="77777777" w:rsidR="00577F96" w:rsidRPr="00577F96" w:rsidRDefault="00577F96" w:rsidP="00577F96">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b/>
          <w:sz w:val="24"/>
          <w:szCs w:val="20"/>
          <w:lang w:val="ru-RU" w:eastAsia="ru-RU"/>
        </w:rPr>
      </w:pPr>
      <w:bookmarkStart w:id="3" w:name="P233"/>
      <w:bookmarkEnd w:id="3"/>
      <w:r w:rsidRPr="00577F96">
        <w:rPr>
          <w:rFonts w:ascii="Times New Roman" w:eastAsia="Times New Roman" w:hAnsi="Times New Roman" w:cs="Times New Roman"/>
          <w:b/>
          <w:sz w:val="24"/>
          <w:szCs w:val="20"/>
          <w:lang w:val="ru-RU" w:eastAsia="ru-RU"/>
        </w:rPr>
        <w:t>Исчерпывающий перечень документов, необходимых</w:t>
      </w:r>
    </w:p>
    <w:p w14:paraId="7DB9A850" w14:textId="77777777" w:rsidR="00577F96" w:rsidRPr="00577F96" w:rsidRDefault="00577F96" w:rsidP="00577F96">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b/>
          <w:sz w:val="24"/>
          <w:szCs w:val="20"/>
          <w:lang w:val="ru-RU" w:eastAsia="ru-RU"/>
        </w:rPr>
      </w:pPr>
      <w:r w:rsidRPr="00577F96">
        <w:rPr>
          <w:rFonts w:ascii="Times New Roman" w:eastAsia="Times New Roman" w:hAnsi="Times New Roman" w:cs="Times New Roman"/>
          <w:b/>
          <w:sz w:val="24"/>
          <w:szCs w:val="20"/>
          <w:lang w:val="ru-RU" w:eastAsia="ru-RU"/>
        </w:rPr>
        <w:t>для предоставления Услуги</w:t>
      </w:r>
    </w:p>
    <w:p w14:paraId="567AF202" w14:textId="77777777" w:rsidR="00577F96" w:rsidRPr="00577F96" w:rsidRDefault="00577F96" w:rsidP="00577F96">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 w:val="24"/>
          <w:szCs w:val="20"/>
          <w:lang w:val="ru-RU" w:eastAsia="ru-RU"/>
        </w:rPr>
      </w:pPr>
    </w:p>
    <w:tbl>
      <w:tblPr>
        <w:tblW w:w="495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ayout w:type="fixed"/>
        <w:tblCellMar>
          <w:top w:w="102" w:type="dxa"/>
          <w:left w:w="62" w:type="dxa"/>
          <w:bottom w:w="102" w:type="dxa"/>
          <w:right w:w="62" w:type="dxa"/>
        </w:tblCellMar>
        <w:tblLook w:val="04A0" w:firstRow="1" w:lastRow="0" w:firstColumn="1" w:lastColumn="0" w:noHBand="0" w:noVBand="1"/>
      </w:tblPr>
      <w:tblGrid>
        <w:gridCol w:w="697"/>
        <w:gridCol w:w="1892"/>
        <w:gridCol w:w="3471"/>
        <w:gridCol w:w="1892"/>
        <w:gridCol w:w="1151"/>
      </w:tblGrid>
      <w:tr w:rsidR="00577F96" w:rsidRPr="00577F96" w14:paraId="7F696A00" w14:textId="77777777" w:rsidTr="00F703A4">
        <w:trPr>
          <w:jc w:val="center"/>
        </w:trPr>
        <w:tc>
          <w:tcPr>
            <w:tcW w:w="770" w:type="dxa"/>
            <w:shd w:val="clear" w:color="auto" w:fill="FFFFFF" w:themeFill="background1"/>
          </w:tcPr>
          <w:p w14:paraId="45A314C3" w14:textId="77777777" w:rsidR="00577F96" w:rsidRPr="00577F96" w:rsidRDefault="00577F96" w:rsidP="00577F96">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 w:val="24"/>
                <w:szCs w:val="20"/>
                <w:lang w:val="ru-RU" w:eastAsia="ru-RU"/>
              </w:rPr>
            </w:pPr>
            <w:r w:rsidRPr="00577F96">
              <w:rPr>
                <w:rFonts w:ascii="Times New Roman" w:eastAsia="Times New Roman" w:hAnsi="Times New Roman" w:cs="Times New Roman"/>
                <w:sz w:val="24"/>
                <w:szCs w:val="20"/>
                <w:lang w:val="ru-RU" w:eastAsia="ru-RU"/>
              </w:rPr>
              <w:t>№</w:t>
            </w:r>
          </w:p>
        </w:tc>
        <w:tc>
          <w:tcPr>
            <w:tcW w:w="2127" w:type="dxa"/>
            <w:shd w:val="clear" w:color="auto" w:fill="FFFFFF" w:themeFill="background1"/>
          </w:tcPr>
          <w:p w14:paraId="1C60551C" w14:textId="77777777" w:rsidR="00577F96" w:rsidRPr="00577F96" w:rsidRDefault="00577F96" w:rsidP="00577F96">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 w:val="24"/>
                <w:szCs w:val="20"/>
                <w:lang w:val="ru-RU" w:eastAsia="ru-RU"/>
              </w:rPr>
            </w:pPr>
            <w:r w:rsidRPr="00577F96">
              <w:rPr>
                <w:rFonts w:ascii="Times New Roman" w:eastAsia="Times New Roman" w:hAnsi="Times New Roman" w:cs="Times New Roman"/>
                <w:sz w:val="24"/>
                <w:szCs w:val="20"/>
                <w:lang w:val="ru-RU" w:eastAsia="ru-RU"/>
              </w:rPr>
              <w:t>Идентификаторы категорий (признаков) заявителей</w:t>
            </w:r>
          </w:p>
        </w:tc>
        <w:tc>
          <w:tcPr>
            <w:tcW w:w="3918" w:type="dxa"/>
            <w:shd w:val="clear" w:color="auto" w:fill="FFFFFF" w:themeFill="background1"/>
          </w:tcPr>
          <w:p w14:paraId="36ADC599" w14:textId="77777777" w:rsidR="00577F96" w:rsidRPr="00577F96" w:rsidRDefault="00577F96" w:rsidP="00577F96">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 w:val="24"/>
                <w:szCs w:val="20"/>
                <w:lang w:val="ru-RU" w:eastAsia="ru-RU"/>
              </w:rPr>
            </w:pPr>
            <w:r w:rsidRPr="00577F96">
              <w:rPr>
                <w:rFonts w:ascii="Times New Roman" w:eastAsia="Times New Roman" w:hAnsi="Times New Roman" w:cs="Times New Roman"/>
                <w:sz w:val="24"/>
                <w:szCs w:val="20"/>
                <w:lang w:val="ru-RU" w:eastAsia="ru-RU"/>
              </w:rPr>
              <w:t>Перечень документов, необходимых для предоставления Услуги</w:t>
            </w:r>
          </w:p>
        </w:tc>
        <w:tc>
          <w:tcPr>
            <w:tcW w:w="2127" w:type="dxa"/>
            <w:shd w:val="clear" w:color="auto" w:fill="FFFFFF" w:themeFill="background1"/>
          </w:tcPr>
          <w:p w14:paraId="438261CA" w14:textId="77777777" w:rsidR="00577F96" w:rsidRPr="00577F96" w:rsidRDefault="00577F96" w:rsidP="00577F96">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 w:val="24"/>
                <w:szCs w:val="20"/>
                <w:lang w:val="ru-RU" w:eastAsia="ru-RU"/>
              </w:rPr>
            </w:pPr>
            <w:r w:rsidRPr="00577F96">
              <w:rPr>
                <w:rFonts w:ascii="Times New Roman" w:eastAsia="Times New Roman" w:hAnsi="Times New Roman" w:cs="Times New Roman"/>
                <w:sz w:val="24"/>
                <w:szCs w:val="20"/>
                <w:lang w:val="ru-RU" w:eastAsia="ru-RU"/>
              </w:rPr>
              <w:t>Способы подачи документов, требования к представлению документов</w:t>
            </w:r>
          </w:p>
        </w:tc>
        <w:tc>
          <w:tcPr>
            <w:tcW w:w="1286" w:type="dxa"/>
            <w:shd w:val="clear" w:color="auto" w:fill="FFFFFF" w:themeFill="background1"/>
          </w:tcPr>
          <w:p w14:paraId="7BEE48BD" w14:textId="77777777" w:rsidR="00577F96" w:rsidRPr="00577F96" w:rsidRDefault="00577F96" w:rsidP="00577F96">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 w:val="24"/>
                <w:szCs w:val="20"/>
                <w:lang w:val="ru-RU" w:eastAsia="ru-RU"/>
              </w:rPr>
            </w:pPr>
            <w:r w:rsidRPr="00577F96">
              <w:rPr>
                <w:rFonts w:ascii="Times New Roman" w:eastAsia="Times New Roman" w:hAnsi="Times New Roman" w:cs="Times New Roman"/>
                <w:sz w:val="24"/>
                <w:szCs w:val="20"/>
                <w:lang w:val="ru-RU" w:eastAsia="ru-RU"/>
              </w:rPr>
              <w:t>Признаки заявителей</w:t>
            </w:r>
          </w:p>
        </w:tc>
      </w:tr>
      <w:tr w:rsidR="00577F96" w:rsidRPr="000245C9" w14:paraId="4F60DBCF" w14:textId="77777777" w:rsidTr="00F703A4">
        <w:trPr>
          <w:jc w:val="center"/>
        </w:trPr>
        <w:tc>
          <w:tcPr>
            <w:tcW w:w="10228" w:type="dxa"/>
            <w:gridSpan w:val="5"/>
            <w:shd w:val="clear" w:color="auto" w:fill="FFFFFF" w:themeFill="background1"/>
          </w:tcPr>
          <w:p w14:paraId="0A147F35" w14:textId="77777777" w:rsidR="00577F96" w:rsidRPr="00577F96" w:rsidRDefault="00577F96" w:rsidP="00577F96">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 w:val="24"/>
                <w:szCs w:val="20"/>
                <w:lang w:val="ru-RU" w:eastAsia="ru-RU"/>
              </w:rPr>
            </w:pPr>
            <w:r w:rsidRPr="00577F96">
              <w:rPr>
                <w:rFonts w:ascii="Times New Roman" w:eastAsia="Times New Roman" w:hAnsi="Times New Roman" w:cs="Times New Roman"/>
                <w:sz w:val="24"/>
                <w:szCs w:val="20"/>
                <w:lang w:val="ru-RU" w:eastAsia="ru-RU"/>
              </w:rPr>
              <w:t>Исчерпывающий перечень документов и сведений, необходимых в соответствии с законодательными или иными нормативными правовыми актами для предоставления Услуги, которые заявитель должен представить самостоятельно</w:t>
            </w:r>
          </w:p>
        </w:tc>
      </w:tr>
      <w:tr w:rsidR="00577F96" w:rsidRPr="00577F96" w14:paraId="18B49AB9" w14:textId="77777777" w:rsidTr="00F703A4">
        <w:trPr>
          <w:jc w:val="center"/>
        </w:trPr>
        <w:tc>
          <w:tcPr>
            <w:tcW w:w="770" w:type="dxa"/>
            <w:shd w:val="clear" w:color="auto" w:fill="FFFFFF" w:themeFill="background1"/>
          </w:tcPr>
          <w:p w14:paraId="51DD7FF2" w14:textId="77777777" w:rsidR="00577F96" w:rsidRPr="00577F96" w:rsidRDefault="00577F96" w:rsidP="00577F96">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 w:val="24"/>
                <w:szCs w:val="20"/>
                <w:lang w:val="ru-RU" w:eastAsia="ru-RU"/>
              </w:rPr>
            </w:pPr>
            <w:r w:rsidRPr="00577F96">
              <w:rPr>
                <w:rFonts w:ascii="Times New Roman" w:eastAsia="Times New Roman" w:hAnsi="Times New Roman" w:cs="Times New Roman"/>
                <w:sz w:val="24"/>
                <w:szCs w:val="20"/>
                <w:lang w:val="ru-RU" w:eastAsia="ru-RU"/>
              </w:rPr>
              <w:lastRenderedPageBreak/>
              <w:t>1.</w:t>
            </w:r>
          </w:p>
        </w:tc>
        <w:tc>
          <w:tcPr>
            <w:tcW w:w="2127" w:type="dxa"/>
            <w:shd w:val="clear" w:color="auto" w:fill="FFFFFF" w:themeFill="background1"/>
          </w:tcPr>
          <w:p w14:paraId="39824866" w14:textId="77777777" w:rsidR="00577F96" w:rsidRPr="00577F96" w:rsidRDefault="00577F96" w:rsidP="00577F96">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 w:val="24"/>
                <w:szCs w:val="20"/>
                <w:lang w:val="ru-RU" w:eastAsia="ru-RU"/>
              </w:rPr>
            </w:pPr>
            <w:r w:rsidRPr="00577F96">
              <w:rPr>
                <w:rFonts w:ascii="Times New Roman" w:eastAsia="Times New Roman" w:hAnsi="Times New Roman" w:cs="Times New Roman"/>
                <w:sz w:val="24"/>
                <w:szCs w:val="20"/>
                <w:lang w:val="ru-RU" w:eastAsia="ru-RU"/>
              </w:rPr>
              <w:t>А</w:t>
            </w:r>
          </w:p>
        </w:tc>
        <w:tc>
          <w:tcPr>
            <w:tcW w:w="3918" w:type="dxa"/>
            <w:shd w:val="clear" w:color="auto" w:fill="FFFFFF" w:themeFill="background1"/>
          </w:tcPr>
          <w:p w14:paraId="56203098" w14:textId="77777777" w:rsidR="00577F96" w:rsidRPr="00577F96" w:rsidRDefault="00577F96" w:rsidP="00577F96">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 w:val="24"/>
                <w:szCs w:val="20"/>
                <w:lang w:val="ru-RU" w:eastAsia="ru-RU"/>
              </w:rPr>
            </w:pPr>
            <w:r w:rsidRPr="00577F96">
              <w:rPr>
                <w:rFonts w:ascii="Times New Roman" w:eastAsia="Times New Roman" w:hAnsi="Times New Roman" w:cs="Times New Roman"/>
                <w:sz w:val="24"/>
                <w:szCs w:val="20"/>
                <w:lang w:val="ru-RU" w:eastAsia="ru-RU"/>
              </w:rPr>
              <w:t>Заявление</w:t>
            </w:r>
          </w:p>
        </w:tc>
        <w:tc>
          <w:tcPr>
            <w:tcW w:w="2127" w:type="dxa"/>
            <w:shd w:val="clear" w:color="auto" w:fill="FFFFFF" w:themeFill="background1"/>
          </w:tcPr>
          <w:p w14:paraId="2BF51242" w14:textId="77777777" w:rsidR="00577F96" w:rsidRPr="00577F96" w:rsidRDefault="00577F96" w:rsidP="00577F96">
            <w:pPr>
              <w:widowControl w:val="0"/>
              <w:shd w:val="clear" w:color="auto" w:fill="FFFFFF" w:themeFill="background1"/>
              <w:autoSpaceDE w:val="0"/>
              <w:autoSpaceDN w:val="0"/>
              <w:spacing w:after="0" w:line="240" w:lineRule="auto"/>
              <w:rPr>
                <w:rFonts w:ascii="Times New Roman" w:eastAsia="Times New Roman" w:hAnsi="Times New Roman" w:cs="Times New Roman"/>
                <w:sz w:val="24"/>
                <w:szCs w:val="20"/>
                <w:lang w:val="ru-RU" w:eastAsia="ru-RU"/>
              </w:rPr>
            </w:pPr>
            <w:r w:rsidRPr="00577F96">
              <w:rPr>
                <w:rFonts w:ascii="Times New Roman" w:eastAsia="Times New Roman" w:hAnsi="Times New Roman" w:cs="Times New Roman"/>
                <w:sz w:val="24"/>
                <w:szCs w:val="20"/>
                <w:lang w:val="ru-RU" w:eastAsia="ru-RU"/>
              </w:rPr>
              <w:t xml:space="preserve">УО, МФЦ– </w:t>
            </w:r>
            <w:proofErr w:type="gramStart"/>
            <w:r w:rsidRPr="00577F96">
              <w:rPr>
                <w:rFonts w:ascii="Times New Roman" w:eastAsia="Times New Roman" w:hAnsi="Times New Roman" w:cs="Times New Roman"/>
                <w:sz w:val="24"/>
                <w:szCs w:val="20"/>
                <w:lang w:val="ru-RU" w:eastAsia="ru-RU"/>
              </w:rPr>
              <w:t>О,О</w:t>
            </w:r>
            <w:proofErr w:type="gramEnd"/>
            <w:r w:rsidRPr="00577F96">
              <w:rPr>
                <w:rFonts w:ascii="Times New Roman" w:eastAsia="Times New Roman" w:hAnsi="Times New Roman" w:cs="Times New Roman"/>
                <w:sz w:val="24"/>
                <w:szCs w:val="20"/>
                <w:lang w:val="ru-RU" w:eastAsia="ru-RU"/>
              </w:rPr>
              <w:t>(э);</w:t>
            </w:r>
          </w:p>
          <w:p w14:paraId="73CA3C0D" w14:textId="77777777" w:rsidR="00577F96" w:rsidRPr="00577F96" w:rsidRDefault="00577F96" w:rsidP="00577F96">
            <w:pPr>
              <w:widowControl w:val="0"/>
              <w:shd w:val="clear" w:color="auto" w:fill="FFFFFF" w:themeFill="background1"/>
              <w:autoSpaceDE w:val="0"/>
              <w:autoSpaceDN w:val="0"/>
              <w:spacing w:after="0" w:line="240" w:lineRule="auto"/>
              <w:rPr>
                <w:rFonts w:ascii="Times New Roman" w:eastAsia="Times New Roman" w:hAnsi="Times New Roman" w:cs="Times New Roman"/>
                <w:sz w:val="24"/>
                <w:szCs w:val="20"/>
                <w:lang w:val="ru-RU" w:eastAsia="ru-RU"/>
              </w:rPr>
            </w:pPr>
            <w:r w:rsidRPr="00577F96">
              <w:rPr>
                <w:rFonts w:ascii="Times New Roman" w:eastAsia="Times New Roman" w:hAnsi="Times New Roman" w:cs="Times New Roman"/>
                <w:sz w:val="24"/>
                <w:szCs w:val="20"/>
                <w:lang w:val="ru-RU" w:eastAsia="ru-RU"/>
              </w:rPr>
              <w:t>ЕПГ - О(э);</w:t>
            </w:r>
          </w:p>
          <w:p w14:paraId="306EA2E7" w14:textId="77777777" w:rsidR="00577F96" w:rsidRPr="00577F96" w:rsidRDefault="00577F96" w:rsidP="00577F96">
            <w:pPr>
              <w:widowControl w:val="0"/>
              <w:shd w:val="clear" w:color="auto" w:fill="FFFFFF" w:themeFill="background1"/>
              <w:autoSpaceDE w:val="0"/>
              <w:autoSpaceDN w:val="0"/>
              <w:spacing w:after="0" w:line="240" w:lineRule="auto"/>
              <w:rPr>
                <w:rFonts w:ascii="Times New Roman" w:eastAsia="Times New Roman" w:hAnsi="Times New Roman" w:cs="Times New Roman"/>
                <w:sz w:val="24"/>
                <w:szCs w:val="20"/>
                <w:lang w:val="ru-RU" w:eastAsia="ru-RU"/>
              </w:rPr>
            </w:pPr>
            <w:r w:rsidRPr="00577F96">
              <w:rPr>
                <w:rFonts w:ascii="Times New Roman" w:eastAsia="Times New Roman" w:hAnsi="Times New Roman" w:cs="Times New Roman"/>
                <w:sz w:val="24"/>
                <w:szCs w:val="20"/>
                <w:lang w:val="ru-RU" w:eastAsia="ru-RU"/>
              </w:rPr>
              <w:t>ФГИС ЕЦП НСПД - О(э)</w:t>
            </w:r>
          </w:p>
        </w:tc>
        <w:tc>
          <w:tcPr>
            <w:tcW w:w="1286" w:type="dxa"/>
            <w:shd w:val="clear" w:color="auto" w:fill="FFFFFF" w:themeFill="background1"/>
          </w:tcPr>
          <w:p w14:paraId="1F6C4C37" w14:textId="77777777" w:rsidR="00577F96" w:rsidRPr="00577F96" w:rsidRDefault="00577F96" w:rsidP="00577F96">
            <w:pPr>
              <w:widowControl w:val="0"/>
              <w:shd w:val="clear" w:color="auto" w:fill="FFFFFF" w:themeFill="background1"/>
              <w:autoSpaceDE w:val="0"/>
              <w:autoSpaceDN w:val="0"/>
              <w:spacing w:after="0" w:line="240" w:lineRule="auto"/>
              <w:jc w:val="both"/>
              <w:rPr>
                <w:rFonts w:ascii="Times New Roman" w:eastAsia="Times New Roman" w:hAnsi="Times New Roman" w:cs="Times New Roman"/>
                <w:sz w:val="24"/>
                <w:szCs w:val="20"/>
                <w:lang w:val="ru-RU" w:eastAsia="ru-RU"/>
              </w:rPr>
            </w:pPr>
            <w:r w:rsidRPr="00577F96">
              <w:rPr>
                <w:rFonts w:ascii="Times New Roman" w:eastAsia="Times New Roman" w:hAnsi="Times New Roman" w:cs="Times New Roman"/>
                <w:sz w:val="24"/>
                <w:szCs w:val="20"/>
                <w:lang w:val="ru-RU" w:eastAsia="ru-RU"/>
              </w:rPr>
              <w:t>[Все]</w:t>
            </w:r>
          </w:p>
        </w:tc>
      </w:tr>
      <w:tr w:rsidR="00577F96" w:rsidRPr="00577F96" w14:paraId="1B85C403" w14:textId="77777777" w:rsidTr="00F703A4">
        <w:trPr>
          <w:jc w:val="center"/>
        </w:trPr>
        <w:tc>
          <w:tcPr>
            <w:tcW w:w="770" w:type="dxa"/>
            <w:shd w:val="clear" w:color="auto" w:fill="FFFFFF" w:themeFill="background1"/>
          </w:tcPr>
          <w:p w14:paraId="63A05C49" w14:textId="77777777" w:rsidR="00577F96" w:rsidRPr="00577F96" w:rsidRDefault="00577F96" w:rsidP="00577F96">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 w:val="24"/>
                <w:szCs w:val="20"/>
                <w:lang w:val="ru-RU" w:eastAsia="ru-RU"/>
              </w:rPr>
            </w:pPr>
            <w:r w:rsidRPr="00577F96">
              <w:rPr>
                <w:rFonts w:ascii="Times New Roman" w:eastAsia="Times New Roman" w:hAnsi="Times New Roman" w:cs="Times New Roman"/>
                <w:sz w:val="24"/>
                <w:szCs w:val="20"/>
                <w:lang w:val="ru-RU" w:eastAsia="ru-RU"/>
              </w:rPr>
              <w:t>2.</w:t>
            </w:r>
          </w:p>
        </w:tc>
        <w:tc>
          <w:tcPr>
            <w:tcW w:w="2127" w:type="dxa"/>
            <w:shd w:val="clear" w:color="auto" w:fill="FFFFFF" w:themeFill="background1"/>
          </w:tcPr>
          <w:p w14:paraId="1A013563" w14:textId="77777777" w:rsidR="00577F96" w:rsidRPr="00577F96" w:rsidRDefault="00577F96" w:rsidP="00577F96">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 w:val="24"/>
                <w:szCs w:val="20"/>
                <w:lang w:val="ru-RU" w:eastAsia="ru-RU"/>
              </w:rPr>
            </w:pPr>
            <w:r w:rsidRPr="00577F96">
              <w:rPr>
                <w:rFonts w:ascii="Times New Roman" w:eastAsia="Times New Roman" w:hAnsi="Times New Roman" w:cs="Times New Roman"/>
                <w:sz w:val="24"/>
                <w:szCs w:val="20"/>
                <w:lang w:val="ru-RU" w:eastAsia="ru-RU"/>
              </w:rPr>
              <w:t>А</w:t>
            </w:r>
          </w:p>
        </w:tc>
        <w:tc>
          <w:tcPr>
            <w:tcW w:w="3918" w:type="dxa"/>
            <w:shd w:val="clear" w:color="auto" w:fill="FFFFFF" w:themeFill="background1"/>
          </w:tcPr>
          <w:p w14:paraId="3B69DAC7" w14:textId="77777777" w:rsidR="00577F96" w:rsidRPr="00577F96" w:rsidRDefault="00577F96" w:rsidP="00577F96">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 w:val="24"/>
                <w:szCs w:val="20"/>
                <w:lang w:val="ru-RU" w:eastAsia="ru-RU"/>
              </w:rPr>
            </w:pPr>
            <w:r w:rsidRPr="00577F96">
              <w:rPr>
                <w:rFonts w:ascii="Times New Roman" w:eastAsia="Times New Roman" w:hAnsi="Times New Roman" w:cs="Times New Roman"/>
                <w:sz w:val="24"/>
                <w:szCs w:val="20"/>
                <w:lang w:val="ru-RU" w:eastAsia="ru-RU"/>
              </w:rPr>
              <w:t>Сведения документа, удостоверяющего личность заявителя (паспорт гражданина Российской Федерации или иной документ, удостоверяющий личность)</w:t>
            </w:r>
          </w:p>
        </w:tc>
        <w:tc>
          <w:tcPr>
            <w:tcW w:w="2127" w:type="dxa"/>
            <w:shd w:val="clear" w:color="auto" w:fill="FFFFFF" w:themeFill="background1"/>
          </w:tcPr>
          <w:p w14:paraId="66FAC687" w14:textId="77777777" w:rsidR="00577F96" w:rsidRPr="00577F96" w:rsidRDefault="00577F96" w:rsidP="00577F96">
            <w:pPr>
              <w:widowControl w:val="0"/>
              <w:shd w:val="clear" w:color="auto" w:fill="FFFFFF" w:themeFill="background1"/>
              <w:autoSpaceDE w:val="0"/>
              <w:autoSpaceDN w:val="0"/>
              <w:spacing w:after="0" w:line="240" w:lineRule="auto"/>
              <w:jc w:val="both"/>
              <w:rPr>
                <w:rFonts w:ascii="Times New Roman" w:eastAsia="Times New Roman" w:hAnsi="Times New Roman" w:cs="Times New Roman"/>
                <w:sz w:val="24"/>
                <w:szCs w:val="20"/>
                <w:lang w:val="ru-RU" w:eastAsia="ru-RU"/>
              </w:rPr>
            </w:pPr>
            <w:r w:rsidRPr="00577F96">
              <w:rPr>
                <w:rFonts w:ascii="Times New Roman" w:eastAsia="Times New Roman" w:hAnsi="Times New Roman" w:cs="Times New Roman"/>
                <w:sz w:val="24"/>
                <w:szCs w:val="20"/>
                <w:lang w:val="ru-RU" w:eastAsia="ru-RU"/>
              </w:rPr>
              <w:t xml:space="preserve">УО, </w:t>
            </w:r>
            <w:proofErr w:type="gramStart"/>
            <w:r w:rsidRPr="00577F96">
              <w:rPr>
                <w:rFonts w:ascii="Times New Roman" w:eastAsia="Times New Roman" w:hAnsi="Times New Roman" w:cs="Times New Roman"/>
                <w:sz w:val="24"/>
                <w:szCs w:val="20"/>
                <w:lang w:val="ru-RU" w:eastAsia="ru-RU"/>
              </w:rPr>
              <w:t>МФЦ,  ФГИС</w:t>
            </w:r>
            <w:proofErr w:type="gramEnd"/>
            <w:r w:rsidRPr="00577F96">
              <w:rPr>
                <w:rFonts w:ascii="Times New Roman" w:eastAsia="Times New Roman" w:hAnsi="Times New Roman" w:cs="Times New Roman"/>
                <w:sz w:val="24"/>
                <w:szCs w:val="20"/>
                <w:lang w:val="ru-RU" w:eastAsia="ru-RU"/>
              </w:rPr>
              <w:t xml:space="preserve"> ЕЦП НСПД, ЕПГ</w:t>
            </w:r>
          </w:p>
        </w:tc>
        <w:tc>
          <w:tcPr>
            <w:tcW w:w="1286" w:type="dxa"/>
            <w:shd w:val="clear" w:color="auto" w:fill="FFFFFF" w:themeFill="background1"/>
          </w:tcPr>
          <w:p w14:paraId="3D9F18C3" w14:textId="77777777" w:rsidR="00577F96" w:rsidRPr="00577F96" w:rsidRDefault="00577F96" w:rsidP="00577F96">
            <w:pPr>
              <w:widowControl w:val="0"/>
              <w:shd w:val="clear" w:color="auto" w:fill="FFFFFF" w:themeFill="background1"/>
              <w:autoSpaceDE w:val="0"/>
              <w:autoSpaceDN w:val="0"/>
              <w:spacing w:after="0" w:line="240" w:lineRule="auto"/>
              <w:jc w:val="both"/>
              <w:rPr>
                <w:rFonts w:ascii="Times New Roman" w:eastAsia="Times New Roman" w:hAnsi="Times New Roman" w:cs="Times New Roman"/>
                <w:sz w:val="24"/>
                <w:szCs w:val="20"/>
                <w:lang w:val="ru-RU" w:eastAsia="ru-RU"/>
              </w:rPr>
            </w:pPr>
            <w:r w:rsidRPr="00577F96">
              <w:rPr>
                <w:rFonts w:ascii="Times New Roman" w:eastAsia="Times New Roman" w:hAnsi="Times New Roman" w:cs="Times New Roman"/>
                <w:sz w:val="24"/>
                <w:szCs w:val="20"/>
                <w:lang w:val="ru-RU" w:eastAsia="ru-RU"/>
              </w:rPr>
              <w:t>З</w:t>
            </w:r>
          </w:p>
        </w:tc>
      </w:tr>
      <w:tr w:rsidR="00577F96" w:rsidRPr="00577F96" w14:paraId="01D7A7B9" w14:textId="77777777" w:rsidTr="00F703A4">
        <w:trPr>
          <w:jc w:val="center"/>
        </w:trPr>
        <w:tc>
          <w:tcPr>
            <w:tcW w:w="770" w:type="dxa"/>
            <w:shd w:val="clear" w:color="auto" w:fill="FFFFFF" w:themeFill="background1"/>
          </w:tcPr>
          <w:p w14:paraId="75BD7264" w14:textId="77777777" w:rsidR="00577F96" w:rsidRPr="00577F96" w:rsidRDefault="00577F96" w:rsidP="00577F96">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 w:val="24"/>
                <w:szCs w:val="20"/>
                <w:lang w:val="ru-RU" w:eastAsia="ru-RU"/>
              </w:rPr>
            </w:pPr>
            <w:r w:rsidRPr="00577F96">
              <w:rPr>
                <w:rFonts w:ascii="Times New Roman" w:eastAsia="Times New Roman" w:hAnsi="Times New Roman" w:cs="Times New Roman"/>
                <w:sz w:val="24"/>
                <w:szCs w:val="20"/>
                <w:lang w:val="ru-RU" w:eastAsia="ru-RU"/>
              </w:rPr>
              <w:t>3.</w:t>
            </w:r>
          </w:p>
        </w:tc>
        <w:tc>
          <w:tcPr>
            <w:tcW w:w="2127" w:type="dxa"/>
            <w:shd w:val="clear" w:color="auto" w:fill="FFFFFF" w:themeFill="background1"/>
          </w:tcPr>
          <w:p w14:paraId="7FDA5538" w14:textId="77777777" w:rsidR="00577F96" w:rsidRPr="00577F96" w:rsidRDefault="00577F96" w:rsidP="00577F96">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 w:val="24"/>
                <w:szCs w:val="20"/>
                <w:lang w:val="ru-RU" w:eastAsia="ru-RU"/>
              </w:rPr>
            </w:pPr>
            <w:r w:rsidRPr="00577F96">
              <w:rPr>
                <w:rFonts w:ascii="Times New Roman" w:eastAsia="Times New Roman" w:hAnsi="Times New Roman" w:cs="Times New Roman"/>
                <w:sz w:val="24"/>
                <w:szCs w:val="20"/>
                <w:lang w:val="ru-RU" w:eastAsia="ru-RU"/>
              </w:rPr>
              <w:t>А</w:t>
            </w:r>
          </w:p>
        </w:tc>
        <w:tc>
          <w:tcPr>
            <w:tcW w:w="3918" w:type="dxa"/>
            <w:shd w:val="clear" w:color="auto" w:fill="FFFFFF" w:themeFill="background1"/>
          </w:tcPr>
          <w:p w14:paraId="76043EF3" w14:textId="77777777" w:rsidR="00577F96" w:rsidRPr="00577F96" w:rsidRDefault="00577F96" w:rsidP="00577F96">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 w:val="24"/>
                <w:szCs w:val="20"/>
                <w:lang w:val="ru-RU" w:eastAsia="ru-RU"/>
              </w:rPr>
            </w:pPr>
            <w:r w:rsidRPr="00577F96">
              <w:rPr>
                <w:rFonts w:ascii="Times New Roman" w:eastAsia="Times New Roman" w:hAnsi="Times New Roman" w:cs="Times New Roman"/>
                <w:color w:val="000000" w:themeColor="text1"/>
                <w:sz w:val="24"/>
                <w:szCs w:val="20"/>
                <w:lang w:val="ru-RU" w:eastAsia="ru-RU"/>
              </w:rPr>
              <w:t>Доверенность, подтверждающая полномочия представителя заявителя</w:t>
            </w:r>
          </w:p>
          <w:p w14:paraId="1BEFE8FD" w14:textId="77777777" w:rsidR="00577F96" w:rsidRPr="00577F96" w:rsidRDefault="00577F96" w:rsidP="00577F96">
            <w:pPr>
              <w:widowControl w:val="0"/>
              <w:shd w:val="clear" w:color="auto" w:fill="FFFFFF" w:themeFill="background1"/>
              <w:autoSpaceDE w:val="0"/>
              <w:autoSpaceDN w:val="0"/>
              <w:spacing w:after="0" w:line="240" w:lineRule="auto"/>
              <w:jc w:val="both"/>
              <w:rPr>
                <w:rFonts w:ascii="Times New Roman" w:eastAsia="Times New Roman" w:hAnsi="Times New Roman" w:cs="Times New Roman"/>
                <w:sz w:val="24"/>
                <w:szCs w:val="20"/>
                <w:lang w:val="ru-RU" w:eastAsia="ru-RU"/>
              </w:rPr>
            </w:pPr>
          </w:p>
          <w:p w14:paraId="5DC9FD5D" w14:textId="77777777" w:rsidR="00577F96" w:rsidRPr="00577F96" w:rsidRDefault="00577F96" w:rsidP="00577F96">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 w:val="24"/>
                <w:szCs w:val="20"/>
                <w:lang w:val="ru-RU" w:eastAsia="ru-RU"/>
              </w:rPr>
            </w:pPr>
          </w:p>
        </w:tc>
        <w:tc>
          <w:tcPr>
            <w:tcW w:w="2127" w:type="dxa"/>
            <w:shd w:val="clear" w:color="auto" w:fill="FFFFFF" w:themeFill="background1"/>
          </w:tcPr>
          <w:p w14:paraId="2909AF41" w14:textId="77777777" w:rsidR="00577F96" w:rsidRPr="00577F96" w:rsidRDefault="00577F96" w:rsidP="00577F96">
            <w:pPr>
              <w:widowControl w:val="0"/>
              <w:shd w:val="clear" w:color="auto" w:fill="FFFFFF" w:themeFill="background1"/>
              <w:autoSpaceDE w:val="0"/>
              <w:autoSpaceDN w:val="0"/>
              <w:spacing w:after="0" w:line="240" w:lineRule="auto"/>
              <w:jc w:val="both"/>
              <w:rPr>
                <w:rFonts w:ascii="Times New Roman" w:eastAsia="Times New Roman" w:hAnsi="Times New Roman" w:cs="Times New Roman"/>
                <w:sz w:val="24"/>
                <w:szCs w:val="20"/>
                <w:lang w:val="ru-RU" w:eastAsia="ru-RU"/>
              </w:rPr>
            </w:pPr>
            <w:r w:rsidRPr="00577F96">
              <w:rPr>
                <w:rFonts w:ascii="Times New Roman" w:eastAsia="Times New Roman" w:hAnsi="Times New Roman" w:cs="Times New Roman"/>
                <w:sz w:val="24"/>
                <w:szCs w:val="20"/>
                <w:lang w:val="ru-RU" w:eastAsia="ru-RU"/>
              </w:rPr>
              <w:t>УО, МФЦ-</w:t>
            </w:r>
            <w:proofErr w:type="gramStart"/>
            <w:r w:rsidRPr="00577F96">
              <w:rPr>
                <w:rFonts w:ascii="Times New Roman" w:eastAsia="Times New Roman" w:hAnsi="Times New Roman" w:cs="Times New Roman"/>
                <w:sz w:val="24"/>
                <w:szCs w:val="20"/>
                <w:lang w:val="ru-RU" w:eastAsia="ru-RU"/>
              </w:rPr>
              <w:t>О,О</w:t>
            </w:r>
            <w:proofErr w:type="gramEnd"/>
            <w:r w:rsidRPr="00577F96">
              <w:rPr>
                <w:rFonts w:ascii="Times New Roman" w:eastAsia="Times New Roman" w:hAnsi="Times New Roman" w:cs="Times New Roman"/>
                <w:sz w:val="24"/>
                <w:szCs w:val="20"/>
                <w:lang w:val="ru-RU" w:eastAsia="ru-RU"/>
              </w:rPr>
              <w:t>(э);</w:t>
            </w:r>
          </w:p>
          <w:p w14:paraId="73951B9D" w14:textId="77777777" w:rsidR="00577F96" w:rsidRPr="00577F96" w:rsidRDefault="00577F96" w:rsidP="00577F96">
            <w:pPr>
              <w:widowControl w:val="0"/>
              <w:shd w:val="clear" w:color="auto" w:fill="FFFFFF" w:themeFill="background1"/>
              <w:autoSpaceDE w:val="0"/>
              <w:autoSpaceDN w:val="0"/>
              <w:spacing w:after="0" w:line="240" w:lineRule="auto"/>
              <w:jc w:val="both"/>
              <w:rPr>
                <w:rFonts w:ascii="Times New Roman" w:eastAsia="Times New Roman" w:hAnsi="Times New Roman" w:cs="Times New Roman"/>
                <w:sz w:val="24"/>
                <w:szCs w:val="20"/>
                <w:lang w:val="ru-RU" w:eastAsia="ru-RU"/>
              </w:rPr>
            </w:pPr>
            <w:r w:rsidRPr="00577F96">
              <w:rPr>
                <w:rFonts w:ascii="Times New Roman" w:eastAsia="Times New Roman" w:hAnsi="Times New Roman" w:cs="Times New Roman"/>
                <w:sz w:val="24"/>
                <w:szCs w:val="20"/>
                <w:lang w:val="ru-RU" w:eastAsia="ru-RU"/>
              </w:rPr>
              <w:t>ЕПГ - О(э)</w:t>
            </w:r>
            <w:proofErr w:type="gramStart"/>
            <w:r w:rsidRPr="00577F96">
              <w:rPr>
                <w:rFonts w:ascii="Times New Roman" w:eastAsia="Times New Roman" w:hAnsi="Times New Roman" w:cs="Times New Roman"/>
                <w:sz w:val="24"/>
                <w:szCs w:val="20"/>
                <w:lang w:val="ru-RU" w:eastAsia="ru-RU"/>
              </w:rPr>
              <w:t>, К</w:t>
            </w:r>
            <w:proofErr w:type="gramEnd"/>
            <w:r w:rsidRPr="00577F96">
              <w:rPr>
                <w:rFonts w:ascii="Times New Roman" w:eastAsia="Times New Roman" w:hAnsi="Times New Roman" w:cs="Times New Roman"/>
                <w:sz w:val="24"/>
                <w:szCs w:val="20"/>
                <w:lang w:val="ru-RU" w:eastAsia="ru-RU"/>
              </w:rPr>
              <w:t>(э);</w:t>
            </w:r>
          </w:p>
          <w:p w14:paraId="3A514F6B" w14:textId="77777777" w:rsidR="00577F96" w:rsidRPr="00577F96" w:rsidRDefault="00577F96" w:rsidP="00577F96">
            <w:pPr>
              <w:widowControl w:val="0"/>
              <w:shd w:val="clear" w:color="auto" w:fill="FFFFFF" w:themeFill="background1"/>
              <w:autoSpaceDE w:val="0"/>
              <w:autoSpaceDN w:val="0"/>
              <w:spacing w:after="0" w:line="240" w:lineRule="auto"/>
              <w:jc w:val="both"/>
              <w:rPr>
                <w:rFonts w:ascii="Times New Roman" w:eastAsia="Times New Roman" w:hAnsi="Times New Roman" w:cs="Times New Roman"/>
                <w:sz w:val="24"/>
                <w:szCs w:val="20"/>
                <w:lang w:val="ru-RU" w:eastAsia="ru-RU"/>
              </w:rPr>
            </w:pPr>
            <w:r w:rsidRPr="00577F96">
              <w:rPr>
                <w:rFonts w:ascii="Times New Roman" w:eastAsia="Times New Roman" w:hAnsi="Times New Roman" w:cs="Times New Roman"/>
                <w:sz w:val="24"/>
                <w:szCs w:val="20"/>
                <w:lang w:val="ru-RU" w:eastAsia="ru-RU"/>
              </w:rPr>
              <w:t>ФГИС ЕЦП НСПД - О(э)</w:t>
            </w:r>
            <w:proofErr w:type="gramStart"/>
            <w:r w:rsidRPr="00577F96">
              <w:rPr>
                <w:rFonts w:ascii="Times New Roman" w:eastAsia="Times New Roman" w:hAnsi="Times New Roman" w:cs="Times New Roman"/>
                <w:sz w:val="24"/>
                <w:szCs w:val="20"/>
                <w:lang w:val="ru-RU" w:eastAsia="ru-RU"/>
              </w:rPr>
              <w:t>, К</w:t>
            </w:r>
            <w:proofErr w:type="gramEnd"/>
            <w:r w:rsidRPr="00577F96">
              <w:rPr>
                <w:rFonts w:ascii="Times New Roman" w:eastAsia="Times New Roman" w:hAnsi="Times New Roman" w:cs="Times New Roman"/>
                <w:sz w:val="24"/>
                <w:szCs w:val="20"/>
                <w:lang w:val="ru-RU" w:eastAsia="ru-RU"/>
              </w:rPr>
              <w:t>(э)</w:t>
            </w:r>
          </w:p>
        </w:tc>
        <w:tc>
          <w:tcPr>
            <w:tcW w:w="1286" w:type="dxa"/>
            <w:shd w:val="clear" w:color="auto" w:fill="FFFFFF" w:themeFill="background1"/>
          </w:tcPr>
          <w:p w14:paraId="5C609F99" w14:textId="77777777" w:rsidR="00577F96" w:rsidRPr="00577F96" w:rsidRDefault="00577F96" w:rsidP="00577F96">
            <w:pPr>
              <w:widowControl w:val="0"/>
              <w:shd w:val="clear" w:color="auto" w:fill="FFFFFF" w:themeFill="background1"/>
              <w:autoSpaceDE w:val="0"/>
              <w:autoSpaceDN w:val="0"/>
              <w:spacing w:after="0" w:line="240" w:lineRule="auto"/>
              <w:jc w:val="both"/>
              <w:rPr>
                <w:rFonts w:ascii="Times New Roman" w:eastAsia="Times New Roman" w:hAnsi="Times New Roman" w:cs="Times New Roman"/>
                <w:sz w:val="24"/>
                <w:szCs w:val="20"/>
                <w:lang w:val="ru-RU" w:eastAsia="ru-RU"/>
              </w:rPr>
            </w:pPr>
            <w:r w:rsidRPr="00577F96">
              <w:rPr>
                <w:rFonts w:ascii="Times New Roman" w:eastAsia="Times New Roman" w:hAnsi="Times New Roman" w:cs="Times New Roman"/>
                <w:sz w:val="24"/>
                <w:szCs w:val="20"/>
                <w:lang w:val="ru-RU" w:eastAsia="ru-RU"/>
              </w:rPr>
              <w:t>ПД</w:t>
            </w:r>
          </w:p>
        </w:tc>
      </w:tr>
      <w:tr w:rsidR="00577F96" w:rsidRPr="00577F96" w14:paraId="0C6FA960" w14:textId="77777777" w:rsidTr="00F703A4">
        <w:trPr>
          <w:jc w:val="center"/>
        </w:trPr>
        <w:tc>
          <w:tcPr>
            <w:tcW w:w="770" w:type="dxa"/>
            <w:shd w:val="clear" w:color="auto" w:fill="FFFFFF" w:themeFill="background1"/>
          </w:tcPr>
          <w:p w14:paraId="494A1057" w14:textId="77777777" w:rsidR="00577F96" w:rsidRPr="00577F96" w:rsidRDefault="00577F96" w:rsidP="00577F96">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 w:val="24"/>
                <w:szCs w:val="20"/>
                <w:lang w:val="ru-RU" w:eastAsia="ru-RU"/>
              </w:rPr>
            </w:pPr>
            <w:r w:rsidRPr="00577F96">
              <w:rPr>
                <w:rFonts w:ascii="Times New Roman" w:eastAsia="Times New Roman" w:hAnsi="Times New Roman" w:cs="Times New Roman"/>
                <w:sz w:val="24"/>
                <w:szCs w:val="20"/>
                <w:lang w:val="ru-RU" w:eastAsia="ru-RU"/>
              </w:rPr>
              <w:t>4.</w:t>
            </w:r>
          </w:p>
        </w:tc>
        <w:tc>
          <w:tcPr>
            <w:tcW w:w="2127" w:type="dxa"/>
            <w:shd w:val="clear" w:color="auto" w:fill="FFFFFF" w:themeFill="background1"/>
          </w:tcPr>
          <w:p w14:paraId="3961B2EC" w14:textId="77777777" w:rsidR="00577F96" w:rsidRPr="00577F96" w:rsidRDefault="00577F96" w:rsidP="00577F96">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 w:val="24"/>
                <w:szCs w:val="20"/>
                <w:lang w:val="ru-RU" w:eastAsia="ru-RU"/>
              </w:rPr>
            </w:pPr>
            <w:r w:rsidRPr="00577F96">
              <w:rPr>
                <w:rFonts w:ascii="Times New Roman" w:eastAsia="Times New Roman" w:hAnsi="Times New Roman" w:cs="Times New Roman"/>
                <w:sz w:val="24"/>
                <w:szCs w:val="20"/>
                <w:lang w:val="ru-RU" w:eastAsia="ru-RU"/>
              </w:rPr>
              <w:t>А</w:t>
            </w:r>
          </w:p>
        </w:tc>
        <w:tc>
          <w:tcPr>
            <w:tcW w:w="3918" w:type="dxa"/>
            <w:shd w:val="clear" w:color="auto" w:fill="FFFFFF" w:themeFill="background1"/>
          </w:tcPr>
          <w:p w14:paraId="7419E5FE" w14:textId="77777777" w:rsidR="00577F96" w:rsidRPr="00577F96" w:rsidRDefault="00577F96" w:rsidP="00577F96">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 w:val="24"/>
                <w:szCs w:val="20"/>
                <w:lang w:val="ru-RU" w:eastAsia="ru-RU"/>
              </w:rPr>
            </w:pPr>
            <w:r w:rsidRPr="00577F96">
              <w:rPr>
                <w:rFonts w:ascii="Times New Roman" w:eastAsia="Times New Roman" w:hAnsi="Times New Roman" w:cs="Times New Roman"/>
                <w:sz w:val="24"/>
                <w:szCs w:val="20"/>
                <w:lang w:val="ru-RU" w:eastAsia="ru-RU"/>
              </w:rPr>
              <w:t>Сведения документа, удостоверяющего личность представителя заявителя (паспорт гражданина Российской Федерации или иной документ, удостоверяющий личность)</w:t>
            </w:r>
          </w:p>
        </w:tc>
        <w:tc>
          <w:tcPr>
            <w:tcW w:w="2127" w:type="dxa"/>
            <w:shd w:val="clear" w:color="auto" w:fill="FFFFFF" w:themeFill="background1"/>
          </w:tcPr>
          <w:p w14:paraId="20992E72" w14:textId="77777777" w:rsidR="00577F96" w:rsidRPr="00577F96" w:rsidRDefault="00577F96" w:rsidP="00577F96">
            <w:pPr>
              <w:widowControl w:val="0"/>
              <w:shd w:val="clear" w:color="auto" w:fill="FFFFFF" w:themeFill="background1"/>
              <w:autoSpaceDE w:val="0"/>
              <w:autoSpaceDN w:val="0"/>
              <w:spacing w:after="0" w:line="240" w:lineRule="auto"/>
              <w:jc w:val="both"/>
              <w:rPr>
                <w:rFonts w:ascii="Times New Roman" w:eastAsia="Times New Roman" w:hAnsi="Times New Roman" w:cs="Times New Roman"/>
                <w:sz w:val="24"/>
                <w:szCs w:val="20"/>
                <w:lang w:val="ru-RU" w:eastAsia="ru-RU"/>
              </w:rPr>
            </w:pPr>
            <w:r w:rsidRPr="00577F96">
              <w:rPr>
                <w:rFonts w:ascii="Times New Roman" w:eastAsia="Times New Roman" w:hAnsi="Times New Roman" w:cs="Times New Roman"/>
                <w:sz w:val="24"/>
                <w:szCs w:val="20"/>
                <w:lang w:val="ru-RU" w:eastAsia="ru-RU"/>
              </w:rPr>
              <w:t>УО, МФЦ ФГИС ЕЦП НСПД, ЕПГ</w:t>
            </w:r>
          </w:p>
          <w:p w14:paraId="2F9797EB" w14:textId="77777777" w:rsidR="00577F96" w:rsidRPr="00577F96" w:rsidRDefault="00577F96" w:rsidP="00577F96">
            <w:pPr>
              <w:widowControl w:val="0"/>
              <w:shd w:val="clear" w:color="auto" w:fill="FFFFFF" w:themeFill="background1"/>
              <w:autoSpaceDE w:val="0"/>
              <w:autoSpaceDN w:val="0"/>
              <w:spacing w:after="0" w:line="240" w:lineRule="auto"/>
              <w:jc w:val="both"/>
              <w:rPr>
                <w:rFonts w:ascii="Times New Roman" w:eastAsia="Times New Roman" w:hAnsi="Times New Roman" w:cs="Times New Roman"/>
                <w:sz w:val="24"/>
                <w:szCs w:val="20"/>
                <w:lang w:val="ru-RU" w:eastAsia="ru-RU"/>
              </w:rPr>
            </w:pPr>
          </w:p>
        </w:tc>
        <w:tc>
          <w:tcPr>
            <w:tcW w:w="1286" w:type="dxa"/>
            <w:shd w:val="clear" w:color="auto" w:fill="FFFFFF" w:themeFill="background1"/>
          </w:tcPr>
          <w:p w14:paraId="65ABD74E" w14:textId="77777777" w:rsidR="00577F96" w:rsidRPr="00577F96" w:rsidRDefault="00577F96" w:rsidP="00577F96">
            <w:pPr>
              <w:widowControl w:val="0"/>
              <w:shd w:val="clear" w:color="auto" w:fill="FFFFFF" w:themeFill="background1"/>
              <w:autoSpaceDE w:val="0"/>
              <w:autoSpaceDN w:val="0"/>
              <w:spacing w:after="0" w:line="240" w:lineRule="auto"/>
              <w:jc w:val="both"/>
              <w:rPr>
                <w:rFonts w:ascii="Times New Roman" w:eastAsia="Times New Roman" w:hAnsi="Times New Roman" w:cs="Times New Roman"/>
                <w:sz w:val="24"/>
                <w:szCs w:val="20"/>
                <w:lang w:val="ru-RU" w:eastAsia="ru-RU"/>
              </w:rPr>
            </w:pPr>
            <w:r w:rsidRPr="00577F96">
              <w:rPr>
                <w:rFonts w:ascii="Times New Roman" w:eastAsia="Times New Roman" w:hAnsi="Times New Roman" w:cs="Times New Roman"/>
                <w:sz w:val="24"/>
                <w:szCs w:val="20"/>
                <w:lang w:val="ru-RU" w:eastAsia="ru-RU"/>
              </w:rPr>
              <w:t>УП, ПД</w:t>
            </w:r>
          </w:p>
        </w:tc>
      </w:tr>
      <w:tr w:rsidR="00577F96" w:rsidRPr="00577F96" w14:paraId="31D9C24A" w14:textId="77777777" w:rsidTr="00F703A4">
        <w:trPr>
          <w:jc w:val="center"/>
        </w:trPr>
        <w:tc>
          <w:tcPr>
            <w:tcW w:w="770" w:type="dxa"/>
            <w:shd w:val="clear" w:color="auto" w:fill="FFFFFF" w:themeFill="background1"/>
          </w:tcPr>
          <w:p w14:paraId="32C179C7" w14:textId="77777777" w:rsidR="00577F96" w:rsidRPr="00577F96" w:rsidRDefault="00577F96" w:rsidP="00577F96">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 w:val="24"/>
                <w:szCs w:val="20"/>
                <w:lang w:val="ru-RU" w:eastAsia="ru-RU"/>
              </w:rPr>
            </w:pPr>
            <w:r w:rsidRPr="00577F96">
              <w:rPr>
                <w:rFonts w:ascii="Times New Roman" w:eastAsia="Times New Roman" w:hAnsi="Times New Roman" w:cs="Times New Roman"/>
                <w:sz w:val="24"/>
                <w:szCs w:val="20"/>
                <w:lang w:val="ru-RU" w:eastAsia="ru-RU"/>
              </w:rPr>
              <w:t>5.</w:t>
            </w:r>
          </w:p>
        </w:tc>
        <w:tc>
          <w:tcPr>
            <w:tcW w:w="2127" w:type="dxa"/>
            <w:shd w:val="clear" w:color="auto" w:fill="FFFFFF" w:themeFill="background1"/>
          </w:tcPr>
          <w:p w14:paraId="4369A015" w14:textId="77777777" w:rsidR="00577F96" w:rsidRPr="00577F96" w:rsidRDefault="00577F96" w:rsidP="00577F96">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 w:val="24"/>
                <w:szCs w:val="20"/>
                <w:lang w:val="ru-RU" w:eastAsia="ru-RU"/>
              </w:rPr>
            </w:pPr>
            <w:r w:rsidRPr="00577F96">
              <w:rPr>
                <w:rFonts w:ascii="Times New Roman" w:eastAsia="Times New Roman" w:hAnsi="Times New Roman" w:cs="Times New Roman"/>
                <w:sz w:val="24"/>
                <w:szCs w:val="20"/>
                <w:lang w:val="ru-RU" w:eastAsia="ru-RU"/>
              </w:rPr>
              <w:t>А</w:t>
            </w:r>
          </w:p>
        </w:tc>
        <w:tc>
          <w:tcPr>
            <w:tcW w:w="3918" w:type="dxa"/>
            <w:shd w:val="clear" w:color="auto" w:fill="FFFFFF" w:themeFill="background1"/>
          </w:tcPr>
          <w:p w14:paraId="462F28D5" w14:textId="77777777" w:rsidR="00577F96" w:rsidRPr="00577F96" w:rsidRDefault="00577F96" w:rsidP="00577F96">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 w:val="24"/>
                <w:szCs w:val="20"/>
                <w:lang w:val="ru-RU" w:eastAsia="ru-RU"/>
              </w:rPr>
            </w:pPr>
            <w:r w:rsidRPr="00577F96">
              <w:rPr>
                <w:rFonts w:ascii="Times New Roman" w:eastAsia="Times New Roman" w:hAnsi="Times New Roman" w:cs="Times New Roman"/>
                <w:sz w:val="24"/>
                <w:szCs w:val="20"/>
                <w:lang w:val="ru-RU" w:eastAsia="ru-RU"/>
              </w:rPr>
              <w:t>Сведения об основаниях, в соответствии с которыми результаты определения кадастровой стоимости объекта недвижимости затрагивают права или обязанности заявителя</w:t>
            </w:r>
          </w:p>
        </w:tc>
        <w:tc>
          <w:tcPr>
            <w:tcW w:w="2127" w:type="dxa"/>
            <w:shd w:val="clear" w:color="auto" w:fill="FFFFFF" w:themeFill="background1"/>
          </w:tcPr>
          <w:p w14:paraId="1A3E601A" w14:textId="77777777" w:rsidR="00577F96" w:rsidRPr="00577F96" w:rsidRDefault="00577F96" w:rsidP="00577F96">
            <w:pPr>
              <w:widowControl w:val="0"/>
              <w:shd w:val="clear" w:color="auto" w:fill="FFFFFF" w:themeFill="background1"/>
              <w:autoSpaceDE w:val="0"/>
              <w:autoSpaceDN w:val="0"/>
              <w:spacing w:after="0" w:line="240" w:lineRule="auto"/>
              <w:jc w:val="both"/>
              <w:rPr>
                <w:rFonts w:ascii="Times New Roman" w:eastAsia="Times New Roman" w:hAnsi="Times New Roman" w:cs="Times New Roman"/>
                <w:sz w:val="24"/>
                <w:szCs w:val="20"/>
                <w:lang w:val="ru-RU" w:eastAsia="ru-RU"/>
              </w:rPr>
            </w:pPr>
            <w:r w:rsidRPr="00577F96">
              <w:rPr>
                <w:rFonts w:ascii="Times New Roman" w:eastAsia="Times New Roman" w:hAnsi="Times New Roman" w:cs="Times New Roman"/>
                <w:sz w:val="24"/>
                <w:szCs w:val="20"/>
                <w:lang w:val="ru-RU" w:eastAsia="ru-RU"/>
              </w:rPr>
              <w:t xml:space="preserve">УО, </w:t>
            </w:r>
            <w:proofErr w:type="gramStart"/>
            <w:r w:rsidRPr="00577F96">
              <w:rPr>
                <w:rFonts w:ascii="Times New Roman" w:eastAsia="Times New Roman" w:hAnsi="Times New Roman" w:cs="Times New Roman"/>
                <w:sz w:val="24"/>
                <w:szCs w:val="20"/>
                <w:lang w:val="ru-RU" w:eastAsia="ru-RU"/>
              </w:rPr>
              <w:t>МФЦ,  ФГИС</w:t>
            </w:r>
            <w:proofErr w:type="gramEnd"/>
            <w:r w:rsidRPr="00577F96">
              <w:rPr>
                <w:rFonts w:ascii="Times New Roman" w:eastAsia="Times New Roman" w:hAnsi="Times New Roman" w:cs="Times New Roman"/>
                <w:sz w:val="24"/>
                <w:szCs w:val="20"/>
                <w:lang w:val="ru-RU" w:eastAsia="ru-RU"/>
              </w:rPr>
              <w:t xml:space="preserve"> ЕЦП НСПД, ЕПГ</w:t>
            </w:r>
          </w:p>
        </w:tc>
        <w:tc>
          <w:tcPr>
            <w:tcW w:w="1286" w:type="dxa"/>
            <w:shd w:val="clear" w:color="auto" w:fill="FFFFFF" w:themeFill="background1"/>
          </w:tcPr>
          <w:p w14:paraId="65F98E6C" w14:textId="77777777" w:rsidR="00577F96" w:rsidRPr="00577F96" w:rsidRDefault="00577F96" w:rsidP="00577F96">
            <w:pPr>
              <w:widowControl w:val="0"/>
              <w:shd w:val="clear" w:color="auto" w:fill="FFFFFF" w:themeFill="background1"/>
              <w:autoSpaceDE w:val="0"/>
              <w:autoSpaceDN w:val="0"/>
              <w:spacing w:after="0" w:line="240" w:lineRule="auto"/>
              <w:jc w:val="both"/>
              <w:rPr>
                <w:rFonts w:ascii="Times New Roman" w:eastAsia="Times New Roman" w:hAnsi="Times New Roman" w:cs="Times New Roman"/>
                <w:sz w:val="24"/>
                <w:szCs w:val="20"/>
                <w:lang w:val="ru-RU" w:eastAsia="ru-RU"/>
              </w:rPr>
            </w:pPr>
            <w:r w:rsidRPr="00577F96">
              <w:rPr>
                <w:rFonts w:ascii="Times New Roman" w:eastAsia="Times New Roman" w:hAnsi="Times New Roman" w:cs="Times New Roman"/>
                <w:sz w:val="24"/>
                <w:szCs w:val="20"/>
                <w:lang w:val="ru-RU" w:eastAsia="ru-RU"/>
              </w:rPr>
              <w:t>[Все]</w:t>
            </w:r>
          </w:p>
        </w:tc>
      </w:tr>
      <w:tr w:rsidR="00577F96" w:rsidRPr="000245C9" w14:paraId="412B39A3" w14:textId="77777777" w:rsidTr="00F703A4">
        <w:trPr>
          <w:trHeight w:val="1245"/>
          <w:jc w:val="center"/>
        </w:trPr>
        <w:tc>
          <w:tcPr>
            <w:tcW w:w="10228" w:type="dxa"/>
            <w:gridSpan w:val="5"/>
            <w:shd w:val="clear" w:color="auto" w:fill="FFFFFF" w:themeFill="background1"/>
          </w:tcPr>
          <w:p w14:paraId="09FF70CB" w14:textId="77777777" w:rsidR="00577F96" w:rsidRPr="00577F96" w:rsidRDefault="00577F96" w:rsidP="00577F96">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 w:val="24"/>
                <w:szCs w:val="20"/>
                <w:lang w:val="ru-RU" w:eastAsia="ru-RU"/>
              </w:rPr>
            </w:pPr>
            <w:r w:rsidRPr="00577F96">
              <w:rPr>
                <w:rFonts w:ascii="Times New Roman" w:eastAsia="Times New Roman" w:hAnsi="Times New Roman" w:cs="Times New Roman"/>
                <w:sz w:val="24"/>
                <w:szCs w:val="20"/>
                <w:lang w:val="ru-RU" w:eastAsia="ru-RU"/>
              </w:rPr>
              <w:t>Исчерпывающий перечень документов, необходимых в соответствии с законодательством или иными нормативными правовыми актами для предоставления Услуги,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w:t>
            </w:r>
          </w:p>
          <w:p w14:paraId="2796E268" w14:textId="77777777" w:rsidR="00577F96" w:rsidRPr="00577F96" w:rsidRDefault="00577F96" w:rsidP="00577F96">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 w:val="24"/>
                <w:szCs w:val="20"/>
                <w:lang w:val="ru-RU" w:eastAsia="ru-RU"/>
              </w:rPr>
            </w:pPr>
          </w:p>
          <w:p w14:paraId="62786E45" w14:textId="77777777" w:rsidR="00577F96" w:rsidRPr="00577F96" w:rsidRDefault="00577F96" w:rsidP="00577F96">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 w:val="24"/>
                <w:szCs w:val="20"/>
                <w:lang w:val="ru-RU" w:eastAsia="ru-RU"/>
              </w:rPr>
            </w:pPr>
            <w:r w:rsidRPr="00577F96">
              <w:rPr>
                <w:rFonts w:ascii="Times New Roman" w:eastAsia="Times New Roman" w:hAnsi="Times New Roman" w:cs="Times New Roman"/>
                <w:sz w:val="24"/>
                <w:szCs w:val="20"/>
                <w:lang w:val="ru-RU" w:eastAsia="ru-RU"/>
              </w:rPr>
              <w:t>Законодательством Российской Федерации не предусмотрены</w:t>
            </w:r>
          </w:p>
        </w:tc>
      </w:tr>
    </w:tbl>
    <w:p w14:paraId="324F039F" w14:textId="77777777" w:rsidR="00577F96" w:rsidRPr="00577F96" w:rsidRDefault="00577F96" w:rsidP="00577F96">
      <w:pPr>
        <w:widowControl w:val="0"/>
        <w:shd w:val="clear" w:color="auto" w:fill="FFFFFF" w:themeFill="background1"/>
        <w:autoSpaceDE w:val="0"/>
        <w:autoSpaceDN w:val="0"/>
        <w:spacing w:after="0" w:line="240" w:lineRule="auto"/>
        <w:ind w:firstLine="540"/>
        <w:jc w:val="both"/>
        <w:rPr>
          <w:rFonts w:ascii="Times New Roman" w:eastAsia="Times New Roman" w:hAnsi="Times New Roman" w:cs="Times New Roman"/>
          <w:sz w:val="24"/>
          <w:szCs w:val="20"/>
          <w:lang w:val="ru-RU" w:eastAsia="ru-RU"/>
        </w:rPr>
      </w:pPr>
    </w:p>
    <w:p w14:paraId="1C4AC9B3" w14:textId="77777777" w:rsidR="00577F96" w:rsidRPr="00577F96" w:rsidRDefault="00577F96" w:rsidP="00577F96">
      <w:pPr>
        <w:widowControl w:val="0"/>
        <w:shd w:val="clear" w:color="auto" w:fill="FFFFFF" w:themeFill="background1"/>
        <w:autoSpaceDE w:val="0"/>
        <w:autoSpaceDN w:val="0"/>
        <w:spacing w:after="0" w:line="240" w:lineRule="auto"/>
        <w:jc w:val="right"/>
        <w:outlineLvl w:val="2"/>
        <w:rPr>
          <w:rFonts w:ascii="Times New Roman" w:eastAsia="Times New Roman" w:hAnsi="Times New Roman" w:cs="Times New Roman"/>
          <w:sz w:val="24"/>
          <w:szCs w:val="20"/>
          <w:lang w:val="ru-RU" w:eastAsia="ru-RU"/>
        </w:rPr>
      </w:pPr>
      <w:r w:rsidRPr="00577F96">
        <w:rPr>
          <w:rFonts w:ascii="Times New Roman" w:eastAsia="Times New Roman" w:hAnsi="Times New Roman" w:cs="Times New Roman"/>
          <w:sz w:val="24"/>
          <w:szCs w:val="20"/>
          <w:lang w:val="ru-RU" w:eastAsia="ru-RU"/>
        </w:rPr>
        <w:t>Таблица № 3</w:t>
      </w:r>
    </w:p>
    <w:p w14:paraId="7C2890D2" w14:textId="77777777" w:rsidR="00577F96" w:rsidRPr="00577F96" w:rsidRDefault="00577F96" w:rsidP="00577F96">
      <w:pPr>
        <w:widowControl w:val="0"/>
        <w:shd w:val="clear" w:color="auto" w:fill="FFFFFF" w:themeFill="background1"/>
        <w:autoSpaceDE w:val="0"/>
        <w:autoSpaceDN w:val="0"/>
        <w:spacing w:after="0" w:line="240" w:lineRule="auto"/>
        <w:jc w:val="right"/>
        <w:rPr>
          <w:rFonts w:ascii="Times New Roman" w:eastAsia="Times New Roman" w:hAnsi="Times New Roman" w:cs="Times New Roman"/>
          <w:sz w:val="24"/>
          <w:szCs w:val="20"/>
          <w:lang w:val="ru-RU" w:eastAsia="ru-RU"/>
        </w:rPr>
      </w:pPr>
    </w:p>
    <w:p w14:paraId="3B48BC5B" w14:textId="77777777" w:rsidR="00577F96" w:rsidRPr="00577F96" w:rsidRDefault="00577F96" w:rsidP="00577F96">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b/>
          <w:sz w:val="24"/>
          <w:szCs w:val="20"/>
          <w:lang w:val="ru-RU" w:eastAsia="ru-RU"/>
        </w:rPr>
      </w:pPr>
      <w:bookmarkStart w:id="4" w:name="P318"/>
      <w:bookmarkEnd w:id="4"/>
      <w:r w:rsidRPr="00577F96">
        <w:rPr>
          <w:rFonts w:ascii="Times New Roman" w:eastAsia="Times New Roman" w:hAnsi="Times New Roman" w:cs="Times New Roman"/>
          <w:b/>
          <w:sz w:val="24"/>
          <w:szCs w:val="20"/>
          <w:lang w:val="ru-RU" w:eastAsia="ru-RU"/>
        </w:rPr>
        <w:t>Исчерпывающий перечень оснований для отказа в приеме</w:t>
      </w:r>
    </w:p>
    <w:p w14:paraId="706EB078" w14:textId="77777777" w:rsidR="00577F96" w:rsidRPr="00577F96" w:rsidRDefault="00577F96" w:rsidP="00577F96">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b/>
          <w:sz w:val="24"/>
          <w:szCs w:val="20"/>
          <w:lang w:val="ru-RU" w:eastAsia="ru-RU"/>
        </w:rPr>
      </w:pPr>
      <w:r w:rsidRPr="00577F96">
        <w:rPr>
          <w:rFonts w:ascii="Times New Roman" w:eastAsia="Times New Roman" w:hAnsi="Times New Roman" w:cs="Times New Roman"/>
          <w:b/>
          <w:sz w:val="24"/>
          <w:szCs w:val="20"/>
          <w:lang w:val="ru-RU" w:eastAsia="ru-RU"/>
        </w:rPr>
        <w:t>заявления и документов, необходимых для предоставления</w:t>
      </w:r>
    </w:p>
    <w:p w14:paraId="6174DB63" w14:textId="77777777" w:rsidR="00577F96" w:rsidRPr="00577F96" w:rsidRDefault="00577F96" w:rsidP="00577F96">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b/>
          <w:sz w:val="24"/>
          <w:szCs w:val="20"/>
          <w:lang w:val="ru-RU" w:eastAsia="ru-RU"/>
        </w:rPr>
      </w:pPr>
      <w:r w:rsidRPr="00577F96">
        <w:rPr>
          <w:rFonts w:ascii="Times New Roman" w:eastAsia="Times New Roman" w:hAnsi="Times New Roman" w:cs="Times New Roman"/>
          <w:b/>
          <w:sz w:val="24"/>
          <w:szCs w:val="20"/>
          <w:lang w:val="ru-RU" w:eastAsia="ru-RU"/>
        </w:rPr>
        <w:t>Услуги, оснований для приостановления предоставления Услуги</w:t>
      </w:r>
    </w:p>
    <w:p w14:paraId="5B113F1A" w14:textId="77777777" w:rsidR="00577F96" w:rsidRPr="00577F96" w:rsidRDefault="00577F96" w:rsidP="00577F96">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b/>
          <w:sz w:val="24"/>
          <w:szCs w:val="20"/>
          <w:lang w:val="ru-RU" w:eastAsia="ru-RU"/>
        </w:rPr>
      </w:pPr>
      <w:r w:rsidRPr="00577F96">
        <w:rPr>
          <w:rFonts w:ascii="Times New Roman" w:eastAsia="Times New Roman" w:hAnsi="Times New Roman" w:cs="Times New Roman"/>
          <w:b/>
          <w:sz w:val="24"/>
          <w:szCs w:val="20"/>
          <w:lang w:val="ru-RU" w:eastAsia="ru-RU"/>
        </w:rPr>
        <w:t>или отказа в предоставлении Услуги</w:t>
      </w:r>
    </w:p>
    <w:p w14:paraId="3FAEB5FE" w14:textId="77777777" w:rsidR="00577F96" w:rsidRPr="00577F96" w:rsidRDefault="00577F96" w:rsidP="00577F96">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 w:val="24"/>
          <w:szCs w:val="20"/>
          <w:lang w:val="ru-RU" w:eastAsia="ru-RU"/>
        </w:rPr>
      </w:pPr>
    </w:p>
    <w:tbl>
      <w:tblPr>
        <w:tblW w:w="495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866"/>
        <w:gridCol w:w="5772"/>
        <w:gridCol w:w="2451"/>
        <w:gridCol w:w="14"/>
      </w:tblGrid>
      <w:tr w:rsidR="00577F96" w:rsidRPr="00577F96" w14:paraId="760F6D57" w14:textId="77777777" w:rsidTr="00F703A4">
        <w:trPr>
          <w:gridAfter w:val="1"/>
          <w:wAfter w:w="15" w:type="dxa"/>
          <w:jc w:val="center"/>
        </w:trPr>
        <w:tc>
          <w:tcPr>
            <w:tcW w:w="959" w:type="dxa"/>
          </w:tcPr>
          <w:p w14:paraId="2C889A2E" w14:textId="77777777" w:rsidR="00577F96" w:rsidRPr="00577F96" w:rsidRDefault="00577F96" w:rsidP="00577F96">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 w:val="24"/>
                <w:szCs w:val="20"/>
                <w:lang w:val="ru-RU" w:eastAsia="ru-RU"/>
              </w:rPr>
            </w:pPr>
            <w:r w:rsidRPr="00577F96">
              <w:rPr>
                <w:rFonts w:ascii="Times New Roman" w:eastAsia="Times New Roman" w:hAnsi="Times New Roman" w:cs="Times New Roman"/>
                <w:sz w:val="24"/>
                <w:szCs w:val="20"/>
                <w:lang w:val="ru-RU" w:eastAsia="ru-RU"/>
              </w:rPr>
              <w:t>№</w:t>
            </w:r>
          </w:p>
        </w:tc>
        <w:tc>
          <w:tcPr>
            <w:tcW w:w="6503" w:type="dxa"/>
          </w:tcPr>
          <w:p w14:paraId="0F8FA670" w14:textId="77777777" w:rsidR="00577F96" w:rsidRPr="00577F96" w:rsidRDefault="00577F96" w:rsidP="00577F96">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 w:val="24"/>
                <w:szCs w:val="20"/>
                <w:lang w:val="ru-RU" w:eastAsia="ru-RU"/>
              </w:rPr>
            </w:pPr>
            <w:r w:rsidRPr="00577F96">
              <w:rPr>
                <w:rFonts w:ascii="Times New Roman" w:eastAsia="Times New Roman" w:hAnsi="Times New Roman" w:cs="Times New Roman"/>
                <w:sz w:val="24"/>
                <w:szCs w:val="20"/>
                <w:lang w:val="ru-RU" w:eastAsia="ru-RU"/>
              </w:rPr>
              <w:t>Перечень оснований</w:t>
            </w:r>
          </w:p>
        </w:tc>
        <w:tc>
          <w:tcPr>
            <w:tcW w:w="2751" w:type="dxa"/>
          </w:tcPr>
          <w:p w14:paraId="14F0D45B" w14:textId="77777777" w:rsidR="00577F96" w:rsidRPr="00577F96" w:rsidRDefault="00577F96" w:rsidP="00577F96">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 w:val="24"/>
                <w:szCs w:val="20"/>
                <w:lang w:val="ru-RU" w:eastAsia="ru-RU"/>
              </w:rPr>
            </w:pPr>
            <w:r w:rsidRPr="00577F96">
              <w:rPr>
                <w:rFonts w:ascii="Times New Roman" w:eastAsia="Times New Roman" w:hAnsi="Times New Roman" w:cs="Times New Roman"/>
                <w:sz w:val="24"/>
                <w:szCs w:val="20"/>
                <w:lang w:val="ru-RU" w:eastAsia="ru-RU"/>
              </w:rPr>
              <w:t>Идентификатор категорий (признаков) заявителей</w:t>
            </w:r>
          </w:p>
        </w:tc>
      </w:tr>
      <w:tr w:rsidR="00577F96" w:rsidRPr="000245C9" w14:paraId="35FA9A13" w14:textId="77777777" w:rsidTr="00F703A4">
        <w:trPr>
          <w:jc w:val="center"/>
        </w:trPr>
        <w:tc>
          <w:tcPr>
            <w:tcW w:w="10228" w:type="dxa"/>
            <w:gridSpan w:val="4"/>
          </w:tcPr>
          <w:p w14:paraId="48E28AFB" w14:textId="77777777" w:rsidR="00577F96" w:rsidRPr="00577F96" w:rsidRDefault="00577F96" w:rsidP="00577F96">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 w:val="24"/>
                <w:szCs w:val="20"/>
                <w:lang w:val="ru-RU" w:eastAsia="ru-RU"/>
              </w:rPr>
            </w:pPr>
            <w:r w:rsidRPr="00577F96">
              <w:rPr>
                <w:rFonts w:ascii="Times New Roman" w:eastAsia="Times New Roman" w:hAnsi="Times New Roman" w:cs="Times New Roman"/>
                <w:sz w:val="24"/>
                <w:szCs w:val="20"/>
                <w:lang w:val="ru-RU" w:eastAsia="ru-RU"/>
              </w:rPr>
              <w:lastRenderedPageBreak/>
              <w:t>Исчерпывающий перечень оснований для отказа в приеме заявления и документов, необходимых для предоставления Услуги</w:t>
            </w:r>
          </w:p>
        </w:tc>
      </w:tr>
      <w:tr w:rsidR="00577F96" w:rsidRPr="00577F96" w14:paraId="16086DC4" w14:textId="77777777" w:rsidTr="00F703A4">
        <w:trPr>
          <w:gridAfter w:val="1"/>
          <w:wAfter w:w="15" w:type="dxa"/>
          <w:jc w:val="center"/>
        </w:trPr>
        <w:tc>
          <w:tcPr>
            <w:tcW w:w="959" w:type="dxa"/>
            <w:vAlign w:val="center"/>
          </w:tcPr>
          <w:p w14:paraId="69F58B0A" w14:textId="77777777" w:rsidR="00577F96" w:rsidRPr="00577F96" w:rsidRDefault="00577F96" w:rsidP="00577F96">
            <w:pPr>
              <w:widowControl w:val="0"/>
              <w:numPr>
                <w:ilvl w:val="0"/>
                <w:numId w:val="4"/>
              </w:numPr>
              <w:shd w:val="clear" w:color="auto" w:fill="FFFFFF" w:themeFill="background1"/>
              <w:tabs>
                <w:tab w:val="left" w:pos="381"/>
              </w:tabs>
              <w:autoSpaceDE w:val="0"/>
              <w:autoSpaceDN w:val="0"/>
              <w:spacing w:after="0" w:line="240" w:lineRule="auto"/>
              <w:ind w:left="0" w:right="20" w:firstLine="0"/>
              <w:jc w:val="right"/>
              <w:rPr>
                <w:rFonts w:ascii="Times New Roman" w:eastAsia="Times New Roman" w:hAnsi="Times New Roman" w:cs="Times New Roman"/>
                <w:sz w:val="24"/>
                <w:szCs w:val="24"/>
                <w:lang w:val="ru-RU" w:eastAsia="ru-RU"/>
              </w:rPr>
            </w:pPr>
          </w:p>
        </w:tc>
        <w:tc>
          <w:tcPr>
            <w:tcW w:w="6503" w:type="dxa"/>
          </w:tcPr>
          <w:p w14:paraId="0BE3EB0F" w14:textId="77777777" w:rsidR="00577F96" w:rsidRPr="00577F96" w:rsidRDefault="00577F96" w:rsidP="00577F96">
            <w:pPr>
              <w:widowControl w:val="0"/>
              <w:shd w:val="clear" w:color="auto" w:fill="FFFFFF" w:themeFill="background1"/>
              <w:autoSpaceDE w:val="0"/>
              <w:autoSpaceDN w:val="0"/>
              <w:spacing w:after="0" w:line="240" w:lineRule="auto"/>
              <w:jc w:val="both"/>
              <w:rPr>
                <w:rFonts w:ascii="Times New Roman" w:eastAsia="Times New Roman" w:hAnsi="Times New Roman" w:cs="Times New Roman"/>
                <w:sz w:val="24"/>
                <w:szCs w:val="20"/>
                <w:lang w:val="ru-RU" w:eastAsia="ru-RU"/>
              </w:rPr>
            </w:pPr>
            <w:r w:rsidRPr="00577F96">
              <w:rPr>
                <w:rFonts w:ascii="Times New Roman" w:eastAsia="Times New Roman" w:hAnsi="Times New Roman" w:cs="Times New Roman"/>
                <w:sz w:val="24"/>
                <w:szCs w:val="20"/>
                <w:lang w:val="ru-RU" w:eastAsia="ru-RU"/>
              </w:rPr>
              <w:t>Невозможность прочтения текста заявления и представленных документов</w:t>
            </w:r>
          </w:p>
        </w:tc>
        <w:tc>
          <w:tcPr>
            <w:tcW w:w="2751" w:type="dxa"/>
          </w:tcPr>
          <w:p w14:paraId="41BD4B8E" w14:textId="77777777" w:rsidR="00577F96" w:rsidRPr="00577F96" w:rsidRDefault="00577F96" w:rsidP="00577F96">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 w:val="24"/>
                <w:szCs w:val="20"/>
                <w:lang w:val="ru-RU" w:eastAsia="ru-RU"/>
              </w:rPr>
            </w:pPr>
            <w:r w:rsidRPr="00577F96">
              <w:rPr>
                <w:rFonts w:ascii="Times New Roman" w:eastAsia="Times New Roman" w:hAnsi="Times New Roman" w:cs="Times New Roman"/>
                <w:sz w:val="24"/>
                <w:szCs w:val="20"/>
                <w:lang w:val="ru-RU" w:eastAsia="ru-RU"/>
              </w:rPr>
              <w:t>А</w:t>
            </w:r>
          </w:p>
        </w:tc>
      </w:tr>
      <w:tr w:rsidR="00577F96" w:rsidRPr="00577F96" w14:paraId="13ECA25F" w14:textId="77777777" w:rsidTr="00F703A4">
        <w:trPr>
          <w:gridAfter w:val="1"/>
          <w:wAfter w:w="15" w:type="dxa"/>
          <w:jc w:val="center"/>
        </w:trPr>
        <w:tc>
          <w:tcPr>
            <w:tcW w:w="959" w:type="dxa"/>
            <w:vAlign w:val="center"/>
          </w:tcPr>
          <w:p w14:paraId="5C67B040" w14:textId="77777777" w:rsidR="00577F96" w:rsidRPr="00577F96" w:rsidRDefault="00577F96" w:rsidP="00577F96">
            <w:pPr>
              <w:numPr>
                <w:ilvl w:val="0"/>
                <w:numId w:val="4"/>
              </w:numPr>
              <w:shd w:val="clear" w:color="auto" w:fill="FFFFFF" w:themeFill="background1"/>
              <w:tabs>
                <w:tab w:val="left" w:pos="381"/>
              </w:tabs>
              <w:spacing w:after="0" w:line="240" w:lineRule="auto"/>
              <w:ind w:left="0" w:right="20" w:firstLine="0"/>
              <w:contextualSpacing/>
              <w:jc w:val="right"/>
              <w:rPr>
                <w:rFonts w:ascii="Times New Roman" w:eastAsia="Times New Roman" w:hAnsi="Times New Roman" w:cs="Times New Roman"/>
                <w:sz w:val="24"/>
                <w:szCs w:val="24"/>
                <w:lang w:val="ru-RU" w:eastAsia="ru-RU"/>
              </w:rPr>
            </w:pPr>
          </w:p>
        </w:tc>
        <w:tc>
          <w:tcPr>
            <w:tcW w:w="6503" w:type="dxa"/>
          </w:tcPr>
          <w:p w14:paraId="10E15BFF" w14:textId="77777777" w:rsidR="00577F96" w:rsidRPr="00577F96" w:rsidRDefault="00577F96" w:rsidP="00577F96">
            <w:pPr>
              <w:widowControl w:val="0"/>
              <w:shd w:val="clear" w:color="auto" w:fill="FFFFFF" w:themeFill="background1"/>
              <w:autoSpaceDE w:val="0"/>
              <w:autoSpaceDN w:val="0"/>
              <w:spacing w:after="0" w:line="240" w:lineRule="auto"/>
              <w:jc w:val="both"/>
              <w:rPr>
                <w:rFonts w:ascii="Times New Roman" w:eastAsia="Times New Roman" w:hAnsi="Times New Roman" w:cs="Times New Roman"/>
                <w:sz w:val="24"/>
                <w:szCs w:val="20"/>
                <w:lang w:val="ru-RU" w:eastAsia="ru-RU"/>
              </w:rPr>
            </w:pPr>
            <w:r w:rsidRPr="00577F96">
              <w:rPr>
                <w:rFonts w:ascii="Times New Roman" w:eastAsia="Times New Roman" w:hAnsi="Times New Roman" w:cs="Times New Roman"/>
                <w:sz w:val="24"/>
                <w:szCs w:val="20"/>
                <w:lang w:val="ru-RU" w:eastAsia="ru-RU"/>
              </w:rPr>
              <w:t>Фамилия, имя, отечество (при наличии) заявителя (представителя заявителя) указаны не полностью и/или не соответствуют документу, удостоверяющему личность</w:t>
            </w:r>
          </w:p>
        </w:tc>
        <w:tc>
          <w:tcPr>
            <w:tcW w:w="2751" w:type="dxa"/>
          </w:tcPr>
          <w:p w14:paraId="309309D3" w14:textId="77777777" w:rsidR="00577F96" w:rsidRPr="00577F96" w:rsidRDefault="00577F96" w:rsidP="00577F96">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 w:val="24"/>
                <w:szCs w:val="20"/>
                <w:lang w:val="ru-RU" w:eastAsia="ru-RU"/>
              </w:rPr>
            </w:pPr>
            <w:r w:rsidRPr="00577F96">
              <w:rPr>
                <w:rFonts w:ascii="Times New Roman" w:eastAsia="Times New Roman" w:hAnsi="Times New Roman" w:cs="Times New Roman"/>
                <w:sz w:val="24"/>
                <w:szCs w:val="20"/>
                <w:lang w:val="ru-RU" w:eastAsia="ru-RU"/>
              </w:rPr>
              <w:t>А</w:t>
            </w:r>
          </w:p>
        </w:tc>
      </w:tr>
      <w:tr w:rsidR="00577F96" w:rsidRPr="00577F96" w14:paraId="042B08DD" w14:textId="77777777" w:rsidTr="00F703A4">
        <w:trPr>
          <w:gridAfter w:val="1"/>
          <w:wAfter w:w="15" w:type="dxa"/>
          <w:jc w:val="center"/>
        </w:trPr>
        <w:tc>
          <w:tcPr>
            <w:tcW w:w="959" w:type="dxa"/>
            <w:vAlign w:val="center"/>
          </w:tcPr>
          <w:p w14:paraId="781DCB42" w14:textId="77777777" w:rsidR="00577F96" w:rsidRPr="00577F96" w:rsidRDefault="00577F96" w:rsidP="00577F96">
            <w:pPr>
              <w:numPr>
                <w:ilvl w:val="0"/>
                <w:numId w:val="4"/>
              </w:numPr>
              <w:shd w:val="clear" w:color="auto" w:fill="FFFFFF" w:themeFill="background1"/>
              <w:tabs>
                <w:tab w:val="left" w:pos="381"/>
              </w:tabs>
              <w:spacing w:after="0" w:line="240" w:lineRule="auto"/>
              <w:ind w:left="0" w:right="20" w:firstLine="0"/>
              <w:contextualSpacing/>
              <w:jc w:val="right"/>
              <w:rPr>
                <w:rFonts w:ascii="Times New Roman" w:eastAsia="Times New Roman" w:hAnsi="Times New Roman" w:cs="Times New Roman"/>
                <w:sz w:val="24"/>
                <w:szCs w:val="24"/>
                <w:lang w:val="ru-RU" w:eastAsia="ru-RU"/>
              </w:rPr>
            </w:pPr>
          </w:p>
        </w:tc>
        <w:tc>
          <w:tcPr>
            <w:tcW w:w="6503" w:type="dxa"/>
          </w:tcPr>
          <w:p w14:paraId="2A0B9E63" w14:textId="77777777" w:rsidR="00577F96" w:rsidRPr="00577F96" w:rsidRDefault="00577F96" w:rsidP="00577F96">
            <w:pPr>
              <w:widowControl w:val="0"/>
              <w:shd w:val="clear" w:color="auto" w:fill="FFFFFF" w:themeFill="background1"/>
              <w:autoSpaceDE w:val="0"/>
              <w:autoSpaceDN w:val="0"/>
              <w:spacing w:after="0" w:line="240" w:lineRule="auto"/>
              <w:jc w:val="both"/>
              <w:rPr>
                <w:rFonts w:ascii="Times New Roman" w:eastAsia="Times New Roman" w:hAnsi="Times New Roman" w:cs="Times New Roman"/>
                <w:sz w:val="24"/>
                <w:szCs w:val="20"/>
                <w:lang w:val="ru-RU" w:eastAsia="ru-RU"/>
              </w:rPr>
            </w:pPr>
            <w:r w:rsidRPr="00577F96">
              <w:rPr>
                <w:rFonts w:ascii="Times New Roman" w:eastAsia="Times New Roman" w:hAnsi="Times New Roman" w:cs="Times New Roman"/>
                <w:sz w:val="24"/>
                <w:szCs w:val="20"/>
                <w:lang w:val="ru-RU" w:eastAsia="ru-RU"/>
              </w:rPr>
              <w:t>Наличие в предоставленных документах исправлений, подчисток либо приписок, зачеркнутых слов или иных несанкционированных изменений, а также серьезных повреждений, не позволяющих однозначно истолковать их содержание</w:t>
            </w:r>
          </w:p>
        </w:tc>
        <w:tc>
          <w:tcPr>
            <w:tcW w:w="2751" w:type="dxa"/>
          </w:tcPr>
          <w:p w14:paraId="1AC7F5BD" w14:textId="77777777" w:rsidR="00577F96" w:rsidRPr="00577F96" w:rsidRDefault="00577F96" w:rsidP="00577F96">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 w:val="24"/>
                <w:szCs w:val="20"/>
                <w:lang w:val="ru-RU" w:eastAsia="ru-RU"/>
              </w:rPr>
            </w:pPr>
            <w:r w:rsidRPr="00577F96">
              <w:rPr>
                <w:rFonts w:ascii="Times New Roman" w:eastAsia="Times New Roman" w:hAnsi="Times New Roman" w:cs="Times New Roman"/>
                <w:sz w:val="24"/>
                <w:szCs w:val="20"/>
                <w:lang w:val="ru-RU" w:eastAsia="ru-RU"/>
              </w:rPr>
              <w:t>А</w:t>
            </w:r>
          </w:p>
        </w:tc>
      </w:tr>
      <w:tr w:rsidR="00577F96" w:rsidRPr="00577F96" w14:paraId="2DA7A7C3" w14:textId="77777777" w:rsidTr="00F703A4">
        <w:trPr>
          <w:gridAfter w:val="1"/>
          <w:wAfter w:w="15" w:type="dxa"/>
          <w:jc w:val="center"/>
        </w:trPr>
        <w:tc>
          <w:tcPr>
            <w:tcW w:w="959" w:type="dxa"/>
            <w:vAlign w:val="center"/>
          </w:tcPr>
          <w:p w14:paraId="01FFB86B" w14:textId="77777777" w:rsidR="00577F96" w:rsidRPr="00577F96" w:rsidRDefault="00577F96" w:rsidP="00577F96">
            <w:pPr>
              <w:numPr>
                <w:ilvl w:val="0"/>
                <w:numId w:val="4"/>
              </w:numPr>
              <w:shd w:val="clear" w:color="auto" w:fill="FFFFFF" w:themeFill="background1"/>
              <w:tabs>
                <w:tab w:val="left" w:pos="381"/>
              </w:tabs>
              <w:spacing w:after="0" w:line="240" w:lineRule="auto"/>
              <w:ind w:left="0" w:right="20" w:firstLine="0"/>
              <w:contextualSpacing/>
              <w:jc w:val="right"/>
              <w:rPr>
                <w:rFonts w:ascii="Times New Roman" w:eastAsia="Times New Roman" w:hAnsi="Times New Roman" w:cs="Times New Roman"/>
                <w:sz w:val="24"/>
                <w:szCs w:val="24"/>
                <w:lang w:val="ru-RU" w:eastAsia="ru-RU"/>
              </w:rPr>
            </w:pPr>
          </w:p>
        </w:tc>
        <w:tc>
          <w:tcPr>
            <w:tcW w:w="6503" w:type="dxa"/>
          </w:tcPr>
          <w:p w14:paraId="4A5281D7" w14:textId="77777777" w:rsidR="00577F96" w:rsidRPr="00577F96" w:rsidRDefault="00577F96" w:rsidP="00577F96">
            <w:pPr>
              <w:widowControl w:val="0"/>
              <w:shd w:val="clear" w:color="auto" w:fill="FFFFFF" w:themeFill="background1"/>
              <w:autoSpaceDE w:val="0"/>
              <w:autoSpaceDN w:val="0"/>
              <w:spacing w:after="0" w:line="240" w:lineRule="auto"/>
              <w:jc w:val="both"/>
              <w:rPr>
                <w:rFonts w:ascii="Times New Roman" w:eastAsia="Times New Roman" w:hAnsi="Times New Roman" w:cs="Times New Roman"/>
                <w:sz w:val="24"/>
                <w:szCs w:val="20"/>
                <w:lang w:val="ru-RU" w:eastAsia="ru-RU"/>
              </w:rPr>
            </w:pPr>
            <w:r w:rsidRPr="00577F96">
              <w:rPr>
                <w:rFonts w:ascii="Times New Roman" w:eastAsia="Times New Roman" w:hAnsi="Times New Roman" w:cs="Times New Roman"/>
                <w:sz w:val="24"/>
                <w:szCs w:val="20"/>
                <w:lang w:val="ru-RU" w:eastAsia="ru-RU"/>
              </w:rPr>
              <w:t>Документы исполнены карандашом</w:t>
            </w:r>
          </w:p>
        </w:tc>
        <w:tc>
          <w:tcPr>
            <w:tcW w:w="2751" w:type="dxa"/>
          </w:tcPr>
          <w:p w14:paraId="5A4BEBF3" w14:textId="77777777" w:rsidR="00577F96" w:rsidRPr="00577F96" w:rsidRDefault="00577F96" w:rsidP="00577F96">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 w:val="24"/>
                <w:szCs w:val="20"/>
                <w:lang w:val="ru-RU" w:eastAsia="ru-RU"/>
              </w:rPr>
            </w:pPr>
            <w:r w:rsidRPr="00577F96">
              <w:rPr>
                <w:rFonts w:ascii="Times New Roman" w:eastAsia="Times New Roman" w:hAnsi="Times New Roman" w:cs="Times New Roman"/>
                <w:sz w:val="24"/>
                <w:szCs w:val="20"/>
                <w:lang w:val="ru-RU" w:eastAsia="ru-RU"/>
              </w:rPr>
              <w:t>А</w:t>
            </w:r>
          </w:p>
        </w:tc>
      </w:tr>
      <w:tr w:rsidR="00577F96" w:rsidRPr="00577F96" w14:paraId="3685B538" w14:textId="77777777" w:rsidTr="00F703A4">
        <w:trPr>
          <w:gridAfter w:val="1"/>
          <w:wAfter w:w="15" w:type="dxa"/>
          <w:jc w:val="center"/>
        </w:trPr>
        <w:tc>
          <w:tcPr>
            <w:tcW w:w="959" w:type="dxa"/>
            <w:vAlign w:val="center"/>
          </w:tcPr>
          <w:p w14:paraId="13DBBF8E" w14:textId="77777777" w:rsidR="00577F96" w:rsidRPr="00577F96" w:rsidRDefault="00577F96" w:rsidP="00577F96">
            <w:pPr>
              <w:numPr>
                <w:ilvl w:val="0"/>
                <w:numId w:val="4"/>
              </w:numPr>
              <w:shd w:val="clear" w:color="auto" w:fill="FFFFFF" w:themeFill="background1"/>
              <w:tabs>
                <w:tab w:val="left" w:pos="381"/>
              </w:tabs>
              <w:spacing w:after="0" w:line="240" w:lineRule="auto"/>
              <w:ind w:left="0" w:right="20" w:firstLine="0"/>
              <w:contextualSpacing/>
              <w:jc w:val="right"/>
              <w:rPr>
                <w:rFonts w:ascii="Times New Roman" w:eastAsia="Times New Roman" w:hAnsi="Times New Roman" w:cs="Times New Roman"/>
                <w:sz w:val="24"/>
                <w:szCs w:val="24"/>
                <w:lang w:val="ru-RU" w:eastAsia="ru-RU"/>
              </w:rPr>
            </w:pPr>
          </w:p>
        </w:tc>
        <w:tc>
          <w:tcPr>
            <w:tcW w:w="6503" w:type="dxa"/>
          </w:tcPr>
          <w:p w14:paraId="70506AA6" w14:textId="77777777" w:rsidR="00577F96" w:rsidRPr="00577F96" w:rsidRDefault="00577F96" w:rsidP="00577F96">
            <w:pPr>
              <w:widowControl w:val="0"/>
              <w:shd w:val="clear" w:color="auto" w:fill="FFFFFF" w:themeFill="background1"/>
              <w:autoSpaceDE w:val="0"/>
              <w:autoSpaceDN w:val="0"/>
              <w:spacing w:after="0" w:line="240" w:lineRule="auto"/>
              <w:jc w:val="both"/>
              <w:rPr>
                <w:rFonts w:ascii="Times New Roman" w:eastAsia="Times New Roman" w:hAnsi="Times New Roman" w:cs="Times New Roman"/>
                <w:sz w:val="24"/>
                <w:szCs w:val="20"/>
                <w:lang w:val="ru-RU" w:eastAsia="ru-RU"/>
              </w:rPr>
            </w:pPr>
            <w:r w:rsidRPr="00577F96">
              <w:rPr>
                <w:rFonts w:ascii="Times New Roman" w:eastAsia="Times New Roman" w:hAnsi="Times New Roman" w:cs="Times New Roman"/>
                <w:sz w:val="24"/>
                <w:szCs w:val="20"/>
                <w:lang w:val="ru-RU" w:eastAsia="ru-RU"/>
              </w:rPr>
              <w:t>Отсутствие одного или нескольких документов, указанных заявителем в перечне приложений к заявлению</w:t>
            </w:r>
          </w:p>
        </w:tc>
        <w:tc>
          <w:tcPr>
            <w:tcW w:w="2751" w:type="dxa"/>
          </w:tcPr>
          <w:p w14:paraId="581847C2" w14:textId="77777777" w:rsidR="00577F96" w:rsidRPr="00577F96" w:rsidRDefault="00577F96" w:rsidP="00577F96">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 w:val="24"/>
                <w:szCs w:val="20"/>
                <w:lang w:val="ru-RU" w:eastAsia="ru-RU"/>
              </w:rPr>
            </w:pPr>
            <w:r w:rsidRPr="00577F96">
              <w:rPr>
                <w:rFonts w:ascii="Times New Roman" w:eastAsia="Times New Roman" w:hAnsi="Times New Roman" w:cs="Times New Roman"/>
                <w:sz w:val="24"/>
                <w:szCs w:val="20"/>
                <w:lang w:val="ru-RU" w:eastAsia="ru-RU"/>
              </w:rPr>
              <w:t>А</w:t>
            </w:r>
          </w:p>
        </w:tc>
      </w:tr>
      <w:tr w:rsidR="00577F96" w:rsidRPr="00577F96" w14:paraId="6149007E" w14:textId="77777777" w:rsidTr="00F703A4">
        <w:trPr>
          <w:gridAfter w:val="1"/>
          <w:wAfter w:w="15" w:type="dxa"/>
          <w:jc w:val="center"/>
        </w:trPr>
        <w:tc>
          <w:tcPr>
            <w:tcW w:w="959" w:type="dxa"/>
            <w:vAlign w:val="center"/>
          </w:tcPr>
          <w:p w14:paraId="4285F3B8" w14:textId="77777777" w:rsidR="00577F96" w:rsidRPr="00577F96" w:rsidRDefault="00577F96" w:rsidP="00577F96">
            <w:pPr>
              <w:numPr>
                <w:ilvl w:val="0"/>
                <w:numId w:val="4"/>
              </w:numPr>
              <w:shd w:val="clear" w:color="auto" w:fill="FFFFFF" w:themeFill="background1"/>
              <w:tabs>
                <w:tab w:val="left" w:pos="381"/>
              </w:tabs>
              <w:spacing w:after="0" w:line="240" w:lineRule="auto"/>
              <w:ind w:left="0" w:right="20" w:firstLine="0"/>
              <w:contextualSpacing/>
              <w:jc w:val="right"/>
              <w:rPr>
                <w:rFonts w:ascii="Times New Roman" w:eastAsia="Times New Roman" w:hAnsi="Times New Roman" w:cs="Times New Roman"/>
                <w:sz w:val="24"/>
                <w:szCs w:val="24"/>
                <w:lang w:val="ru-RU" w:eastAsia="ru-RU"/>
              </w:rPr>
            </w:pPr>
          </w:p>
        </w:tc>
        <w:tc>
          <w:tcPr>
            <w:tcW w:w="6503" w:type="dxa"/>
          </w:tcPr>
          <w:p w14:paraId="27E3B389" w14:textId="77777777" w:rsidR="00577F96" w:rsidRPr="00577F96" w:rsidRDefault="00577F96" w:rsidP="00577F96">
            <w:pPr>
              <w:widowControl w:val="0"/>
              <w:shd w:val="clear" w:color="auto" w:fill="FFFFFF" w:themeFill="background1"/>
              <w:autoSpaceDE w:val="0"/>
              <w:autoSpaceDN w:val="0"/>
              <w:spacing w:after="0" w:line="240" w:lineRule="auto"/>
              <w:jc w:val="both"/>
              <w:rPr>
                <w:rFonts w:ascii="Times New Roman" w:eastAsia="Times New Roman" w:hAnsi="Times New Roman" w:cs="Times New Roman"/>
                <w:sz w:val="24"/>
                <w:szCs w:val="20"/>
                <w:lang w:val="ru-RU" w:eastAsia="ru-RU"/>
              </w:rPr>
            </w:pPr>
            <w:r w:rsidRPr="00577F96">
              <w:rPr>
                <w:rFonts w:ascii="Times New Roman" w:eastAsia="Times New Roman" w:hAnsi="Times New Roman" w:cs="Times New Roman"/>
                <w:sz w:val="24"/>
                <w:szCs w:val="20"/>
                <w:lang w:val="ru-RU" w:eastAsia="ru-RU"/>
              </w:rPr>
              <w:t>Неустановление личности лица, обратившегося за оказанием государственной услуги (непредъявление данным лицом документа, удостоверяющего его личность)</w:t>
            </w:r>
          </w:p>
        </w:tc>
        <w:tc>
          <w:tcPr>
            <w:tcW w:w="2751" w:type="dxa"/>
          </w:tcPr>
          <w:p w14:paraId="656B5281" w14:textId="77777777" w:rsidR="00577F96" w:rsidRPr="00577F96" w:rsidRDefault="00577F96" w:rsidP="00577F96">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 w:val="24"/>
                <w:szCs w:val="20"/>
                <w:lang w:val="ru-RU" w:eastAsia="ru-RU"/>
              </w:rPr>
            </w:pPr>
            <w:r w:rsidRPr="00577F96">
              <w:rPr>
                <w:rFonts w:ascii="Times New Roman" w:eastAsia="Times New Roman" w:hAnsi="Times New Roman" w:cs="Times New Roman"/>
                <w:sz w:val="24"/>
                <w:szCs w:val="20"/>
                <w:lang w:val="ru-RU" w:eastAsia="ru-RU"/>
              </w:rPr>
              <w:t>А</w:t>
            </w:r>
          </w:p>
        </w:tc>
      </w:tr>
      <w:tr w:rsidR="00577F96" w:rsidRPr="00577F96" w14:paraId="6ACF4406" w14:textId="77777777" w:rsidTr="00F703A4">
        <w:trPr>
          <w:gridAfter w:val="1"/>
          <w:wAfter w:w="15" w:type="dxa"/>
          <w:jc w:val="center"/>
        </w:trPr>
        <w:tc>
          <w:tcPr>
            <w:tcW w:w="959" w:type="dxa"/>
            <w:vAlign w:val="center"/>
          </w:tcPr>
          <w:p w14:paraId="48A4D59D" w14:textId="77777777" w:rsidR="00577F96" w:rsidRPr="00577F96" w:rsidRDefault="00577F96" w:rsidP="00577F96">
            <w:pPr>
              <w:numPr>
                <w:ilvl w:val="0"/>
                <w:numId w:val="4"/>
              </w:numPr>
              <w:shd w:val="clear" w:color="auto" w:fill="FFFFFF" w:themeFill="background1"/>
              <w:tabs>
                <w:tab w:val="left" w:pos="381"/>
              </w:tabs>
              <w:spacing w:after="0" w:line="240" w:lineRule="auto"/>
              <w:ind w:left="0" w:right="20" w:firstLine="0"/>
              <w:contextualSpacing/>
              <w:jc w:val="right"/>
              <w:rPr>
                <w:rFonts w:ascii="Times New Roman" w:eastAsia="Times New Roman" w:hAnsi="Times New Roman" w:cs="Times New Roman"/>
                <w:sz w:val="24"/>
                <w:szCs w:val="24"/>
                <w:lang w:val="ru-RU" w:eastAsia="ru-RU"/>
              </w:rPr>
            </w:pPr>
          </w:p>
        </w:tc>
        <w:tc>
          <w:tcPr>
            <w:tcW w:w="6503" w:type="dxa"/>
          </w:tcPr>
          <w:p w14:paraId="76A3BAD4" w14:textId="77777777" w:rsidR="00577F96" w:rsidRPr="00577F96" w:rsidRDefault="00577F96" w:rsidP="00577F96">
            <w:pPr>
              <w:widowControl w:val="0"/>
              <w:shd w:val="clear" w:color="auto" w:fill="FFFFFF" w:themeFill="background1"/>
              <w:autoSpaceDE w:val="0"/>
              <w:autoSpaceDN w:val="0"/>
              <w:spacing w:after="0" w:line="240" w:lineRule="auto"/>
              <w:jc w:val="both"/>
              <w:rPr>
                <w:rFonts w:ascii="Times New Roman" w:eastAsia="Times New Roman" w:hAnsi="Times New Roman" w:cs="Times New Roman"/>
                <w:sz w:val="24"/>
                <w:szCs w:val="20"/>
                <w:lang w:val="ru-RU" w:eastAsia="ru-RU"/>
              </w:rPr>
            </w:pPr>
            <w:r w:rsidRPr="00577F96">
              <w:rPr>
                <w:rFonts w:ascii="Times New Roman" w:eastAsia="Times New Roman" w:hAnsi="Times New Roman" w:cs="Times New Roman"/>
                <w:sz w:val="24"/>
                <w:szCs w:val="20"/>
                <w:lang w:val="ru-RU" w:eastAsia="ru-RU"/>
              </w:rPr>
              <w:t>Отсутствие документов, подтверждающих полномочия представителя Заявителя</w:t>
            </w:r>
          </w:p>
        </w:tc>
        <w:tc>
          <w:tcPr>
            <w:tcW w:w="2751" w:type="dxa"/>
          </w:tcPr>
          <w:p w14:paraId="02434C35" w14:textId="77777777" w:rsidR="00577F96" w:rsidRPr="00577F96" w:rsidRDefault="00577F96" w:rsidP="00577F96">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 w:val="24"/>
                <w:szCs w:val="20"/>
                <w:lang w:val="ru-RU" w:eastAsia="ru-RU"/>
              </w:rPr>
            </w:pPr>
            <w:r w:rsidRPr="00577F96">
              <w:rPr>
                <w:rFonts w:ascii="Times New Roman" w:eastAsia="Times New Roman" w:hAnsi="Times New Roman" w:cs="Times New Roman"/>
                <w:sz w:val="24"/>
                <w:szCs w:val="20"/>
                <w:lang w:val="ru-RU" w:eastAsia="ru-RU"/>
              </w:rPr>
              <w:t>А</w:t>
            </w:r>
          </w:p>
        </w:tc>
      </w:tr>
      <w:tr w:rsidR="00577F96" w:rsidRPr="000245C9" w14:paraId="1BF7B8F8" w14:textId="77777777" w:rsidTr="00F703A4">
        <w:trPr>
          <w:jc w:val="center"/>
        </w:trPr>
        <w:tc>
          <w:tcPr>
            <w:tcW w:w="10228" w:type="dxa"/>
            <w:gridSpan w:val="4"/>
          </w:tcPr>
          <w:p w14:paraId="2C7191EB" w14:textId="77777777" w:rsidR="00577F96" w:rsidRPr="00577F96" w:rsidRDefault="00577F96" w:rsidP="00577F96">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 w:val="24"/>
                <w:szCs w:val="20"/>
                <w:lang w:val="ru-RU" w:eastAsia="ru-RU"/>
              </w:rPr>
            </w:pPr>
            <w:r w:rsidRPr="00577F96">
              <w:rPr>
                <w:rFonts w:ascii="Times New Roman" w:eastAsia="Times New Roman" w:hAnsi="Times New Roman" w:cs="Times New Roman"/>
                <w:sz w:val="24"/>
                <w:szCs w:val="20"/>
                <w:lang w:val="ru-RU" w:eastAsia="ru-RU"/>
              </w:rPr>
              <w:t>Исчерпывающий перечень оснований для приостановления предоставления Услуги</w:t>
            </w:r>
          </w:p>
        </w:tc>
      </w:tr>
      <w:tr w:rsidR="00577F96" w:rsidRPr="00577F96" w14:paraId="44E36EF4" w14:textId="77777777" w:rsidTr="00F703A4">
        <w:trPr>
          <w:gridAfter w:val="1"/>
          <w:wAfter w:w="15" w:type="dxa"/>
          <w:jc w:val="center"/>
        </w:trPr>
        <w:tc>
          <w:tcPr>
            <w:tcW w:w="959" w:type="dxa"/>
          </w:tcPr>
          <w:p w14:paraId="097FB858" w14:textId="77777777" w:rsidR="00577F96" w:rsidRPr="00577F96" w:rsidRDefault="00577F96" w:rsidP="00577F96">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 w:val="24"/>
                <w:szCs w:val="20"/>
                <w:lang w:val="ru-RU" w:eastAsia="ru-RU"/>
              </w:rPr>
            </w:pPr>
            <w:r w:rsidRPr="00577F96">
              <w:rPr>
                <w:rFonts w:ascii="Times New Roman" w:eastAsia="Times New Roman" w:hAnsi="Times New Roman" w:cs="Times New Roman"/>
                <w:sz w:val="24"/>
                <w:szCs w:val="20"/>
                <w:lang w:val="ru-RU" w:eastAsia="ru-RU"/>
              </w:rPr>
              <w:t>1.</w:t>
            </w:r>
          </w:p>
        </w:tc>
        <w:tc>
          <w:tcPr>
            <w:tcW w:w="6503" w:type="dxa"/>
          </w:tcPr>
          <w:p w14:paraId="03CFCEEE" w14:textId="77777777" w:rsidR="00577F96" w:rsidRPr="00577F96" w:rsidRDefault="00577F96" w:rsidP="00577F96">
            <w:pPr>
              <w:widowControl w:val="0"/>
              <w:shd w:val="clear" w:color="auto" w:fill="FFFFFF" w:themeFill="background1"/>
              <w:autoSpaceDE w:val="0"/>
              <w:autoSpaceDN w:val="0"/>
              <w:spacing w:after="0" w:line="240" w:lineRule="auto"/>
              <w:jc w:val="both"/>
              <w:rPr>
                <w:rFonts w:ascii="Times New Roman" w:eastAsia="Times New Roman" w:hAnsi="Times New Roman" w:cs="Times New Roman"/>
                <w:sz w:val="24"/>
                <w:szCs w:val="20"/>
                <w:lang w:val="ru-RU" w:eastAsia="ru-RU"/>
              </w:rPr>
            </w:pPr>
            <w:r w:rsidRPr="00577F96">
              <w:rPr>
                <w:rFonts w:ascii="Times New Roman" w:eastAsia="Times New Roman" w:hAnsi="Times New Roman" w:cs="Times New Roman"/>
                <w:sz w:val="24"/>
                <w:szCs w:val="20"/>
                <w:lang w:val="ru-RU" w:eastAsia="ru-RU"/>
              </w:rPr>
              <w:t>Основания для приостановления предоставления Услуги законодательством Российской Федерации не предусмотрены</w:t>
            </w:r>
          </w:p>
        </w:tc>
        <w:tc>
          <w:tcPr>
            <w:tcW w:w="2751" w:type="dxa"/>
          </w:tcPr>
          <w:p w14:paraId="56423476" w14:textId="77777777" w:rsidR="00577F96" w:rsidRPr="00577F96" w:rsidRDefault="00577F96" w:rsidP="00577F96">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 w:val="24"/>
                <w:szCs w:val="20"/>
                <w:lang w:val="ru-RU" w:eastAsia="ru-RU"/>
              </w:rPr>
            </w:pPr>
            <w:r w:rsidRPr="00577F96">
              <w:rPr>
                <w:rFonts w:ascii="Times New Roman" w:eastAsia="Times New Roman" w:hAnsi="Times New Roman" w:cs="Times New Roman"/>
                <w:sz w:val="24"/>
                <w:szCs w:val="20"/>
                <w:lang w:val="ru-RU" w:eastAsia="ru-RU"/>
              </w:rPr>
              <w:t>А</w:t>
            </w:r>
          </w:p>
        </w:tc>
      </w:tr>
      <w:tr w:rsidR="00577F96" w:rsidRPr="000245C9" w14:paraId="63F1F0B5" w14:textId="77777777" w:rsidTr="00F703A4">
        <w:trPr>
          <w:jc w:val="center"/>
        </w:trPr>
        <w:tc>
          <w:tcPr>
            <w:tcW w:w="10228" w:type="dxa"/>
            <w:gridSpan w:val="4"/>
          </w:tcPr>
          <w:p w14:paraId="6424698B" w14:textId="77777777" w:rsidR="00577F96" w:rsidRPr="00577F96" w:rsidRDefault="00577F96" w:rsidP="00577F96">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 w:val="24"/>
                <w:szCs w:val="20"/>
                <w:lang w:val="ru-RU" w:eastAsia="ru-RU"/>
              </w:rPr>
            </w:pPr>
            <w:r w:rsidRPr="00577F96">
              <w:rPr>
                <w:rFonts w:ascii="Times New Roman" w:eastAsia="Times New Roman" w:hAnsi="Times New Roman" w:cs="Times New Roman"/>
                <w:sz w:val="24"/>
                <w:szCs w:val="20"/>
                <w:lang w:val="ru-RU" w:eastAsia="ru-RU"/>
              </w:rPr>
              <w:t>Исчерпывающий перечень оснований для отказа в предоставлении Услуги</w:t>
            </w:r>
          </w:p>
        </w:tc>
      </w:tr>
      <w:tr w:rsidR="00577F96" w:rsidRPr="000245C9" w14:paraId="50D33A8E" w14:textId="77777777" w:rsidTr="00F703A4">
        <w:trPr>
          <w:gridAfter w:val="1"/>
          <w:wAfter w:w="15" w:type="dxa"/>
          <w:jc w:val="center"/>
        </w:trPr>
        <w:tc>
          <w:tcPr>
            <w:tcW w:w="959" w:type="dxa"/>
          </w:tcPr>
          <w:p w14:paraId="53AC2938" w14:textId="77777777" w:rsidR="00577F96" w:rsidRPr="00577F96" w:rsidRDefault="00577F96" w:rsidP="00577F96">
            <w:pPr>
              <w:widowControl w:val="0"/>
              <w:numPr>
                <w:ilvl w:val="0"/>
                <w:numId w:val="6"/>
              </w:numPr>
              <w:shd w:val="clear" w:color="auto" w:fill="FFFFFF" w:themeFill="background1"/>
              <w:autoSpaceDE w:val="0"/>
              <w:autoSpaceDN w:val="0"/>
              <w:spacing w:after="0" w:line="240" w:lineRule="auto"/>
              <w:jc w:val="both"/>
              <w:rPr>
                <w:rFonts w:ascii="Times New Roman" w:eastAsia="Times New Roman" w:hAnsi="Times New Roman" w:cs="Times New Roman"/>
                <w:sz w:val="24"/>
                <w:szCs w:val="20"/>
                <w:lang w:val="ru-RU" w:eastAsia="ru-RU"/>
              </w:rPr>
            </w:pPr>
          </w:p>
        </w:tc>
        <w:tc>
          <w:tcPr>
            <w:tcW w:w="6503" w:type="dxa"/>
          </w:tcPr>
          <w:p w14:paraId="0EB61E8A" w14:textId="77777777" w:rsidR="00577F96" w:rsidRPr="00577F96" w:rsidRDefault="00577F96" w:rsidP="00577F96">
            <w:pPr>
              <w:widowControl w:val="0"/>
              <w:shd w:val="clear" w:color="auto" w:fill="FFFFFF" w:themeFill="background1"/>
              <w:autoSpaceDE w:val="0"/>
              <w:autoSpaceDN w:val="0"/>
              <w:spacing w:after="0" w:line="240" w:lineRule="auto"/>
              <w:jc w:val="both"/>
              <w:rPr>
                <w:rFonts w:ascii="Times New Roman" w:eastAsia="Times New Roman" w:hAnsi="Times New Roman" w:cs="Times New Roman"/>
                <w:sz w:val="24"/>
                <w:szCs w:val="20"/>
                <w:lang w:val="ru-RU" w:eastAsia="ru-RU"/>
              </w:rPr>
            </w:pPr>
            <w:r w:rsidRPr="00577F96">
              <w:rPr>
                <w:rFonts w:ascii="Times New Roman" w:eastAsia="Times New Roman" w:hAnsi="Times New Roman" w:cs="Times New Roman"/>
                <w:sz w:val="24"/>
                <w:szCs w:val="20"/>
                <w:lang w:val="ru-RU" w:eastAsia="ru-RU"/>
              </w:rPr>
              <w:t>Подача заявления и документов лицом, не относящимся к кругу заявителей</w:t>
            </w:r>
          </w:p>
        </w:tc>
        <w:tc>
          <w:tcPr>
            <w:tcW w:w="2751" w:type="dxa"/>
          </w:tcPr>
          <w:p w14:paraId="7BBE5BC3" w14:textId="77777777" w:rsidR="00577F96" w:rsidRPr="00577F96" w:rsidRDefault="00577F96" w:rsidP="00577F96">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 w:val="24"/>
                <w:szCs w:val="20"/>
                <w:lang w:val="ru-RU" w:eastAsia="ru-RU"/>
              </w:rPr>
            </w:pPr>
          </w:p>
        </w:tc>
      </w:tr>
      <w:tr w:rsidR="00577F96" w:rsidRPr="00577F96" w14:paraId="07E36E77" w14:textId="77777777" w:rsidTr="00F703A4">
        <w:trPr>
          <w:gridAfter w:val="1"/>
          <w:wAfter w:w="15" w:type="dxa"/>
          <w:jc w:val="center"/>
        </w:trPr>
        <w:tc>
          <w:tcPr>
            <w:tcW w:w="959" w:type="dxa"/>
          </w:tcPr>
          <w:p w14:paraId="527A3705" w14:textId="77777777" w:rsidR="00577F96" w:rsidRPr="00577F96" w:rsidRDefault="00577F96" w:rsidP="00577F96">
            <w:pPr>
              <w:widowControl w:val="0"/>
              <w:numPr>
                <w:ilvl w:val="0"/>
                <w:numId w:val="6"/>
              </w:numPr>
              <w:shd w:val="clear" w:color="auto" w:fill="FFFFFF" w:themeFill="background1"/>
              <w:autoSpaceDE w:val="0"/>
              <w:autoSpaceDN w:val="0"/>
              <w:spacing w:after="0" w:line="240" w:lineRule="auto"/>
              <w:jc w:val="both"/>
              <w:rPr>
                <w:rFonts w:ascii="Times New Roman" w:eastAsia="Times New Roman" w:hAnsi="Times New Roman" w:cs="Times New Roman"/>
                <w:sz w:val="24"/>
                <w:szCs w:val="20"/>
                <w:lang w:val="ru-RU" w:eastAsia="ru-RU"/>
              </w:rPr>
            </w:pPr>
          </w:p>
        </w:tc>
        <w:tc>
          <w:tcPr>
            <w:tcW w:w="6503" w:type="dxa"/>
          </w:tcPr>
          <w:p w14:paraId="359DA810" w14:textId="77777777" w:rsidR="00577F96" w:rsidRPr="00577F96" w:rsidRDefault="00577F96" w:rsidP="00577F96">
            <w:pPr>
              <w:widowControl w:val="0"/>
              <w:shd w:val="clear" w:color="auto" w:fill="FFFFFF" w:themeFill="background1"/>
              <w:autoSpaceDE w:val="0"/>
              <w:autoSpaceDN w:val="0"/>
              <w:spacing w:after="0" w:line="240" w:lineRule="auto"/>
              <w:jc w:val="both"/>
              <w:rPr>
                <w:rFonts w:ascii="Times New Roman" w:eastAsia="Times New Roman" w:hAnsi="Times New Roman" w:cs="Times New Roman"/>
                <w:sz w:val="24"/>
                <w:szCs w:val="20"/>
                <w:lang w:val="ru-RU" w:eastAsia="ru-RU"/>
              </w:rPr>
            </w:pPr>
            <w:r w:rsidRPr="00577F96">
              <w:rPr>
                <w:rFonts w:ascii="Times New Roman" w:eastAsia="Times New Roman" w:hAnsi="Times New Roman" w:cs="Times New Roman"/>
                <w:sz w:val="24"/>
                <w:szCs w:val="20"/>
                <w:lang w:val="ru-RU" w:eastAsia="ru-RU"/>
              </w:rPr>
              <w:t>Подача заявления и документов неуполномоченным лицом</w:t>
            </w:r>
          </w:p>
        </w:tc>
        <w:tc>
          <w:tcPr>
            <w:tcW w:w="2751" w:type="dxa"/>
          </w:tcPr>
          <w:p w14:paraId="7C454134" w14:textId="77777777" w:rsidR="00577F96" w:rsidRPr="00577F96" w:rsidRDefault="00577F96" w:rsidP="00577F96">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 w:val="24"/>
                <w:szCs w:val="20"/>
                <w:lang w:val="ru-RU" w:eastAsia="ru-RU"/>
              </w:rPr>
            </w:pPr>
            <w:r w:rsidRPr="00577F96">
              <w:rPr>
                <w:rFonts w:ascii="Times New Roman" w:eastAsia="Times New Roman" w:hAnsi="Times New Roman" w:cs="Times New Roman"/>
                <w:sz w:val="24"/>
                <w:szCs w:val="20"/>
                <w:lang w:val="ru-RU" w:eastAsia="ru-RU"/>
              </w:rPr>
              <w:t>А</w:t>
            </w:r>
          </w:p>
        </w:tc>
      </w:tr>
      <w:tr w:rsidR="00577F96" w:rsidRPr="00577F96" w14:paraId="124574A9" w14:textId="77777777" w:rsidTr="00F703A4">
        <w:trPr>
          <w:gridAfter w:val="1"/>
          <w:wAfter w:w="15" w:type="dxa"/>
          <w:jc w:val="center"/>
        </w:trPr>
        <w:tc>
          <w:tcPr>
            <w:tcW w:w="959" w:type="dxa"/>
          </w:tcPr>
          <w:p w14:paraId="3B118766" w14:textId="77777777" w:rsidR="00577F96" w:rsidRPr="00577F96" w:rsidRDefault="00577F96" w:rsidP="00577F96">
            <w:pPr>
              <w:widowControl w:val="0"/>
              <w:numPr>
                <w:ilvl w:val="0"/>
                <w:numId w:val="6"/>
              </w:numPr>
              <w:shd w:val="clear" w:color="auto" w:fill="FFFFFF" w:themeFill="background1"/>
              <w:autoSpaceDE w:val="0"/>
              <w:autoSpaceDN w:val="0"/>
              <w:spacing w:after="0" w:line="240" w:lineRule="auto"/>
              <w:jc w:val="both"/>
              <w:rPr>
                <w:rFonts w:ascii="Times New Roman" w:eastAsia="Times New Roman" w:hAnsi="Times New Roman" w:cs="Times New Roman"/>
                <w:sz w:val="24"/>
                <w:szCs w:val="20"/>
                <w:lang w:val="ru-RU" w:eastAsia="ru-RU"/>
              </w:rPr>
            </w:pPr>
          </w:p>
        </w:tc>
        <w:tc>
          <w:tcPr>
            <w:tcW w:w="6503" w:type="dxa"/>
          </w:tcPr>
          <w:p w14:paraId="2A84286D" w14:textId="77777777" w:rsidR="00577F96" w:rsidRPr="00577F96" w:rsidRDefault="00577F96" w:rsidP="00577F96">
            <w:pPr>
              <w:widowControl w:val="0"/>
              <w:shd w:val="clear" w:color="auto" w:fill="FFFFFF" w:themeFill="background1"/>
              <w:autoSpaceDE w:val="0"/>
              <w:autoSpaceDN w:val="0"/>
              <w:spacing w:after="0" w:line="240" w:lineRule="auto"/>
              <w:jc w:val="both"/>
              <w:rPr>
                <w:rFonts w:ascii="Times New Roman" w:eastAsia="Times New Roman" w:hAnsi="Times New Roman" w:cs="Times New Roman"/>
                <w:sz w:val="24"/>
                <w:szCs w:val="20"/>
                <w:lang w:val="ru-RU" w:eastAsia="ru-RU"/>
              </w:rPr>
            </w:pPr>
            <w:r w:rsidRPr="00577F96">
              <w:rPr>
                <w:rFonts w:ascii="Times New Roman" w:eastAsia="Times New Roman" w:hAnsi="Times New Roman" w:cs="Times New Roman"/>
                <w:sz w:val="24"/>
                <w:szCs w:val="20"/>
                <w:lang w:val="ru-RU" w:eastAsia="ru-RU"/>
              </w:rPr>
              <w:t xml:space="preserve">Непредставление заявителем одного или нескольких документов и сведений,  указанных в </w:t>
            </w:r>
            <w:hyperlink w:anchor="P233" w:tooltip="III. Исчерпывающий перечень документов, необходимых">
              <w:r w:rsidRPr="00577F96">
                <w:rPr>
                  <w:rFonts w:ascii="Times New Roman" w:eastAsia="Times New Roman" w:hAnsi="Times New Roman" w:cs="Times New Roman"/>
                  <w:color w:val="0000FF"/>
                  <w:sz w:val="24"/>
                  <w:szCs w:val="20"/>
                  <w:lang w:val="ru-RU" w:eastAsia="ru-RU"/>
                </w:rPr>
                <w:t>таблице № 2</w:t>
              </w:r>
            </w:hyperlink>
            <w:r w:rsidRPr="00577F96">
              <w:rPr>
                <w:rFonts w:ascii="Times New Roman" w:eastAsia="Times New Roman" w:hAnsi="Times New Roman" w:cs="Times New Roman"/>
                <w:sz w:val="24"/>
                <w:szCs w:val="20"/>
                <w:lang w:val="ru-RU" w:eastAsia="ru-RU"/>
              </w:rPr>
              <w:t xml:space="preserve"> приложения к Административному регламенту</w:t>
            </w:r>
          </w:p>
        </w:tc>
        <w:tc>
          <w:tcPr>
            <w:tcW w:w="2751" w:type="dxa"/>
          </w:tcPr>
          <w:p w14:paraId="2B0FA54E" w14:textId="77777777" w:rsidR="00577F96" w:rsidRPr="00577F96" w:rsidRDefault="00577F96" w:rsidP="00577F96">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 w:val="24"/>
                <w:szCs w:val="20"/>
                <w:lang w:val="ru-RU" w:eastAsia="ru-RU"/>
              </w:rPr>
            </w:pPr>
            <w:r w:rsidRPr="00577F96">
              <w:rPr>
                <w:rFonts w:ascii="Times New Roman" w:eastAsia="Times New Roman" w:hAnsi="Times New Roman" w:cs="Times New Roman"/>
                <w:sz w:val="24"/>
                <w:szCs w:val="20"/>
                <w:lang w:val="ru-RU" w:eastAsia="ru-RU"/>
              </w:rPr>
              <w:t>А</w:t>
            </w:r>
          </w:p>
        </w:tc>
      </w:tr>
      <w:tr w:rsidR="00577F96" w:rsidRPr="00577F96" w14:paraId="7313C855" w14:textId="77777777" w:rsidTr="00F703A4">
        <w:trPr>
          <w:gridAfter w:val="1"/>
          <w:wAfter w:w="15" w:type="dxa"/>
          <w:jc w:val="center"/>
        </w:trPr>
        <w:tc>
          <w:tcPr>
            <w:tcW w:w="959" w:type="dxa"/>
          </w:tcPr>
          <w:p w14:paraId="0D992A46" w14:textId="77777777" w:rsidR="00577F96" w:rsidRPr="00577F96" w:rsidRDefault="00577F96" w:rsidP="00577F96">
            <w:pPr>
              <w:widowControl w:val="0"/>
              <w:numPr>
                <w:ilvl w:val="0"/>
                <w:numId w:val="6"/>
              </w:numPr>
              <w:shd w:val="clear" w:color="auto" w:fill="FFFFFF" w:themeFill="background1"/>
              <w:autoSpaceDE w:val="0"/>
              <w:autoSpaceDN w:val="0"/>
              <w:spacing w:after="0" w:line="240" w:lineRule="auto"/>
              <w:jc w:val="both"/>
              <w:rPr>
                <w:rFonts w:ascii="Times New Roman" w:eastAsia="Times New Roman" w:hAnsi="Times New Roman" w:cs="Times New Roman"/>
                <w:sz w:val="24"/>
                <w:szCs w:val="20"/>
                <w:lang w:val="ru-RU" w:eastAsia="ru-RU"/>
              </w:rPr>
            </w:pPr>
          </w:p>
        </w:tc>
        <w:tc>
          <w:tcPr>
            <w:tcW w:w="6503" w:type="dxa"/>
          </w:tcPr>
          <w:p w14:paraId="47F77FB8" w14:textId="77777777" w:rsidR="00577F96" w:rsidRPr="00577F96" w:rsidRDefault="00577F96" w:rsidP="00577F96">
            <w:pPr>
              <w:widowControl w:val="0"/>
              <w:shd w:val="clear" w:color="auto" w:fill="FFFFFF" w:themeFill="background1"/>
              <w:autoSpaceDE w:val="0"/>
              <w:autoSpaceDN w:val="0"/>
              <w:spacing w:after="0" w:line="240" w:lineRule="auto"/>
              <w:jc w:val="both"/>
              <w:rPr>
                <w:rFonts w:ascii="Times New Roman" w:eastAsia="Times New Roman" w:hAnsi="Times New Roman" w:cs="Times New Roman"/>
                <w:sz w:val="24"/>
                <w:szCs w:val="20"/>
                <w:lang w:val="ru-RU" w:eastAsia="ru-RU"/>
              </w:rPr>
            </w:pPr>
            <w:r w:rsidRPr="00577F96">
              <w:rPr>
                <w:rFonts w:ascii="Times New Roman" w:eastAsia="Times New Roman" w:hAnsi="Times New Roman" w:cs="Times New Roman"/>
                <w:sz w:val="24"/>
                <w:szCs w:val="20"/>
                <w:lang w:val="ru-RU" w:eastAsia="ru-RU"/>
              </w:rPr>
              <w:t xml:space="preserve">Представление заявителем одного или нескольких документов, указанных в </w:t>
            </w:r>
            <w:hyperlink w:anchor="P233" w:tooltip="III. Исчерпывающий перечень документов, необходимых">
              <w:r w:rsidRPr="00577F96">
                <w:rPr>
                  <w:rFonts w:ascii="Times New Roman" w:eastAsia="Times New Roman" w:hAnsi="Times New Roman" w:cs="Times New Roman"/>
                  <w:color w:val="0000FF"/>
                  <w:sz w:val="24"/>
                  <w:szCs w:val="20"/>
                  <w:lang w:val="ru-RU" w:eastAsia="ru-RU"/>
                </w:rPr>
                <w:t>таблице № 2</w:t>
              </w:r>
            </w:hyperlink>
            <w:r w:rsidRPr="00577F96">
              <w:rPr>
                <w:rFonts w:ascii="Times New Roman" w:eastAsia="Times New Roman" w:hAnsi="Times New Roman" w:cs="Times New Roman"/>
                <w:sz w:val="24"/>
                <w:szCs w:val="20"/>
                <w:lang w:val="ru-RU" w:eastAsia="ru-RU"/>
              </w:rPr>
              <w:t xml:space="preserve"> приложения к Административному регламенту, содержащих недостоверную информацию</w:t>
            </w:r>
          </w:p>
        </w:tc>
        <w:tc>
          <w:tcPr>
            <w:tcW w:w="2751" w:type="dxa"/>
          </w:tcPr>
          <w:p w14:paraId="7CEB89D6" w14:textId="77777777" w:rsidR="00577F96" w:rsidRPr="00577F96" w:rsidRDefault="00577F96" w:rsidP="00577F96">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 w:val="24"/>
                <w:szCs w:val="20"/>
                <w:lang w:eastAsia="ru-RU"/>
              </w:rPr>
            </w:pPr>
            <w:r w:rsidRPr="00577F96">
              <w:rPr>
                <w:rFonts w:ascii="Times New Roman" w:eastAsia="Times New Roman" w:hAnsi="Times New Roman" w:cs="Times New Roman"/>
                <w:sz w:val="24"/>
                <w:szCs w:val="20"/>
                <w:lang w:val="ru-RU" w:eastAsia="ru-RU"/>
              </w:rPr>
              <w:t>А</w:t>
            </w:r>
          </w:p>
        </w:tc>
      </w:tr>
      <w:tr w:rsidR="00577F96" w:rsidRPr="00577F96" w14:paraId="7804855A" w14:textId="77777777" w:rsidTr="00F703A4">
        <w:trPr>
          <w:gridAfter w:val="1"/>
          <w:wAfter w:w="15" w:type="dxa"/>
          <w:jc w:val="center"/>
        </w:trPr>
        <w:tc>
          <w:tcPr>
            <w:tcW w:w="959" w:type="dxa"/>
          </w:tcPr>
          <w:p w14:paraId="58F94CCE" w14:textId="77777777" w:rsidR="00577F96" w:rsidRPr="00577F96" w:rsidRDefault="00577F96" w:rsidP="00577F96">
            <w:pPr>
              <w:widowControl w:val="0"/>
              <w:numPr>
                <w:ilvl w:val="0"/>
                <w:numId w:val="6"/>
              </w:numPr>
              <w:shd w:val="clear" w:color="auto" w:fill="FFFFFF" w:themeFill="background1"/>
              <w:autoSpaceDE w:val="0"/>
              <w:autoSpaceDN w:val="0"/>
              <w:spacing w:after="0" w:line="240" w:lineRule="auto"/>
              <w:jc w:val="both"/>
              <w:rPr>
                <w:rFonts w:ascii="Times New Roman" w:eastAsia="Times New Roman" w:hAnsi="Times New Roman" w:cs="Times New Roman"/>
                <w:sz w:val="24"/>
                <w:szCs w:val="20"/>
                <w:lang w:val="ru-RU" w:eastAsia="ru-RU"/>
              </w:rPr>
            </w:pPr>
          </w:p>
        </w:tc>
        <w:tc>
          <w:tcPr>
            <w:tcW w:w="6503" w:type="dxa"/>
          </w:tcPr>
          <w:p w14:paraId="6F045246" w14:textId="77777777" w:rsidR="00577F96" w:rsidRPr="00577F96" w:rsidRDefault="00577F96" w:rsidP="00577F96">
            <w:pPr>
              <w:widowControl w:val="0"/>
              <w:shd w:val="clear" w:color="auto" w:fill="FFFFFF" w:themeFill="background1"/>
              <w:autoSpaceDE w:val="0"/>
              <w:autoSpaceDN w:val="0"/>
              <w:spacing w:after="0" w:line="240" w:lineRule="auto"/>
              <w:jc w:val="both"/>
              <w:rPr>
                <w:rFonts w:ascii="Times New Roman" w:eastAsia="Times New Roman" w:hAnsi="Times New Roman" w:cs="Times New Roman"/>
                <w:sz w:val="24"/>
                <w:szCs w:val="20"/>
                <w:lang w:val="ru-RU" w:eastAsia="ru-RU"/>
              </w:rPr>
            </w:pPr>
            <w:r w:rsidRPr="00577F96">
              <w:rPr>
                <w:rFonts w:ascii="Times New Roman" w:eastAsia="Times New Roman" w:hAnsi="Times New Roman" w:cs="Times New Roman"/>
                <w:sz w:val="24"/>
                <w:szCs w:val="20"/>
                <w:lang w:val="ru-RU" w:eastAsia="ru-RU"/>
              </w:rPr>
              <w:t>Отсутствие подтверждения действительности электронной подписи, включающей проверку статуса (действительности) сертификата открытого ключа документов, подписанных электронной подписью</w:t>
            </w:r>
          </w:p>
        </w:tc>
        <w:tc>
          <w:tcPr>
            <w:tcW w:w="2751" w:type="dxa"/>
          </w:tcPr>
          <w:p w14:paraId="13D546A9" w14:textId="77777777" w:rsidR="00577F96" w:rsidRPr="00577F96" w:rsidRDefault="00577F96" w:rsidP="00577F96">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 w:val="24"/>
                <w:szCs w:val="20"/>
                <w:lang w:val="ru-RU" w:eastAsia="ru-RU"/>
              </w:rPr>
            </w:pPr>
            <w:r w:rsidRPr="00577F96">
              <w:rPr>
                <w:rFonts w:ascii="Times New Roman" w:eastAsia="Times New Roman" w:hAnsi="Times New Roman" w:cs="Times New Roman"/>
                <w:sz w:val="24"/>
                <w:szCs w:val="20"/>
                <w:lang w:val="ru-RU" w:eastAsia="ru-RU"/>
              </w:rPr>
              <w:t>А</w:t>
            </w:r>
          </w:p>
        </w:tc>
      </w:tr>
      <w:tr w:rsidR="00577F96" w:rsidRPr="00577F96" w14:paraId="69235AB7" w14:textId="77777777" w:rsidTr="00F703A4">
        <w:trPr>
          <w:gridAfter w:val="1"/>
          <w:wAfter w:w="15" w:type="dxa"/>
          <w:jc w:val="center"/>
        </w:trPr>
        <w:tc>
          <w:tcPr>
            <w:tcW w:w="959" w:type="dxa"/>
          </w:tcPr>
          <w:p w14:paraId="607CC43B" w14:textId="77777777" w:rsidR="00577F96" w:rsidRPr="00577F96" w:rsidRDefault="00577F96" w:rsidP="00577F96">
            <w:pPr>
              <w:widowControl w:val="0"/>
              <w:numPr>
                <w:ilvl w:val="0"/>
                <w:numId w:val="6"/>
              </w:numPr>
              <w:shd w:val="clear" w:color="auto" w:fill="FFFFFF" w:themeFill="background1"/>
              <w:autoSpaceDE w:val="0"/>
              <w:autoSpaceDN w:val="0"/>
              <w:spacing w:after="0" w:line="240" w:lineRule="auto"/>
              <w:jc w:val="both"/>
              <w:rPr>
                <w:rFonts w:ascii="Times New Roman" w:eastAsia="Times New Roman" w:hAnsi="Times New Roman" w:cs="Times New Roman"/>
                <w:sz w:val="24"/>
                <w:szCs w:val="20"/>
                <w:lang w:val="ru-RU" w:eastAsia="ru-RU"/>
              </w:rPr>
            </w:pPr>
          </w:p>
        </w:tc>
        <w:tc>
          <w:tcPr>
            <w:tcW w:w="6503" w:type="dxa"/>
          </w:tcPr>
          <w:p w14:paraId="2D80F310" w14:textId="77777777" w:rsidR="00577F96" w:rsidRPr="00577F96" w:rsidRDefault="00577F96" w:rsidP="00577F96">
            <w:pPr>
              <w:widowControl w:val="0"/>
              <w:shd w:val="clear" w:color="auto" w:fill="FFFFFF" w:themeFill="background1"/>
              <w:autoSpaceDE w:val="0"/>
              <w:autoSpaceDN w:val="0"/>
              <w:spacing w:after="0" w:line="240" w:lineRule="auto"/>
              <w:jc w:val="both"/>
              <w:rPr>
                <w:rFonts w:ascii="Times New Roman" w:eastAsia="Times New Roman" w:hAnsi="Times New Roman" w:cs="Times New Roman"/>
                <w:sz w:val="24"/>
                <w:szCs w:val="20"/>
                <w:lang w:val="ru-RU" w:eastAsia="ru-RU"/>
              </w:rPr>
            </w:pPr>
            <w:r w:rsidRPr="00577F96">
              <w:rPr>
                <w:rFonts w:ascii="Times New Roman" w:eastAsia="Times New Roman" w:hAnsi="Times New Roman" w:cs="Times New Roman"/>
                <w:sz w:val="24"/>
                <w:szCs w:val="20"/>
                <w:lang w:val="ru-RU" w:eastAsia="ru-RU"/>
              </w:rPr>
              <w:t xml:space="preserve"> Несоответствие комплекта документов, указанных в перечне прилагаемых Заявителем документов, фактически представленным (направленным)</w:t>
            </w:r>
          </w:p>
        </w:tc>
        <w:tc>
          <w:tcPr>
            <w:tcW w:w="2751" w:type="dxa"/>
          </w:tcPr>
          <w:p w14:paraId="46F9684E" w14:textId="77777777" w:rsidR="00577F96" w:rsidRPr="00577F96" w:rsidRDefault="00577F96" w:rsidP="00577F96">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 w:val="24"/>
                <w:szCs w:val="20"/>
                <w:lang w:val="ru-RU" w:eastAsia="ru-RU"/>
              </w:rPr>
            </w:pPr>
            <w:r w:rsidRPr="00577F96">
              <w:rPr>
                <w:rFonts w:ascii="Times New Roman" w:eastAsia="Times New Roman" w:hAnsi="Times New Roman" w:cs="Times New Roman"/>
                <w:sz w:val="24"/>
                <w:szCs w:val="20"/>
                <w:lang w:val="ru-RU" w:eastAsia="ru-RU"/>
              </w:rPr>
              <w:t>А</w:t>
            </w:r>
          </w:p>
        </w:tc>
      </w:tr>
      <w:tr w:rsidR="00577F96" w:rsidRPr="00577F96" w14:paraId="33FA6881" w14:textId="77777777" w:rsidTr="00F703A4">
        <w:trPr>
          <w:gridAfter w:val="1"/>
          <w:wAfter w:w="15" w:type="dxa"/>
          <w:jc w:val="center"/>
        </w:trPr>
        <w:tc>
          <w:tcPr>
            <w:tcW w:w="959" w:type="dxa"/>
          </w:tcPr>
          <w:p w14:paraId="0C5C0B48" w14:textId="77777777" w:rsidR="00577F96" w:rsidRPr="00577F96" w:rsidRDefault="00577F96" w:rsidP="00577F96">
            <w:pPr>
              <w:widowControl w:val="0"/>
              <w:numPr>
                <w:ilvl w:val="0"/>
                <w:numId w:val="6"/>
              </w:numPr>
              <w:shd w:val="clear" w:color="auto" w:fill="FFFFFF" w:themeFill="background1"/>
              <w:autoSpaceDE w:val="0"/>
              <w:autoSpaceDN w:val="0"/>
              <w:spacing w:after="0" w:line="240" w:lineRule="auto"/>
              <w:jc w:val="both"/>
              <w:rPr>
                <w:rFonts w:ascii="Times New Roman" w:eastAsia="Times New Roman" w:hAnsi="Times New Roman" w:cs="Times New Roman"/>
                <w:sz w:val="24"/>
                <w:szCs w:val="20"/>
                <w:lang w:val="ru-RU" w:eastAsia="ru-RU"/>
              </w:rPr>
            </w:pPr>
          </w:p>
        </w:tc>
        <w:tc>
          <w:tcPr>
            <w:tcW w:w="6503" w:type="dxa"/>
          </w:tcPr>
          <w:p w14:paraId="422972BE" w14:textId="77777777" w:rsidR="00577F96" w:rsidRPr="00577F96" w:rsidRDefault="00577F96" w:rsidP="00577F96">
            <w:pPr>
              <w:widowControl w:val="0"/>
              <w:shd w:val="clear" w:color="auto" w:fill="FFFFFF" w:themeFill="background1"/>
              <w:autoSpaceDE w:val="0"/>
              <w:autoSpaceDN w:val="0"/>
              <w:spacing w:after="0" w:line="240" w:lineRule="auto"/>
              <w:jc w:val="both"/>
              <w:rPr>
                <w:rFonts w:ascii="Times New Roman" w:eastAsia="Times New Roman" w:hAnsi="Times New Roman" w:cs="Times New Roman"/>
                <w:sz w:val="24"/>
                <w:szCs w:val="20"/>
                <w:lang w:val="ru-RU" w:eastAsia="ru-RU"/>
              </w:rPr>
            </w:pPr>
            <w:r w:rsidRPr="00577F96">
              <w:rPr>
                <w:rFonts w:ascii="Times New Roman" w:eastAsia="Times New Roman" w:hAnsi="Times New Roman" w:cs="Times New Roman"/>
                <w:sz w:val="24"/>
                <w:szCs w:val="20"/>
                <w:lang w:val="ru-RU" w:eastAsia="ru-RU"/>
              </w:rPr>
              <w:t>Заявление не содержит фамилию, имя и отчество (последнее - при наличии), адрес места жительства физического лица, полное наименование, местонахождение юридического лица, номер контактного телефона, адрес электронной почты (при наличии) лица, подавшего обращение о предоставлении разъяснений</w:t>
            </w:r>
          </w:p>
        </w:tc>
        <w:tc>
          <w:tcPr>
            <w:tcW w:w="2751" w:type="dxa"/>
          </w:tcPr>
          <w:p w14:paraId="4B23B598" w14:textId="77777777" w:rsidR="00577F96" w:rsidRPr="00577F96" w:rsidRDefault="00577F96" w:rsidP="00577F96">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 w:val="24"/>
                <w:szCs w:val="20"/>
                <w:lang w:val="ru-RU" w:eastAsia="ru-RU"/>
              </w:rPr>
            </w:pPr>
            <w:r w:rsidRPr="00577F96">
              <w:rPr>
                <w:rFonts w:ascii="Times New Roman" w:eastAsia="Times New Roman" w:hAnsi="Times New Roman" w:cs="Times New Roman"/>
                <w:sz w:val="24"/>
                <w:szCs w:val="20"/>
                <w:lang w:val="ru-RU" w:eastAsia="ru-RU"/>
              </w:rPr>
              <w:t>А</w:t>
            </w:r>
          </w:p>
        </w:tc>
      </w:tr>
      <w:tr w:rsidR="00577F96" w:rsidRPr="00577F96" w14:paraId="389ABFD4" w14:textId="77777777" w:rsidTr="00F703A4">
        <w:trPr>
          <w:gridAfter w:val="1"/>
          <w:wAfter w:w="15" w:type="dxa"/>
          <w:jc w:val="center"/>
        </w:trPr>
        <w:tc>
          <w:tcPr>
            <w:tcW w:w="959" w:type="dxa"/>
          </w:tcPr>
          <w:p w14:paraId="2887E000" w14:textId="77777777" w:rsidR="00577F96" w:rsidRPr="00577F96" w:rsidRDefault="00577F96" w:rsidP="00577F96">
            <w:pPr>
              <w:widowControl w:val="0"/>
              <w:numPr>
                <w:ilvl w:val="0"/>
                <w:numId w:val="6"/>
              </w:numPr>
              <w:shd w:val="clear" w:color="auto" w:fill="FFFFFF" w:themeFill="background1"/>
              <w:autoSpaceDE w:val="0"/>
              <w:autoSpaceDN w:val="0"/>
              <w:spacing w:after="0" w:line="240" w:lineRule="auto"/>
              <w:jc w:val="both"/>
              <w:rPr>
                <w:rFonts w:ascii="Times New Roman" w:eastAsia="Times New Roman" w:hAnsi="Times New Roman" w:cs="Times New Roman"/>
                <w:sz w:val="24"/>
                <w:szCs w:val="20"/>
                <w:lang w:val="ru-RU" w:eastAsia="ru-RU"/>
              </w:rPr>
            </w:pPr>
          </w:p>
        </w:tc>
        <w:tc>
          <w:tcPr>
            <w:tcW w:w="6503" w:type="dxa"/>
          </w:tcPr>
          <w:p w14:paraId="7FA9303F" w14:textId="77777777" w:rsidR="00577F96" w:rsidRPr="00577F96" w:rsidRDefault="00577F96" w:rsidP="00577F96">
            <w:pPr>
              <w:widowControl w:val="0"/>
              <w:shd w:val="clear" w:color="auto" w:fill="FFFFFF" w:themeFill="background1"/>
              <w:autoSpaceDE w:val="0"/>
              <w:autoSpaceDN w:val="0"/>
              <w:spacing w:after="0" w:line="240" w:lineRule="auto"/>
              <w:jc w:val="both"/>
              <w:rPr>
                <w:rFonts w:ascii="Times New Roman" w:eastAsia="Times New Roman" w:hAnsi="Times New Roman" w:cs="Times New Roman"/>
                <w:sz w:val="24"/>
                <w:szCs w:val="20"/>
                <w:lang w:val="ru-RU" w:eastAsia="ru-RU"/>
              </w:rPr>
            </w:pPr>
            <w:r w:rsidRPr="00577F96">
              <w:rPr>
                <w:rFonts w:ascii="Times New Roman" w:eastAsia="Times New Roman" w:hAnsi="Times New Roman" w:cs="Times New Roman"/>
                <w:sz w:val="24"/>
                <w:szCs w:val="20"/>
                <w:lang w:val="ru-RU" w:eastAsia="ru-RU"/>
              </w:rPr>
              <w:t>Заявление не содержит кадастровый номер и (или) адрес объекта недвижимости, в отношении которого подается обращение о предоставлении разъяснений</w:t>
            </w:r>
          </w:p>
        </w:tc>
        <w:tc>
          <w:tcPr>
            <w:tcW w:w="2751" w:type="dxa"/>
          </w:tcPr>
          <w:p w14:paraId="18ACCF55" w14:textId="77777777" w:rsidR="00577F96" w:rsidRPr="00577F96" w:rsidRDefault="00577F96" w:rsidP="00577F96">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 w:val="24"/>
                <w:szCs w:val="20"/>
                <w:lang w:val="ru-RU" w:eastAsia="ru-RU"/>
              </w:rPr>
            </w:pPr>
            <w:r w:rsidRPr="00577F96">
              <w:rPr>
                <w:rFonts w:ascii="Times New Roman" w:eastAsia="Times New Roman" w:hAnsi="Times New Roman" w:cs="Times New Roman"/>
                <w:sz w:val="24"/>
                <w:szCs w:val="20"/>
                <w:lang w:val="ru-RU" w:eastAsia="ru-RU"/>
              </w:rPr>
              <w:t>А</w:t>
            </w:r>
          </w:p>
        </w:tc>
      </w:tr>
      <w:tr w:rsidR="00577F96" w:rsidRPr="00577F96" w14:paraId="05ECF937" w14:textId="77777777" w:rsidTr="00F703A4">
        <w:trPr>
          <w:gridAfter w:val="1"/>
          <w:wAfter w:w="15" w:type="dxa"/>
          <w:jc w:val="center"/>
        </w:trPr>
        <w:tc>
          <w:tcPr>
            <w:tcW w:w="959" w:type="dxa"/>
          </w:tcPr>
          <w:p w14:paraId="23BDFA97" w14:textId="77777777" w:rsidR="00577F96" w:rsidRPr="00577F96" w:rsidRDefault="00577F96" w:rsidP="00577F96">
            <w:pPr>
              <w:widowControl w:val="0"/>
              <w:numPr>
                <w:ilvl w:val="0"/>
                <w:numId w:val="6"/>
              </w:numPr>
              <w:shd w:val="clear" w:color="auto" w:fill="FFFFFF" w:themeFill="background1"/>
              <w:autoSpaceDE w:val="0"/>
              <w:autoSpaceDN w:val="0"/>
              <w:spacing w:after="0" w:line="240" w:lineRule="auto"/>
              <w:jc w:val="both"/>
              <w:rPr>
                <w:rFonts w:ascii="Times New Roman" w:eastAsia="Times New Roman" w:hAnsi="Times New Roman" w:cs="Times New Roman"/>
                <w:sz w:val="24"/>
                <w:szCs w:val="20"/>
                <w:lang w:val="ru-RU" w:eastAsia="ru-RU"/>
              </w:rPr>
            </w:pPr>
          </w:p>
        </w:tc>
        <w:tc>
          <w:tcPr>
            <w:tcW w:w="6503" w:type="dxa"/>
          </w:tcPr>
          <w:p w14:paraId="4A432CC6" w14:textId="77777777" w:rsidR="00577F96" w:rsidRPr="00577F96" w:rsidRDefault="00577F96" w:rsidP="00577F96">
            <w:pPr>
              <w:widowControl w:val="0"/>
              <w:shd w:val="clear" w:color="auto" w:fill="FFFFFF" w:themeFill="background1"/>
              <w:autoSpaceDE w:val="0"/>
              <w:autoSpaceDN w:val="0"/>
              <w:spacing w:after="0" w:line="240" w:lineRule="auto"/>
              <w:jc w:val="both"/>
              <w:rPr>
                <w:rFonts w:ascii="Times New Roman" w:eastAsia="Times New Roman" w:hAnsi="Times New Roman" w:cs="Times New Roman"/>
                <w:sz w:val="24"/>
                <w:szCs w:val="20"/>
                <w:lang w:val="ru-RU" w:eastAsia="ru-RU"/>
              </w:rPr>
            </w:pPr>
            <w:r w:rsidRPr="00577F96">
              <w:rPr>
                <w:rFonts w:ascii="Times New Roman" w:eastAsia="Times New Roman" w:hAnsi="Times New Roman" w:cs="Times New Roman"/>
                <w:sz w:val="24"/>
                <w:szCs w:val="20"/>
                <w:lang w:val="ru-RU" w:eastAsia="ru-RU"/>
              </w:rPr>
              <w:t>Учреждение не является органом, уполномоченным на рассмотрение заявления</w:t>
            </w:r>
          </w:p>
        </w:tc>
        <w:tc>
          <w:tcPr>
            <w:tcW w:w="2751" w:type="dxa"/>
          </w:tcPr>
          <w:p w14:paraId="0E19916F" w14:textId="77777777" w:rsidR="00577F96" w:rsidRPr="00577F96" w:rsidRDefault="00577F96" w:rsidP="00577F96">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 w:val="24"/>
                <w:szCs w:val="20"/>
                <w:lang w:val="ru-RU" w:eastAsia="ru-RU"/>
              </w:rPr>
            </w:pPr>
            <w:r w:rsidRPr="00577F96">
              <w:rPr>
                <w:rFonts w:ascii="Times New Roman" w:eastAsia="Times New Roman" w:hAnsi="Times New Roman" w:cs="Times New Roman"/>
                <w:sz w:val="24"/>
                <w:szCs w:val="20"/>
                <w:lang w:val="ru-RU" w:eastAsia="ru-RU"/>
              </w:rPr>
              <w:t>А</w:t>
            </w:r>
          </w:p>
        </w:tc>
      </w:tr>
    </w:tbl>
    <w:p w14:paraId="6F2154B2" w14:textId="77777777" w:rsidR="00577F96" w:rsidRPr="00577F96" w:rsidRDefault="00577F96" w:rsidP="00577F96">
      <w:pPr>
        <w:widowControl w:val="0"/>
        <w:shd w:val="clear" w:color="auto" w:fill="FFFFFF" w:themeFill="background1"/>
        <w:autoSpaceDE w:val="0"/>
        <w:autoSpaceDN w:val="0"/>
        <w:spacing w:after="0" w:line="240" w:lineRule="auto"/>
        <w:ind w:firstLine="540"/>
        <w:jc w:val="both"/>
        <w:rPr>
          <w:rFonts w:ascii="Times New Roman" w:eastAsia="Times New Roman" w:hAnsi="Times New Roman" w:cs="Times New Roman"/>
          <w:sz w:val="24"/>
          <w:szCs w:val="20"/>
          <w:lang w:val="ru-RU" w:eastAsia="ru-RU"/>
        </w:rPr>
      </w:pPr>
    </w:p>
    <w:p w14:paraId="6CBB26D3" w14:textId="77777777" w:rsidR="00577F96" w:rsidRPr="00577F96" w:rsidRDefault="00577F96" w:rsidP="00577F96">
      <w:pPr>
        <w:shd w:val="clear" w:color="auto" w:fill="FFFFFF" w:themeFill="background1"/>
        <w:spacing w:after="0" w:line="240" w:lineRule="auto"/>
        <w:rPr>
          <w:rFonts w:ascii="Times New Roman" w:eastAsia="Times New Roman" w:hAnsi="Times New Roman" w:cs="Times New Roman"/>
          <w:sz w:val="24"/>
          <w:szCs w:val="20"/>
          <w:lang w:val="ru-RU" w:eastAsia="ru-RU"/>
        </w:rPr>
      </w:pPr>
    </w:p>
    <w:p w14:paraId="62CD57B9" w14:textId="77777777" w:rsidR="00577F96" w:rsidRPr="00577F96" w:rsidRDefault="00577F96" w:rsidP="00577F96">
      <w:pPr>
        <w:widowControl w:val="0"/>
        <w:shd w:val="clear" w:color="auto" w:fill="FFFFFF" w:themeFill="background1"/>
        <w:autoSpaceDE w:val="0"/>
        <w:autoSpaceDN w:val="0"/>
        <w:spacing w:after="0" w:line="240" w:lineRule="auto"/>
        <w:jc w:val="right"/>
        <w:outlineLvl w:val="2"/>
        <w:rPr>
          <w:rFonts w:ascii="Times New Roman" w:eastAsia="Times New Roman" w:hAnsi="Times New Roman" w:cs="Times New Roman"/>
          <w:sz w:val="24"/>
          <w:szCs w:val="20"/>
          <w:lang w:val="ru-RU" w:eastAsia="ru-RU"/>
        </w:rPr>
      </w:pPr>
      <w:bookmarkStart w:id="5" w:name="Заявление"/>
      <w:r w:rsidRPr="00577F96">
        <w:rPr>
          <w:rFonts w:ascii="Times New Roman" w:eastAsia="Times New Roman" w:hAnsi="Times New Roman" w:cs="Times New Roman"/>
          <w:sz w:val="24"/>
          <w:szCs w:val="20"/>
          <w:lang w:val="ru-RU" w:eastAsia="ru-RU"/>
        </w:rPr>
        <w:t>Таблица № 4</w:t>
      </w:r>
    </w:p>
    <w:bookmarkEnd w:id="5"/>
    <w:p w14:paraId="7AAB43C6" w14:textId="77777777" w:rsidR="00577F96" w:rsidRPr="00577F96" w:rsidRDefault="00577F96" w:rsidP="00577F96">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 w:val="24"/>
          <w:szCs w:val="20"/>
          <w:lang w:val="ru-RU" w:eastAsia="ru-RU"/>
        </w:rPr>
      </w:pPr>
    </w:p>
    <w:p w14:paraId="1753EE88" w14:textId="77777777" w:rsidR="00577F96" w:rsidRPr="00577F96" w:rsidRDefault="00577F96" w:rsidP="00577F96">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b/>
          <w:sz w:val="24"/>
          <w:szCs w:val="20"/>
          <w:lang w:val="ru-RU" w:eastAsia="ru-RU"/>
        </w:rPr>
      </w:pPr>
      <w:r w:rsidRPr="00577F96">
        <w:rPr>
          <w:rFonts w:ascii="Times New Roman" w:eastAsia="Times New Roman" w:hAnsi="Times New Roman" w:cs="Times New Roman"/>
          <w:b/>
          <w:sz w:val="24"/>
          <w:szCs w:val="20"/>
          <w:lang w:val="ru-RU" w:eastAsia="ru-RU"/>
        </w:rPr>
        <w:t>Формы заявлений и документов, необходимых</w:t>
      </w:r>
    </w:p>
    <w:p w14:paraId="09F28497" w14:textId="77777777" w:rsidR="00577F96" w:rsidRPr="00577F96" w:rsidRDefault="00577F96" w:rsidP="00577F96">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b/>
          <w:sz w:val="24"/>
          <w:szCs w:val="20"/>
          <w:lang w:val="ru-RU" w:eastAsia="ru-RU"/>
        </w:rPr>
      </w:pPr>
      <w:r w:rsidRPr="00577F96">
        <w:rPr>
          <w:rFonts w:ascii="Times New Roman" w:eastAsia="Times New Roman" w:hAnsi="Times New Roman" w:cs="Times New Roman"/>
          <w:b/>
          <w:sz w:val="24"/>
          <w:szCs w:val="20"/>
          <w:lang w:val="ru-RU" w:eastAsia="ru-RU"/>
        </w:rPr>
        <w:t>для предоставления Услуги.</w:t>
      </w:r>
    </w:p>
    <w:p w14:paraId="37D55CA3" w14:textId="77777777" w:rsidR="00577F96" w:rsidRPr="00577F96" w:rsidRDefault="00577F96" w:rsidP="00577F96">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 w:val="24"/>
          <w:szCs w:val="20"/>
          <w:lang w:val="ru-RU" w:eastAsia="ru-RU"/>
        </w:rPr>
      </w:pPr>
    </w:p>
    <w:tbl>
      <w:tblPr>
        <w:tblW w:w="495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700"/>
        <w:gridCol w:w="3403"/>
        <w:gridCol w:w="2566"/>
        <w:gridCol w:w="2434"/>
      </w:tblGrid>
      <w:tr w:rsidR="00577F96" w:rsidRPr="00577F96" w14:paraId="11F80B37" w14:textId="77777777" w:rsidTr="00F703A4">
        <w:trPr>
          <w:jc w:val="center"/>
        </w:trPr>
        <w:tc>
          <w:tcPr>
            <w:tcW w:w="774" w:type="dxa"/>
          </w:tcPr>
          <w:p w14:paraId="0F4FB382" w14:textId="77777777" w:rsidR="00577F96" w:rsidRPr="00577F96" w:rsidRDefault="00577F96" w:rsidP="00577F96">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 w:val="24"/>
                <w:szCs w:val="20"/>
                <w:lang w:val="ru-RU" w:eastAsia="ru-RU"/>
              </w:rPr>
            </w:pPr>
            <w:r w:rsidRPr="00577F96">
              <w:rPr>
                <w:rFonts w:ascii="Times New Roman" w:eastAsia="Times New Roman" w:hAnsi="Times New Roman" w:cs="Times New Roman"/>
                <w:sz w:val="24"/>
                <w:szCs w:val="20"/>
                <w:lang w:val="ru-RU" w:eastAsia="ru-RU"/>
              </w:rPr>
              <w:t>№</w:t>
            </w:r>
          </w:p>
        </w:tc>
        <w:tc>
          <w:tcPr>
            <w:tcW w:w="3833" w:type="dxa"/>
          </w:tcPr>
          <w:p w14:paraId="7FA630FA" w14:textId="77777777" w:rsidR="00577F96" w:rsidRPr="00577F96" w:rsidRDefault="00577F96" w:rsidP="00577F96">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 w:val="24"/>
                <w:szCs w:val="20"/>
                <w:lang w:val="ru-RU" w:eastAsia="ru-RU"/>
              </w:rPr>
            </w:pPr>
            <w:r w:rsidRPr="00577F96">
              <w:rPr>
                <w:rFonts w:ascii="Times New Roman" w:eastAsia="Times New Roman" w:hAnsi="Times New Roman" w:cs="Times New Roman"/>
                <w:sz w:val="24"/>
                <w:szCs w:val="20"/>
                <w:lang w:val="ru-RU" w:eastAsia="ru-RU"/>
              </w:rPr>
              <w:t>Идентификатор категорий (признаков) заявителей</w:t>
            </w:r>
          </w:p>
        </w:tc>
        <w:tc>
          <w:tcPr>
            <w:tcW w:w="2885" w:type="dxa"/>
          </w:tcPr>
          <w:p w14:paraId="25B1F436" w14:textId="77777777" w:rsidR="00577F96" w:rsidRPr="00577F96" w:rsidRDefault="00577F96" w:rsidP="00577F96">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 w:val="24"/>
                <w:szCs w:val="20"/>
                <w:lang w:val="ru-RU" w:eastAsia="ru-RU"/>
              </w:rPr>
            </w:pPr>
            <w:r w:rsidRPr="00577F96">
              <w:rPr>
                <w:rFonts w:ascii="Times New Roman" w:eastAsia="Times New Roman" w:hAnsi="Times New Roman" w:cs="Times New Roman"/>
                <w:sz w:val="24"/>
                <w:szCs w:val="20"/>
                <w:lang w:val="ru-RU" w:eastAsia="ru-RU"/>
              </w:rPr>
              <w:t>Форма заявления</w:t>
            </w:r>
          </w:p>
        </w:tc>
        <w:tc>
          <w:tcPr>
            <w:tcW w:w="2736" w:type="dxa"/>
          </w:tcPr>
          <w:p w14:paraId="36F28C2A" w14:textId="77777777" w:rsidR="00577F96" w:rsidRPr="00577F96" w:rsidRDefault="00577F96" w:rsidP="00577F96">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 w:val="24"/>
                <w:szCs w:val="20"/>
                <w:lang w:val="ru-RU" w:eastAsia="ru-RU"/>
              </w:rPr>
            </w:pPr>
            <w:r w:rsidRPr="00577F96">
              <w:rPr>
                <w:rFonts w:ascii="Times New Roman" w:eastAsia="Times New Roman" w:hAnsi="Times New Roman" w:cs="Times New Roman"/>
                <w:sz w:val="24"/>
                <w:szCs w:val="20"/>
                <w:lang w:val="ru-RU" w:eastAsia="ru-RU"/>
              </w:rPr>
              <w:t>Способ предоставления</w:t>
            </w:r>
          </w:p>
        </w:tc>
      </w:tr>
      <w:tr w:rsidR="00577F96" w:rsidRPr="000245C9" w14:paraId="66AEABE7" w14:textId="77777777" w:rsidTr="00F703A4">
        <w:trPr>
          <w:jc w:val="center"/>
        </w:trPr>
        <w:tc>
          <w:tcPr>
            <w:tcW w:w="774" w:type="dxa"/>
          </w:tcPr>
          <w:p w14:paraId="73D2FC4B" w14:textId="77777777" w:rsidR="00577F96" w:rsidRPr="00577F96" w:rsidRDefault="00577F96" w:rsidP="00577F96">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 w:val="24"/>
                <w:szCs w:val="20"/>
                <w:lang w:val="ru-RU" w:eastAsia="ru-RU"/>
              </w:rPr>
            </w:pPr>
            <w:r w:rsidRPr="00577F96">
              <w:rPr>
                <w:rFonts w:ascii="Times New Roman" w:eastAsia="Times New Roman" w:hAnsi="Times New Roman" w:cs="Times New Roman"/>
                <w:sz w:val="24"/>
                <w:szCs w:val="20"/>
                <w:lang w:val="ru-RU" w:eastAsia="ru-RU"/>
              </w:rPr>
              <w:t>1.</w:t>
            </w:r>
          </w:p>
        </w:tc>
        <w:tc>
          <w:tcPr>
            <w:tcW w:w="3833" w:type="dxa"/>
          </w:tcPr>
          <w:p w14:paraId="0025B5BF" w14:textId="77777777" w:rsidR="00577F96" w:rsidRPr="00577F96" w:rsidRDefault="00577F96" w:rsidP="00577F96">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 w:val="24"/>
                <w:szCs w:val="20"/>
                <w:lang w:val="ru-RU" w:eastAsia="ru-RU"/>
              </w:rPr>
            </w:pPr>
            <w:r w:rsidRPr="00577F96">
              <w:rPr>
                <w:rFonts w:ascii="Times New Roman" w:eastAsia="Times New Roman" w:hAnsi="Times New Roman" w:cs="Times New Roman"/>
                <w:sz w:val="24"/>
                <w:szCs w:val="20"/>
                <w:lang w:val="ru-RU" w:eastAsia="ru-RU"/>
              </w:rPr>
              <w:t>А</w:t>
            </w:r>
          </w:p>
        </w:tc>
        <w:tc>
          <w:tcPr>
            <w:tcW w:w="2885" w:type="dxa"/>
          </w:tcPr>
          <w:p w14:paraId="41BA1476" w14:textId="77777777" w:rsidR="00577F96" w:rsidRPr="00577F96" w:rsidRDefault="00000000" w:rsidP="00577F96">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 w:val="24"/>
                <w:szCs w:val="20"/>
                <w:lang w:val="ru-RU" w:eastAsia="ru-RU"/>
              </w:rPr>
            </w:pPr>
            <w:hyperlink w:anchor="P367" w:tooltip="ЗАЯВЛЕНИЕ">
              <w:r w:rsidR="00577F96" w:rsidRPr="00577F96">
                <w:rPr>
                  <w:rFonts w:ascii="Times New Roman" w:eastAsia="Times New Roman" w:hAnsi="Times New Roman" w:cs="Times New Roman"/>
                  <w:color w:val="0000FF"/>
                  <w:sz w:val="24"/>
                  <w:szCs w:val="20"/>
                  <w:lang w:val="ru-RU" w:eastAsia="ru-RU"/>
                </w:rPr>
                <w:t>форма № 1</w:t>
              </w:r>
            </w:hyperlink>
          </w:p>
        </w:tc>
        <w:tc>
          <w:tcPr>
            <w:tcW w:w="2736" w:type="dxa"/>
          </w:tcPr>
          <w:p w14:paraId="1AAFD5ED" w14:textId="77777777" w:rsidR="00577F96" w:rsidRPr="00577F96" w:rsidRDefault="00577F96" w:rsidP="00577F96">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 w:val="24"/>
                <w:szCs w:val="20"/>
                <w:lang w:val="ru-RU" w:eastAsia="ru-RU"/>
              </w:rPr>
            </w:pPr>
            <w:r w:rsidRPr="00577F96">
              <w:rPr>
                <w:rFonts w:ascii="Times New Roman" w:eastAsia="Times New Roman" w:hAnsi="Times New Roman" w:cs="Times New Roman"/>
                <w:sz w:val="24"/>
                <w:szCs w:val="20"/>
                <w:lang w:val="ru-RU" w:eastAsia="ru-RU"/>
              </w:rPr>
              <w:t>УО, МФЦ, ЕПГУ, ФГИС ЕЦП НСПД</w:t>
            </w:r>
          </w:p>
        </w:tc>
      </w:tr>
    </w:tbl>
    <w:p w14:paraId="5605AFB5" w14:textId="77777777" w:rsidR="00577F96" w:rsidRPr="00577F96" w:rsidRDefault="00577F96" w:rsidP="00577F96">
      <w:pPr>
        <w:widowControl w:val="0"/>
        <w:shd w:val="clear" w:color="auto" w:fill="FFFFFF" w:themeFill="background1"/>
        <w:autoSpaceDE w:val="0"/>
        <w:autoSpaceDN w:val="0"/>
        <w:spacing w:after="0" w:line="240" w:lineRule="auto"/>
        <w:jc w:val="right"/>
        <w:rPr>
          <w:rFonts w:ascii="Times New Roman" w:eastAsia="Times New Roman" w:hAnsi="Times New Roman" w:cs="Times New Roman"/>
          <w:sz w:val="24"/>
          <w:szCs w:val="20"/>
          <w:lang w:val="ru-RU" w:eastAsia="ru-RU"/>
        </w:rPr>
      </w:pPr>
    </w:p>
    <w:p w14:paraId="33329716" w14:textId="77777777" w:rsidR="00577F96" w:rsidRPr="00577F96" w:rsidRDefault="00577F96" w:rsidP="00577F96">
      <w:pPr>
        <w:widowControl w:val="0"/>
        <w:shd w:val="clear" w:color="auto" w:fill="FFFFFF" w:themeFill="background1"/>
        <w:autoSpaceDE w:val="0"/>
        <w:autoSpaceDN w:val="0"/>
        <w:spacing w:after="0" w:line="240" w:lineRule="auto"/>
        <w:jc w:val="right"/>
        <w:outlineLvl w:val="3"/>
        <w:rPr>
          <w:rFonts w:ascii="Times New Roman" w:eastAsia="Times New Roman" w:hAnsi="Times New Roman" w:cs="Times New Roman"/>
          <w:sz w:val="24"/>
          <w:szCs w:val="20"/>
          <w:lang w:val="ru-RU" w:eastAsia="ru-RU"/>
        </w:rPr>
      </w:pPr>
      <w:r w:rsidRPr="00577F96">
        <w:rPr>
          <w:rFonts w:ascii="Times New Roman" w:eastAsia="Times New Roman" w:hAnsi="Times New Roman" w:cs="Times New Roman"/>
          <w:sz w:val="24"/>
          <w:szCs w:val="20"/>
          <w:lang w:val="ru-RU" w:eastAsia="ru-RU"/>
        </w:rPr>
        <w:t>Форма № 1</w:t>
      </w:r>
    </w:p>
    <w:p w14:paraId="36DAE2C9" w14:textId="77777777" w:rsidR="00577F96" w:rsidRPr="00577F96" w:rsidRDefault="00577F96" w:rsidP="00577F96">
      <w:pPr>
        <w:widowControl w:val="0"/>
        <w:shd w:val="clear" w:color="auto" w:fill="FFFFFF" w:themeFill="background1"/>
        <w:autoSpaceDE w:val="0"/>
        <w:autoSpaceDN w:val="0"/>
        <w:spacing w:after="0" w:line="240" w:lineRule="auto"/>
        <w:jc w:val="center"/>
        <w:rPr>
          <w:rFonts w:ascii="Times New Roman" w:eastAsiaTheme="minorEastAsia" w:hAnsi="Times New Roman" w:cs="Times New Roman"/>
          <w:color w:val="000000" w:themeColor="text1"/>
          <w:sz w:val="24"/>
          <w:lang w:val="ru-RU" w:eastAsia="ru-RU"/>
        </w:rPr>
      </w:pPr>
    </w:p>
    <w:p w14:paraId="063B10EA" w14:textId="77777777" w:rsidR="00577F96" w:rsidRPr="00577F96" w:rsidRDefault="00577F96" w:rsidP="00577F96">
      <w:pPr>
        <w:widowControl w:val="0"/>
        <w:shd w:val="clear" w:color="auto" w:fill="FFFFFF" w:themeFill="background1"/>
        <w:autoSpaceDE w:val="0"/>
        <w:autoSpaceDN w:val="0"/>
        <w:spacing w:after="0" w:line="240" w:lineRule="auto"/>
        <w:jc w:val="center"/>
        <w:rPr>
          <w:rFonts w:ascii="Times New Roman" w:eastAsiaTheme="minorEastAsia" w:hAnsi="Times New Roman" w:cs="Times New Roman"/>
          <w:color w:val="000000" w:themeColor="text1"/>
          <w:sz w:val="24"/>
          <w:lang w:val="ru-RU" w:eastAsia="ru-RU"/>
        </w:rPr>
      </w:pPr>
      <w:r w:rsidRPr="00577F96">
        <w:rPr>
          <w:rFonts w:ascii="Times New Roman" w:eastAsiaTheme="minorEastAsia" w:hAnsi="Times New Roman" w:cs="Times New Roman"/>
          <w:color w:val="000000" w:themeColor="text1"/>
          <w:sz w:val="24"/>
          <w:lang w:val="ru-RU" w:eastAsia="ru-RU"/>
        </w:rPr>
        <w:t>ФОРМА</w:t>
      </w:r>
    </w:p>
    <w:p w14:paraId="230496F5" w14:textId="77777777" w:rsidR="00577F96" w:rsidRPr="00577F96" w:rsidRDefault="00577F96" w:rsidP="00577F96">
      <w:pPr>
        <w:widowControl w:val="0"/>
        <w:shd w:val="clear" w:color="auto" w:fill="FFFFFF" w:themeFill="background1"/>
        <w:autoSpaceDE w:val="0"/>
        <w:autoSpaceDN w:val="0"/>
        <w:spacing w:after="0" w:line="240" w:lineRule="auto"/>
        <w:jc w:val="center"/>
        <w:rPr>
          <w:rFonts w:ascii="Times New Roman" w:eastAsiaTheme="minorEastAsia" w:hAnsi="Times New Roman" w:cs="Times New Roman"/>
          <w:color w:val="000000" w:themeColor="text1"/>
          <w:sz w:val="24"/>
          <w:lang w:val="ru-RU" w:eastAsia="ru-RU"/>
        </w:rPr>
      </w:pPr>
      <w:r w:rsidRPr="00577F96">
        <w:rPr>
          <w:rFonts w:ascii="Times New Roman" w:eastAsiaTheme="minorEastAsia" w:hAnsi="Times New Roman" w:cs="Times New Roman"/>
          <w:color w:val="000000" w:themeColor="text1"/>
          <w:sz w:val="24"/>
          <w:lang w:val="ru-RU" w:eastAsia="ru-RU"/>
        </w:rPr>
        <w:t>ОБРАЩЕНИЯ О ПРЕДОСТАВЛЕНИИ РАЗЪЯСНЕНИЙ,</w:t>
      </w:r>
    </w:p>
    <w:p w14:paraId="02200674" w14:textId="77777777" w:rsidR="00577F96" w:rsidRPr="00577F96" w:rsidRDefault="00577F96" w:rsidP="00577F96">
      <w:pPr>
        <w:widowControl w:val="0"/>
        <w:shd w:val="clear" w:color="auto" w:fill="FFFFFF" w:themeFill="background1"/>
        <w:autoSpaceDE w:val="0"/>
        <w:autoSpaceDN w:val="0"/>
        <w:spacing w:after="0" w:line="240" w:lineRule="auto"/>
        <w:jc w:val="center"/>
        <w:rPr>
          <w:rFonts w:ascii="Times New Roman" w:eastAsiaTheme="minorEastAsia" w:hAnsi="Times New Roman" w:cs="Times New Roman"/>
          <w:color w:val="000000" w:themeColor="text1"/>
          <w:sz w:val="24"/>
          <w:lang w:val="ru-RU" w:eastAsia="ru-RU"/>
        </w:rPr>
      </w:pPr>
      <w:r w:rsidRPr="00577F96">
        <w:rPr>
          <w:rFonts w:ascii="Times New Roman" w:eastAsiaTheme="minorEastAsia" w:hAnsi="Times New Roman" w:cs="Times New Roman"/>
          <w:color w:val="000000" w:themeColor="text1"/>
          <w:sz w:val="24"/>
          <w:lang w:val="ru-RU" w:eastAsia="ru-RU"/>
        </w:rPr>
        <w:t>СВЯЗАННЫХ С ОПРЕДЕЛЕНИЕМ КАДАСТРОВОЙ СТОИМОСТИ</w:t>
      </w:r>
    </w:p>
    <w:p w14:paraId="21A454A1" w14:textId="77777777" w:rsidR="00577F96" w:rsidRPr="00577F96" w:rsidRDefault="00577F96" w:rsidP="00577F96">
      <w:pPr>
        <w:widowControl w:val="0"/>
        <w:shd w:val="clear" w:color="auto" w:fill="FFFFFF" w:themeFill="background1"/>
        <w:autoSpaceDE w:val="0"/>
        <w:autoSpaceDN w:val="0"/>
        <w:spacing w:after="0" w:line="240" w:lineRule="auto"/>
        <w:jc w:val="center"/>
        <w:rPr>
          <w:rFonts w:ascii="Times New Roman" w:eastAsiaTheme="minorEastAsia" w:hAnsi="Times New Roman" w:cs="Times New Roman"/>
          <w:color w:val="000000" w:themeColor="text1"/>
          <w:sz w:val="24"/>
          <w:lang w:val="ru-RU" w:eastAsia="ru-RU"/>
        </w:rPr>
      </w:pPr>
    </w:p>
    <w:p w14:paraId="384F58B7" w14:textId="77777777" w:rsidR="00577F96" w:rsidRPr="00577F96" w:rsidRDefault="00577F96" w:rsidP="00577F96">
      <w:pPr>
        <w:widowControl w:val="0"/>
        <w:shd w:val="clear" w:color="auto" w:fill="FFFFFF" w:themeFill="background1"/>
        <w:autoSpaceDE w:val="0"/>
        <w:autoSpaceDN w:val="0"/>
        <w:spacing w:after="0" w:line="240" w:lineRule="auto"/>
        <w:jc w:val="right"/>
        <w:rPr>
          <w:rFonts w:ascii="Times New Roman" w:eastAsiaTheme="minorEastAsia" w:hAnsi="Times New Roman" w:cs="Times New Roman"/>
          <w:color w:val="000000" w:themeColor="text1"/>
          <w:sz w:val="24"/>
          <w:lang w:val="ru-RU" w:eastAsia="ru-RU"/>
        </w:rPr>
      </w:pPr>
      <w:r w:rsidRPr="00577F96">
        <w:rPr>
          <w:rFonts w:ascii="Times New Roman" w:eastAsiaTheme="minorEastAsia" w:hAnsi="Times New Roman" w:cs="Times New Roman"/>
          <w:color w:val="000000" w:themeColor="text1"/>
          <w:sz w:val="24"/>
          <w:lang w:val="ru-RU" w:eastAsia="ru-RU"/>
        </w:rPr>
        <w:t>В Государственное бюджетное учреждение</w:t>
      </w:r>
    </w:p>
    <w:p w14:paraId="570B461C" w14:textId="77777777" w:rsidR="00577F96" w:rsidRPr="00577F96" w:rsidRDefault="00577F96" w:rsidP="00577F96">
      <w:pPr>
        <w:widowControl w:val="0"/>
        <w:shd w:val="clear" w:color="auto" w:fill="FFFFFF" w:themeFill="background1"/>
        <w:autoSpaceDE w:val="0"/>
        <w:autoSpaceDN w:val="0"/>
        <w:spacing w:after="0" w:line="240" w:lineRule="auto"/>
        <w:jc w:val="right"/>
        <w:rPr>
          <w:rFonts w:ascii="Times New Roman" w:eastAsiaTheme="minorEastAsia" w:hAnsi="Times New Roman" w:cs="Times New Roman"/>
          <w:color w:val="000000" w:themeColor="text1"/>
          <w:sz w:val="24"/>
          <w:lang w:val="ru-RU" w:eastAsia="ru-RU"/>
        </w:rPr>
      </w:pPr>
      <w:r w:rsidRPr="00577F96">
        <w:rPr>
          <w:rFonts w:ascii="Times New Roman" w:eastAsiaTheme="minorEastAsia" w:hAnsi="Times New Roman" w:cs="Times New Roman"/>
          <w:color w:val="000000" w:themeColor="text1"/>
          <w:sz w:val="24"/>
          <w:lang w:val="ru-RU" w:eastAsia="ru-RU"/>
        </w:rPr>
        <w:t>Ивановской области «Центр кадастровой оценки»</w:t>
      </w:r>
    </w:p>
    <w:p w14:paraId="668D9402" w14:textId="77777777" w:rsidR="00577F96" w:rsidRPr="00577F96" w:rsidRDefault="00577F96" w:rsidP="00577F96">
      <w:pPr>
        <w:widowControl w:val="0"/>
        <w:shd w:val="clear" w:color="auto" w:fill="FFFFFF" w:themeFill="background1"/>
        <w:autoSpaceDE w:val="0"/>
        <w:autoSpaceDN w:val="0"/>
        <w:spacing w:after="0" w:line="240" w:lineRule="auto"/>
        <w:jc w:val="right"/>
        <w:rPr>
          <w:rFonts w:ascii="Times New Roman" w:eastAsiaTheme="minorEastAsia" w:hAnsi="Times New Roman" w:cs="Times New Roman"/>
          <w:color w:val="000000" w:themeColor="text1"/>
          <w:sz w:val="24"/>
          <w:lang w:val="ru-RU" w:eastAsia="ru-RU"/>
        </w:rPr>
      </w:pPr>
      <w:r w:rsidRPr="00577F96">
        <w:rPr>
          <w:rFonts w:ascii="Times New Roman" w:eastAsiaTheme="minorEastAsia" w:hAnsi="Times New Roman" w:cs="Times New Roman"/>
          <w:color w:val="000000" w:themeColor="text1"/>
          <w:sz w:val="24"/>
          <w:lang w:val="ru-RU" w:eastAsia="ru-RU"/>
        </w:rPr>
        <w:t>__________________________________________ </w:t>
      </w:r>
    </w:p>
    <w:p w14:paraId="607409E2" w14:textId="77777777" w:rsidR="00577F96" w:rsidRPr="00577F96" w:rsidRDefault="00577F96" w:rsidP="00577F96">
      <w:pPr>
        <w:widowControl w:val="0"/>
        <w:shd w:val="clear" w:color="auto" w:fill="FFFFFF" w:themeFill="background1"/>
        <w:autoSpaceDE w:val="0"/>
        <w:autoSpaceDN w:val="0"/>
        <w:spacing w:after="0" w:line="240" w:lineRule="auto"/>
        <w:ind w:left="5103"/>
        <w:jc w:val="center"/>
        <w:rPr>
          <w:rFonts w:ascii="Times New Roman" w:eastAsiaTheme="minorEastAsia" w:hAnsi="Times New Roman" w:cs="Times New Roman"/>
          <w:color w:val="000000" w:themeColor="text1"/>
          <w:sz w:val="24"/>
          <w:vertAlign w:val="subscript"/>
          <w:lang w:val="ru-RU" w:eastAsia="ru-RU"/>
        </w:rPr>
      </w:pPr>
      <w:r w:rsidRPr="00577F96">
        <w:rPr>
          <w:rFonts w:ascii="Times New Roman" w:eastAsiaTheme="minorEastAsia" w:hAnsi="Times New Roman" w:cs="Times New Roman"/>
          <w:color w:val="000000" w:themeColor="text1"/>
          <w:sz w:val="24"/>
          <w:vertAlign w:val="subscript"/>
          <w:lang w:val="ru-RU" w:eastAsia="ru-RU"/>
        </w:rPr>
        <w:t>(полное наименование бюджетного учреждения,</w:t>
      </w:r>
    </w:p>
    <w:p w14:paraId="5EAC184A" w14:textId="77777777" w:rsidR="00577F96" w:rsidRPr="00577F96" w:rsidRDefault="00577F96" w:rsidP="00577F96">
      <w:pPr>
        <w:widowControl w:val="0"/>
        <w:shd w:val="clear" w:color="auto" w:fill="FFFFFF" w:themeFill="background1"/>
        <w:autoSpaceDE w:val="0"/>
        <w:autoSpaceDN w:val="0"/>
        <w:spacing w:after="0" w:line="240" w:lineRule="auto"/>
        <w:ind w:left="5103"/>
        <w:jc w:val="center"/>
        <w:rPr>
          <w:rFonts w:ascii="Times New Roman" w:eastAsiaTheme="minorEastAsia" w:hAnsi="Times New Roman" w:cs="Times New Roman"/>
          <w:color w:val="000000" w:themeColor="text1"/>
          <w:sz w:val="24"/>
          <w:vertAlign w:val="subscript"/>
          <w:lang w:val="ru-RU" w:eastAsia="ru-RU"/>
        </w:rPr>
      </w:pPr>
      <w:r w:rsidRPr="00577F96">
        <w:rPr>
          <w:rFonts w:ascii="Times New Roman" w:eastAsiaTheme="minorEastAsia" w:hAnsi="Times New Roman" w:cs="Times New Roman"/>
          <w:color w:val="000000" w:themeColor="text1"/>
          <w:sz w:val="24"/>
          <w:vertAlign w:val="subscript"/>
          <w:lang w:val="ru-RU" w:eastAsia="ru-RU"/>
        </w:rPr>
        <w:t>созданного субъектом Российской Федерации</w:t>
      </w:r>
    </w:p>
    <w:p w14:paraId="0B2CAC06" w14:textId="77777777" w:rsidR="00577F96" w:rsidRPr="00577F96" w:rsidRDefault="00577F96" w:rsidP="00577F96">
      <w:pPr>
        <w:widowControl w:val="0"/>
        <w:shd w:val="clear" w:color="auto" w:fill="FFFFFF" w:themeFill="background1"/>
        <w:autoSpaceDE w:val="0"/>
        <w:autoSpaceDN w:val="0"/>
        <w:spacing w:after="0" w:line="240" w:lineRule="auto"/>
        <w:ind w:left="5103"/>
        <w:jc w:val="center"/>
        <w:rPr>
          <w:rFonts w:ascii="Times New Roman" w:eastAsiaTheme="minorEastAsia" w:hAnsi="Times New Roman" w:cs="Times New Roman"/>
          <w:color w:val="000000" w:themeColor="text1"/>
          <w:sz w:val="24"/>
          <w:vertAlign w:val="subscript"/>
          <w:lang w:val="ru-RU" w:eastAsia="ru-RU"/>
        </w:rPr>
      </w:pPr>
      <w:r w:rsidRPr="00577F96">
        <w:rPr>
          <w:rFonts w:ascii="Times New Roman" w:eastAsiaTheme="minorEastAsia" w:hAnsi="Times New Roman" w:cs="Times New Roman"/>
          <w:color w:val="000000" w:themeColor="text1"/>
          <w:sz w:val="24"/>
          <w:vertAlign w:val="subscript"/>
          <w:lang w:val="ru-RU" w:eastAsia="ru-RU"/>
        </w:rPr>
        <w:t>и наделенного полномочиями, связанными</w:t>
      </w:r>
    </w:p>
    <w:p w14:paraId="4BD00D30" w14:textId="77777777" w:rsidR="00577F96" w:rsidRPr="00577F96" w:rsidRDefault="00577F96" w:rsidP="00577F96">
      <w:pPr>
        <w:widowControl w:val="0"/>
        <w:shd w:val="clear" w:color="auto" w:fill="FFFFFF" w:themeFill="background1"/>
        <w:autoSpaceDE w:val="0"/>
        <w:autoSpaceDN w:val="0"/>
        <w:spacing w:after="0" w:line="240" w:lineRule="auto"/>
        <w:ind w:left="5103"/>
        <w:jc w:val="center"/>
        <w:rPr>
          <w:rFonts w:ascii="Times New Roman" w:eastAsiaTheme="minorEastAsia" w:hAnsi="Times New Roman" w:cs="Times New Roman"/>
          <w:color w:val="000000" w:themeColor="text1"/>
          <w:sz w:val="24"/>
          <w:vertAlign w:val="subscript"/>
          <w:lang w:val="ru-RU" w:eastAsia="ru-RU"/>
        </w:rPr>
      </w:pPr>
      <w:r w:rsidRPr="00577F96">
        <w:rPr>
          <w:rFonts w:ascii="Times New Roman" w:eastAsiaTheme="minorEastAsia" w:hAnsi="Times New Roman" w:cs="Times New Roman"/>
          <w:color w:val="000000" w:themeColor="text1"/>
          <w:sz w:val="24"/>
          <w:vertAlign w:val="subscript"/>
          <w:lang w:val="ru-RU" w:eastAsia="ru-RU"/>
        </w:rPr>
        <w:t>с определением кадастровой стоимости)</w:t>
      </w:r>
    </w:p>
    <w:p w14:paraId="0796CE52" w14:textId="77777777" w:rsidR="00577F96" w:rsidRPr="00577F96" w:rsidRDefault="00577F96" w:rsidP="00577F96">
      <w:pPr>
        <w:widowControl w:val="0"/>
        <w:shd w:val="clear" w:color="auto" w:fill="FFFFFF" w:themeFill="background1"/>
        <w:autoSpaceDE w:val="0"/>
        <w:autoSpaceDN w:val="0"/>
        <w:spacing w:after="0" w:line="240" w:lineRule="auto"/>
        <w:jc w:val="center"/>
        <w:rPr>
          <w:rFonts w:ascii="Times New Roman" w:eastAsiaTheme="minorEastAsia" w:hAnsi="Times New Roman" w:cs="Times New Roman"/>
          <w:color w:val="000000" w:themeColor="text1"/>
          <w:sz w:val="24"/>
          <w:lang w:val="ru-RU" w:eastAsia="ru-RU"/>
        </w:rPr>
      </w:pPr>
    </w:p>
    <w:p w14:paraId="3F75D823" w14:textId="77777777" w:rsidR="00577F96" w:rsidRPr="00577F96" w:rsidRDefault="00577F96" w:rsidP="00577F96">
      <w:pPr>
        <w:widowControl w:val="0"/>
        <w:shd w:val="clear" w:color="auto" w:fill="FFFFFF" w:themeFill="background1"/>
        <w:autoSpaceDE w:val="0"/>
        <w:autoSpaceDN w:val="0"/>
        <w:spacing w:after="0" w:line="240" w:lineRule="auto"/>
        <w:ind w:firstLine="540"/>
        <w:jc w:val="both"/>
        <w:rPr>
          <w:rFonts w:ascii="Times New Roman" w:eastAsiaTheme="minorEastAsia" w:hAnsi="Times New Roman" w:cs="Times New Roman"/>
          <w:color w:val="000000" w:themeColor="text1"/>
          <w:sz w:val="24"/>
          <w:lang w:val="ru-RU" w:eastAsia="ru-RU"/>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10"/>
        <w:gridCol w:w="396"/>
        <w:gridCol w:w="170"/>
        <w:gridCol w:w="1644"/>
        <w:gridCol w:w="340"/>
        <w:gridCol w:w="340"/>
        <w:gridCol w:w="1133"/>
        <w:gridCol w:w="283"/>
        <w:gridCol w:w="680"/>
        <w:gridCol w:w="283"/>
        <w:gridCol w:w="340"/>
        <w:gridCol w:w="283"/>
        <w:gridCol w:w="283"/>
        <w:gridCol w:w="2381"/>
      </w:tblGrid>
      <w:tr w:rsidR="00577F96" w:rsidRPr="000245C9" w14:paraId="47F3D91C" w14:textId="77777777" w:rsidTr="00F703A4">
        <w:trPr>
          <w:jc w:val="center"/>
        </w:trPr>
        <w:tc>
          <w:tcPr>
            <w:tcW w:w="510" w:type="dxa"/>
          </w:tcPr>
          <w:p w14:paraId="26F180F8" w14:textId="77777777" w:rsidR="00577F96" w:rsidRPr="00577F96" w:rsidRDefault="00577F96" w:rsidP="00577F96">
            <w:pPr>
              <w:widowControl w:val="0"/>
              <w:shd w:val="clear" w:color="auto" w:fill="FFFFFF" w:themeFill="background1"/>
              <w:autoSpaceDE w:val="0"/>
              <w:autoSpaceDN w:val="0"/>
              <w:spacing w:after="0" w:line="240" w:lineRule="auto"/>
              <w:jc w:val="both"/>
              <w:rPr>
                <w:rFonts w:ascii="Times New Roman" w:eastAsiaTheme="minorEastAsia" w:hAnsi="Times New Roman" w:cs="Times New Roman"/>
                <w:color w:val="000000" w:themeColor="text1"/>
                <w:sz w:val="24"/>
                <w:lang w:val="ru-RU" w:eastAsia="ru-RU"/>
              </w:rPr>
            </w:pPr>
            <w:r w:rsidRPr="00577F96">
              <w:rPr>
                <w:rFonts w:ascii="Times New Roman" w:eastAsiaTheme="minorEastAsia" w:hAnsi="Times New Roman" w:cs="Times New Roman"/>
                <w:color w:val="000000" w:themeColor="text1"/>
                <w:sz w:val="24"/>
                <w:lang w:val="ru-RU" w:eastAsia="ru-RU"/>
              </w:rPr>
              <w:t>1</w:t>
            </w:r>
          </w:p>
        </w:tc>
        <w:tc>
          <w:tcPr>
            <w:tcW w:w="8556" w:type="dxa"/>
            <w:gridSpan w:val="13"/>
          </w:tcPr>
          <w:p w14:paraId="19ED8429" w14:textId="77777777" w:rsidR="00577F96" w:rsidRPr="00577F96" w:rsidRDefault="00577F96" w:rsidP="00577F96">
            <w:pPr>
              <w:widowControl w:val="0"/>
              <w:shd w:val="clear" w:color="auto" w:fill="FFFFFF" w:themeFill="background1"/>
              <w:autoSpaceDE w:val="0"/>
              <w:autoSpaceDN w:val="0"/>
              <w:spacing w:after="0" w:line="240" w:lineRule="auto"/>
              <w:jc w:val="both"/>
              <w:rPr>
                <w:rFonts w:ascii="Times New Roman" w:eastAsiaTheme="minorEastAsia" w:hAnsi="Times New Roman" w:cs="Times New Roman"/>
                <w:color w:val="000000" w:themeColor="text1"/>
                <w:sz w:val="24"/>
                <w:lang w:val="ru-RU" w:eastAsia="ru-RU"/>
              </w:rPr>
            </w:pPr>
            <w:r w:rsidRPr="00577F96">
              <w:rPr>
                <w:rFonts w:ascii="Times New Roman" w:eastAsiaTheme="minorEastAsia" w:hAnsi="Times New Roman" w:cs="Times New Roman"/>
                <w:color w:val="000000" w:themeColor="text1"/>
                <w:sz w:val="24"/>
                <w:lang w:val="ru-RU" w:eastAsia="ru-RU"/>
              </w:rPr>
              <w:t>Прошу предоставить разъяснения, связанные с определением кадастровой стоимости, в отношении объекта недвижимости:</w:t>
            </w:r>
          </w:p>
        </w:tc>
      </w:tr>
      <w:tr w:rsidR="00577F96" w:rsidRPr="00577F96" w14:paraId="4C94B400" w14:textId="77777777" w:rsidTr="00F703A4">
        <w:trPr>
          <w:jc w:val="center"/>
        </w:trPr>
        <w:tc>
          <w:tcPr>
            <w:tcW w:w="510" w:type="dxa"/>
            <w:vMerge w:val="restart"/>
          </w:tcPr>
          <w:p w14:paraId="70DCD432" w14:textId="77777777" w:rsidR="00577F96" w:rsidRPr="00577F96" w:rsidRDefault="00577F96" w:rsidP="00577F96">
            <w:pPr>
              <w:widowControl w:val="0"/>
              <w:shd w:val="clear" w:color="auto" w:fill="FFFFFF" w:themeFill="background1"/>
              <w:autoSpaceDE w:val="0"/>
              <w:autoSpaceDN w:val="0"/>
              <w:spacing w:after="0" w:line="240" w:lineRule="auto"/>
              <w:jc w:val="both"/>
              <w:rPr>
                <w:rFonts w:ascii="Times New Roman" w:eastAsiaTheme="minorEastAsia" w:hAnsi="Times New Roman" w:cs="Times New Roman"/>
                <w:color w:val="000000" w:themeColor="text1"/>
                <w:sz w:val="24"/>
                <w:lang w:val="ru-RU" w:eastAsia="ru-RU"/>
              </w:rPr>
            </w:pPr>
            <w:r w:rsidRPr="00577F96">
              <w:rPr>
                <w:rFonts w:ascii="Times New Roman" w:eastAsiaTheme="minorEastAsia" w:hAnsi="Times New Roman" w:cs="Times New Roman"/>
                <w:color w:val="000000" w:themeColor="text1"/>
                <w:sz w:val="24"/>
                <w:lang w:val="ru-RU" w:eastAsia="ru-RU"/>
              </w:rPr>
              <w:t>1.1</w:t>
            </w:r>
          </w:p>
        </w:tc>
        <w:tc>
          <w:tcPr>
            <w:tcW w:w="8556" w:type="dxa"/>
            <w:gridSpan w:val="13"/>
          </w:tcPr>
          <w:p w14:paraId="62C577E0" w14:textId="77777777" w:rsidR="00577F96" w:rsidRPr="00577F96" w:rsidRDefault="00577F96" w:rsidP="00577F96">
            <w:pPr>
              <w:widowControl w:val="0"/>
              <w:shd w:val="clear" w:color="auto" w:fill="FFFFFF" w:themeFill="background1"/>
              <w:autoSpaceDE w:val="0"/>
              <w:autoSpaceDN w:val="0"/>
              <w:spacing w:after="0" w:line="240" w:lineRule="auto"/>
              <w:jc w:val="both"/>
              <w:rPr>
                <w:rFonts w:ascii="Times New Roman" w:eastAsiaTheme="minorEastAsia" w:hAnsi="Times New Roman" w:cs="Times New Roman"/>
                <w:color w:val="000000" w:themeColor="text1"/>
                <w:sz w:val="24"/>
                <w:lang w:val="ru-RU" w:eastAsia="ru-RU"/>
              </w:rPr>
            </w:pPr>
            <w:r w:rsidRPr="00577F96">
              <w:rPr>
                <w:rFonts w:ascii="Times New Roman" w:eastAsiaTheme="minorEastAsia" w:hAnsi="Times New Roman" w:cs="Times New Roman"/>
                <w:color w:val="000000" w:themeColor="text1"/>
                <w:sz w:val="24"/>
                <w:lang w:val="ru-RU" w:eastAsia="ru-RU"/>
              </w:rPr>
              <w:t>Вид объекта недвижимости:</w:t>
            </w:r>
          </w:p>
        </w:tc>
      </w:tr>
      <w:tr w:rsidR="00577F96" w:rsidRPr="00577F96" w14:paraId="411022B9" w14:textId="77777777" w:rsidTr="00F703A4">
        <w:trPr>
          <w:jc w:val="center"/>
        </w:trPr>
        <w:tc>
          <w:tcPr>
            <w:tcW w:w="510" w:type="dxa"/>
            <w:vMerge/>
          </w:tcPr>
          <w:p w14:paraId="7FCA45DA" w14:textId="77777777" w:rsidR="00577F96" w:rsidRPr="00577F96" w:rsidRDefault="00577F96" w:rsidP="00577F96">
            <w:pPr>
              <w:widowControl w:val="0"/>
              <w:shd w:val="clear" w:color="auto" w:fill="FFFFFF" w:themeFill="background1"/>
              <w:autoSpaceDE w:val="0"/>
              <w:autoSpaceDN w:val="0"/>
              <w:spacing w:after="0" w:line="240" w:lineRule="auto"/>
              <w:rPr>
                <w:rFonts w:ascii="Times New Roman" w:eastAsiaTheme="minorEastAsia" w:hAnsi="Times New Roman" w:cs="Times New Roman"/>
                <w:color w:val="000000" w:themeColor="text1"/>
                <w:sz w:val="24"/>
                <w:lang w:val="ru-RU" w:eastAsia="ru-RU"/>
              </w:rPr>
            </w:pPr>
          </w:p>
        </w:tc>
        <w:tc>
          <w:tcPr>
            <w:tcW w:w="396" w:type="dxa"/>
          </w:tcPr>
          <w:p w14:paraId="0DE6C4F1" w14:textId="77777777" w:rsidR="00577F96" w:rsidRPr="00577F96" w:rsidRDefault="00577F96" w:rsidP="00577F96">
            <w:pPr>
              <w:widowControl w:val="0"/>
              <w:shd w:val="clear" w:color="auto" w:fill="FFFFFF" w:themeFill="background1"/>
              <w:autoSpaceDE w:val="0"/>
              <w:autoSpaceDN w:val="0"/>
              <w:spacing w:after="0" w:line="240" w:lineRule="auto"/>
              <w:rPr>
                <w:rFonts w:ascii="Times New Roman" w:eastAsiaTheme="minorEastAsia" w:hAnsi="Times New Roman" w:cs="Times New Roman"/>
                <w:color w:val="000000" w:themeColor="text1"/>
                <w:sz w:val="24"/>
                <w:lang w:val="ru-RU" w:eastAsia="ru-RU"/>
              </w:rPr>
            </w:pPr>
          </w:p>
        </w:tc>
        <w:tc>
          <w:tcPr>
            <w:tcW w:w="2154" w:type="dxa"/>
            <w:gridSpan w:val="3"/>
          </w:tcPr>
          <w:p w14:paraId="691E180E" w14:textId="77777777" w:rsidR="00577F96" w:rsidRPr="00577F96" w:rsidRDefault="00577F96" w:rsidP="00577F96">
            <w:pPr>
              <w:widowControl w:val="0"/>
              <w:shd w:val="clear" w:color="auto" w:fill="FFFFFF" w:themeFill="background1"/>
              <w:autoSpaceDE w:val="0"/>
              <w:autoSpaceDN w:val="0"/>
              <w:spacing w:after="0" w:line="240" w:lineRule="auto"/>
              <w:jc w:val="both"/>
              <w:rPr>
                <w:rFonts w:ascii="Times New Roman" w:eastAsiaTheme="minorEastAsia" w:hAnsi="Times New Roman" w:cs="Times New Roman"/>
                <w:color w:val="000000" w:themeColor="text1"/>
                <w:sz w:val="24"/>
                <w:lang w:val="ru-RU" w:eastAsia="ru-RU"/>
              </w:rPr>
            </w:pPr>
            <w:r w:rsidRPr="00577F96">
              <w:rPr>
                <w:rFonts w:ascii="Times New Roman" w:eastAsiaTheme="minorEastAsia" w:hAnsi="Times New Roman" w:cs="Times New Roman"/>
                <w:color w:val="000000" w:themeColor="text1"/>
                <w:sz w:val="24"/>
                <w:lang w:val="ru-RU" w:eastAsia="ru-RU"/>
              </w:rPr>
              <w:t>Земельный участок</w:t>
            </w:r>
          </w:p>
        </w:tc>
        <w:tc>
          <w:tcPr>
            <w:tcW w:w="340" w:type="dxa"/>
          </w:tcPr>
          <w:p w14:paraId="428DCE5E" w14:textId="77777777" w:rsidR="00577F96" w:rsidRPr="00577F96" w:rsidRDefault="00577F96" w:rsidP="00577F96">
            <w:pPr>
              <w:widowControl w:val="0"/>
              <w:shd w:val="clear" w:color="auto" w:fill="FFFFFF" w:themeFill="background1"/>
              <w:autoSpaceDE w:val="0"/>
              <w:autoSpaceDN w:val="0"/>
              <w:spacing w:after="0" w:line="240" w:lineRule="auto"/>
              <w:rPr>
                <w:rFonts w:ascii="Times New Roman" w:eastAsiaTheme="minorEastAsia" w:hAnsi="Times New Roman" w:cs="Times New Roman"/>
                <w:color w:val="000000" w:themeColor="text1"/>
                <w:sz w:val="24"/>
                <w:lang w:val="ru-RU" w:eastAsia="ru-RU"/>
              </w:rPr>
            </w:pPr>
          </w:p>
        </w:tc>
        <w:tc>
          <w:tcPr>
            <w:tcW w:w="2379" w:type="dxa"/>
            <w:gridSpan w:val="4"/>
          </w:tcPr>
          <w:p w14:paraId="5532BA99" w14:textId="77777777" w:rsidR="00577F96" w:rsidRPr="00577F96" w:rsidRDefault="00577F96" w:rsidP="00577F96">
            <w:pPr>
              <w:widowControl w:val="0"/>
              <w:shd w:val="clear" w:color="auto" w:fill="FFFFFF" w:themeFill="background1"/>
              <w:autoSpaceDE w:val="0"/>
              <w:autoSpaceDN w:val="0"/>
              <w:spacing w:after="0" w:line="240" w:lineRule="auto"/>
              <w:jc w:val="both"/>
              <w:rPr>
                <w:rFonts w:ascii="Times New Roman" w:eastAsiaTheme="minorEastAsia" w:hAnsi="Times New Roman" w:cs="Times New Roman"/>
                <w:color w:val="000000" w:themeColor="text1"/>
                <w:sz w:val="24"/>
                <w:lang w:val="ru-RU" w:eastAsia="ru-RU"/>
              </w:rPr>
            </w:pPr>
            <w:r w:rsidRPr="00577F96">
              <w:rPr>
                <w:rFonts w:ascii="Times New Roman" w:eastAsiaTheme="minorEastAsia" w:hAnsi="Times New Roman" w:cs="Times New Roman"/>
                <w:color w:val="000000" w:themeColor="text1"/>
                <w:sz w:val="24"/>
                <w:lang w:val="ru-RU" w:eastAsia="ru-RU"/>
              </w:rPr>
              <w:t>Здание</w:t>
            </w:r>
          </w:p>
        </w:tc>
        <w:tc>
          <w:tcPr>
            <w:tcW w:w="340" w:type="dxa"/>
          </w:tcPr>
          <w:p w14:paraId="162D603E" w14:textId="77777777" w:rsidR="00577F96" w:rsidRPr="00577F96" w:rsidRDefault="00577F96" w:rsidP="00577F96">
            <w:pPr>
              <w:widowControl w:val="0"/>
              <w:shd w:val="clear" w:color="auto" w:fill="FFFFFF" w:themeFill="background1"/>
              <w:autoSpaceDE w:val="0"/>
              <w:autoSpaceDN w:val="0"/>
              <w:spacing w:after="0" w:line="240" w:lineRule="auto"/>
              <w:rPr>
                <w:rFonts w:ascii="Times New Roman" w:eastAsiaTheme="minorEastAsia" w:hAnsi="Times New Roman" w:cs="Times New Roman"/>
                <w:color w:val="000000" w:themeColor="text1"/>
                <w:sz w:val="24"/>
                <w:lang w:val="ru-RU" w:eastAsia="ru-RU"/>
              </w:rPr>
            </w:pPr>
          </w:p>
        </w:tc>
        <w:tc>
          <w:tcPr>
            <w:tcW w:w="2947" w:type="dxa"/>
            <w:gridSpan w:val="3"/>
          </w:tcPr>
          <w:p w14:paraId="65D1EA23" w14:textId="77777777" w:rsidR="00577F96" w:rsidRPr="00577F96" w:rsidRDefault="00577F96" w:rsidP="00577F96">
            <w:pPr>
              <w:widowControl w:val="0"/>
              <w:shd w:val="clear" w:color="auto" w:fill="FFFFFF" w:themeFill="background1"/>
              <w:autoSpaceDE w:val="0"/>
              <w:autoSpaceDN w:val="0"/>
              <w:spacing w:after="0" w:line="240" w:lineRule="auto"/>
              <w:jc w:val="both"/>
              <w:rPr>
                <w:rFonts w:ascii="Times New Roman" w:eastAsiaTheme="minorEastAsia" w:hAnsi="Times New Roman" w:cs="Times New Roman"/>
                <w:color w:val="000000" w:themeColor="text1"/>
                <w:sz w:val="24"/>
                <w:lang w:val="ru-RU" w:eastAsia="ru-RU"/>
              </w:rPr>
            </w:pPr>
            <w:r w:rsidRPr="00577F96">
              <w:rPr>
                <w:rFonts w:ascii="Times New Roman" w:eastAsiaTheme="minorEastAsia" w:hAnsi="Times New Roman" w:cs="Times New Roman"/>
                <w:color w:val="000000" w:themeColor="text1"/>
                <w:sz w:val="24"/>
                <w:lang w:val="ru-RU" w:eastAsia="ru-RU"/>
              </w:rPr>
              <w:t>Единый недвижимый комплекс</w:t>
            </w:r>
          </w:p>
        </w:tc>
      </w:tr>
      <w:tr w:rsidR="00577F96" w:rsidRPr="00577F96" w14:paraId="2AC589BC" w14:textId="77777777" w:rsidTr="00F703A4">
        <w:trPr>
          <w:jc w:val="center"/>
        </w:trPr>
        <w:tc>
          <w:tcPr>
            <w:tcW w:w="510" w:type="dxa"/>
            <w:vMerge/>
          </w:tcPr>
          <w:p w14:paraId="2310DD2A" w14:textId="77777777" w:rsidR="00577F96" w:rsidRPr="00577F96" w:rsidRDefault="00577F96" w:rsidP="00577F96">
            <w:pPr>
              <w:widowControl w:val="0"/>
              <w:shd w:val="clear" w:color="auto" w:fill="FFFFFF" w:themeFill="background1"/>
              <w:autoSpaceDE w:val="0"/>
              <w:autoSpaceDN w:val="0"/>
              <w:spacing w:after="0" w:line="240" w:lineRule="auto"/>
              <w:rPr>
                <w:rFonts w:ascii="Times New Roman" w:eastAsiaTheme="minorEastAsia" w:hAnsi="Times New Roman" w:cs="Times New Roman"/>
                <w:color w:val="000000" w:themeColor="text1"/>
                <w:sz w:val="24"/>
                <w:lang w:val="ru-RU" w:eastAsia="ru-RU"/>
              </w:rPr>
            </w:pPr>
          </w:p>
        </w:tc>
        <w:tc>
          <w:tcPr>
            <w:tcW w:w="396" w:type="dxa"/>
          </w:tcPr>
          <w:p w14:paraId="59015272" w14:textId="77777777" w:rsidR="00577F96" w:rsidRPr="00577F96" w:rsidRDefault="00577F96" w:rsidP="00577F96">
            <w:pPr>
              <w:widowControl w:val="0"/>
              <w:shd w:val="clear" w:color="auto" w:fill="FFFFFF" w:themeFill="background1"/>
              <w:autoSpaceDE w:val="0"/>
              <w:autoSpaceDN w:val="0"/>
              <w:spacing w:after="0" w:line="240" w:lineRule="auto"/>
              <w:rPr>
                <w:rFonts w:ascii="Times New Roman" w:eastAsiaTheme="minorEastAsia" w:hAnsi="Times New Roman" w:cs="Times New Roman"/>
                <w:color w:val="000000" w:themeColor="text1"/>
                <w:sz w:val="24"/>
                <w:lang w:val="ru-RU" w:eastAsia="ru-RU"/>
              </w:rPr>
            </w:pPr>
          </w:p>
        </w:tc>
        <w:tc>
          <w:tcPr>
            <w:tcW w:w="2154" w:type="dxa"/>
            <w:gridSpan w:val="3"/>
          </w:tcPr>
          <w:p w14:paraId="22C4D67A" w14:textId="77777777" w:rsidR="00577F96" w:rsidRPr="00577F96" w:rsidRDefault="00577F96" w:rsidP="00577F96">
            <w:pPr>
              <w:widowControl w:val="0"/>
              <w:shd w:val="clear" w:color="auto" w:fill="FFFFFF" w:themeFill="background1"/>
              <w:autoSpaceDE w:val="0"/>
              <w:autoSpaceDN w:val="0"/>
              <w:spacing w:after="0" w:line="240" w:lineRule="auto"/>
              <w:jc w:val="both"/>
              <w:rPr>
                <w:rFonts w:ascii="Times New Roman" w:eastAsiaTheme="minorEastAsia" w:hAnsi="Times New Roman" w:cs="Times New Roman"/>
                <w:color w:val="000000" w:themeColor="text1"/>
                <w:sz w:val="24"/>
                <w:lang w:val="ru-RU" w:eastAsia="ru-RU"/>
              </w:rPr>
            </w:pPr>
            <w:r w:rsidRPr="00577F96">
              <w:rPr>
                <w:rFonts w:ascii="Times New Roman" w:eastAsiaTheme="minorEastAsia" w:hAnsi="Times New Roman" w:cs="Times New Roman"/>
                <w:color w:val="000000" w:themeColor="text1"/>
                <w:sz w:val="24"/>
                <w:lang w:val="ru-RU" w:eastAsia="ru-RU"/>
              </w:rPr>
              <w:t>Сооружение</w:t>
            </w:r>
          </w:p>
        </w:tc>
        <w:tc>
          <w:tcPr>
            <w:tcW w:w="340" w:type="dxa"/>
          </w:tcPr>
          <w:p w14:paraId="7464D1D8" w14:textId="77777777" w:rsidR="00577F96" w:rsidRPr="00577F96" w:rsidRDefault="00577F96" w:rsidP="00577F96">
            <w:pPr>
              <w:widowControl w:val="0"/>
              <w:shd w:val="clear" w:color="auto" w:fill="FFFFFF" w:themeFill="background1"/>
              <w:autoSpaceDE w:val="0"/>
              <w:autoSpaceDN w:val="0"/>
              <w:spacing w:after="0" w:line="240" w:lineRule="auto"/>
              <w:rPr>
                <w:rFonts w:ascii="Times New Roman" w:eastAsiaTheme="minorEastAsia" w:hAnsi="Times New Roman" w:cs="Times New Roman"/>
                <w:color w:val="000000" w:themeColor="text1"/>
                <w:sz w:val="24"/>
                <w:lang w:val="ru-RU" w:eastAsia="ru-RU"/>
              </w:rPr>
            </w:pPr>
          </w:p>
        </w:tc>
        <w:tc>
          <w:tcPr>
            <w:tcW w:w="2379" w:type="dxa"/>
            <w:gridSpan w:val="4"/>
          </w:tcPr>
          <w:p w14:paraId="5AD34F44" w14:textId="77777777" w:rsidR="00577F96" w:rsidRPr="00577F96" w:rsidRDefault="00577F96" w:rsidP="00577F96">
            <w:pPr>
              <w:widowControl w:val="0"/>
              <w:shd w:val="clear" w:color="auto" w:fill="FFFFFF" w:themeFill="background1"/>
              <w:autoSpaceDE w:val="0"/>
              <w:autoSpaceDN w:val="0"/>
              <w:spacing w:after="0" w:line="240" w:lineRule="auto"/>
              <w:jc w:val="both"/>
              <w:rPr>
                <w:rFonts w:ascii="Times New Roman" w:eastAsiaTheme="minorEastAsia" w:hAnsi="Times New Roman" w:cs="Times New Roman"/>
                <w:color w:val="000000" w:themeColor="text1"/>
                <w:sz w:val="24"/>
                <w:lang w:val="ru-RU" w:eastAsia="ru-RU"/>
              </w:rPr>
            </w:pPr>
            <w:r w:rsidRPr="00577F96">
              <w:rPr>
                <w:rFonts w:ascii="Times New Roman" w:eastAsiaTheme="minorEastAsia" w:hAnsi="Times New Roman" w:cs="Times New Roman"/>
                <w:color w:val="000000" w:themeColor="text1"/>
                <w:sz w:val="24"/>
                <w:lang w:val="ru-RU" w:eastAsia="ru-RU"/>
              </w:rPr>
              <w:t xml:space="preserve">Объект </w:t>
            </w:r>
            <w:r w:rsidRPr="00577F96">
              <w:rPr>
                <w:rFonts w:ascii="Times New Roman" w:eastAsiaTheme="minorEastAsia" w:hAnsi="Times New Roman" w:cs="Times New Roman"/>
                <w:color w:val="000000" w:themeColor="text1"/>
                <w:sz w:val="24"/>
                <w:lang w:val="ru-RU" w:eastAsia="ru-RU"/>
              </w:rPr>
              <w:lastRenderedPageBreak/>
              <w:t>незавершенного строительства</w:t>
            </w:r>
          </w:p>
        </w:tc>
        <w:tc>
          <w:tcPr>
            <w:tcW w:w="340" w:type="dxa"/>
          </w:tcPr>
          <w:p w14:paraId="7794D105" w14:textId="77777777" w:rsidR="00577F96" w:rsidRPr="00577F96" w:rsidRDefault="00577F96" w:rsidP="00577F96">
            <w:pPr>
              <w:widowControl w:val="0"/>
              <w:shd w:val="clear" w:color="auto" w:fill="FFFFFF" w:themeFill="background1"/>
              <w:autoSpaceDE w:val="0"/>
              <w:autoSpaceDN w:val="0"/>
              <w:spacing w:after="0" w:line="240" w:lineRule="auto"/>
              <w:rPr>
                <w:rFonts w:ascii="Times New Roman" w:eastAsiaTheme="minorEastAsia" w:hAnsi="Times New Roman" w:cs="Times New Roman"/>
                <w:color w:val="000000" w:themeColor="text1"/>
                <w:sz w:val="24"/>
                <w:lang w:val="ru-RU" w:eastAsia="ru-RU"/>
              </w:rPr>
            </w:pPr>
          </w:p>
        </w:tc>
        <w:tc>
          <w:tcPr>
            <w:tcW w:w="2947" w:type="dxa"/>
            <w:gridSpan w:val="3"/>
          </w:tcPr>
          <w:p w14:paraId="2323AD8C" w14:textId="77777777" w:rsidR="00577F96" w:rsidRPr="00577F96" w:rsidRDefault="00577F96" w:rsidP="00577F96">
            <w:pPr>
              <w:widowControl w:val="0"/>
              <w:shd w:val="clear" w:color="auto" w:fill="FFFFFF" w:themeFill="background1"/>
              <w:autoSpaceDE w:val="0"/>
              <w:autoSpaceDN w:val="0"/>
              <w:spacing w:after="0" w:line="240" w:lineRule="auto"/>
              <w:jc w:val="both"/>
              <w:rPr>
                <w:rFonts w:ascii="Times New Roman" w:eastAsiaTheme="minorEastAsia" w:hAnsi="Times New Roman" w:cs="Times New Roman"/>
                <w:color w:val="000000" w:themeColor="text1"/>
                <w:sz w:val="24"/>
                <w:lang w:val="ru-RU" w:eastAsia="ru-RU"/>
              </w:rPr>
            </w:pPr>
            <w:r w:rsidRPr="00577F96">
              <w:rPr>
                <w:rFonts w:ascii="Times New Roman" w:eastAsiaTheme="minorEastAsia" w:hAnsi="Times New Roman" w:cs="Times New Roman"/>
                <w:color w:val="000000" w:themeColor="text1"/>
                <w:sz w:val="24"/>
                <w:lang w:val="ru-RU" w:eastAsia="ru-RU"/>
              </w:rPr>
              <w:t xml:space="preserve">Предприятие как </w:t>
            </w:r>
            <w:r w:rsidRPr="00577F96">
              <w:rPr>
                <w:rFonts w:ascii="Times New Roman" w:eastAsiaTheme="minorEastAsia" w:hAnsi="Times New Roman" w:cs="Times New Roman"/>
                <w:color w:val="000000" w:themeColor="text1"/>
                <w:sz w:val="24"/>
                <w:lang w:val="ru-RU" w:eastAsia="ru-RU"/>
              </w:rPr>
              <w:lastRenderedPageBreak/>
              <w:t>имущественный комплекс</w:t>
            </w:r>
          </w:p>
        </w:tc>
      </w:tr>
      <w:tr w:rsidR="00577F96" w:rsidRPr="000245C9" w14:paraId="37A4D7D7" w14:textId="77777777" w:rsidTr="00F703A4">
        <w:trPr>
          <w:jc w:val="center"/>
        </w:trPr>
        <w:tc>
          <w:tcPr>
            <w:tcW w:w="510" w:type="dxa"/>
            <w:vMerge/>
          </w:tcPr>
          <w:p w14:paraId="7741BBC6" w14:textId="77777777" w:rsidR="00577F96" w:rsidRPr="00577F96" w:rsidRDefault="00577F96" w:rsidP="00577F96">
            <w:pPr>
              <w:widowControl w:val="0"/>
              <w:shd w:val="clear" w:color="auto" w:fill="FFFFFF" w:themeFill="background1"/>
              <w:autoSpaceDE w:val="0"/>
              <w:autoSpaceDN w:val="0"/>
              <w:spacing w:after="0" w:line="240" w:lineRule="auto"/>
              <w:rPr>
                <w:rFonts w:ascii="Times New Roman" w:eastAsiaTheme="minorEastAsia" w:hAnsi="Times New Roman" w:cs="Times New Roman"/>
                <w:color w:val="000000" w:themeColor="text1"/>
                <w:sz w:val="24"/>
                <w:lang w:val="ru-RU" w:eastAsia="ru-RU"/>
              </w:rPr>
            </w:pPr>
          </w:p>
        </w:tc>
        <w:tc>
          <w:tcPr>
            <w:tcW w:w="396" w:type="dxa"/>
          </w:tcPr>
          <w:p w14:paraId="2FCD89E6" w14:textId="77777777" w:rsidR="00577F96" w:rsidRPr="00577F96" w:rsidRDefault="00577F96" w:rsidP="00577F96">
            <w:pPr>
              <w:widowControl w:val="0"/>
              <w:shd w:val="clear" w:color="auto" w:fill="FFFFFF" w:themeFill="background1"/>
              <w:autoSpaceDE w:val="0"/>
              <w:autoSpaceDN w:val="0"/>
              <w:spacing w:after="0" w:line="240" w:lineRule="auto"/>
              <w:rPr>
                <w:rFonts w:ascii="Times New Roman" w:eastAsiaTheme="minorEastAsia" w:hAnsi="Times New Roman" w:cs="Times New Roman"/>
                <w:color w:val="000000" w:themeColor="text1"/>
                <w:sz w:val="24"/>
                <w:lang w:val="ru-RU" w:eastAsia="ru-RU"/>
              </w:rPr>
            </w:pPr>
          </w:p>
        </w:tc>
        <w:tc>
          <w:tcPr>
            <w:tcW w:w="2154" w:type="dxa"/>
            <w:gridSpan w:val="3"/>
          </w:tcPr>
          <w:p w14:paraId="7B3016D7" w14:textId="77777777" w:rsidR="00577F96" w:rsidRPr="00577F96" w:rsidRDefault="00577F96" w:rsidP="00577F96">
            <w:pPr>
              <w:widowControl w:val="0"/>
              <w:shd w:val="clear" w:color="auto" w:fill="FFFFFF" w:themeFill="background1"/>
              <w:autoSpaceDE w:val="0"/>
              <w:autoSpaceDN w:val="0"/>
              <w:spacing w:after="0" w:line="240" w:lineRule="auto"/>
              <w:jc w:val="both"/>
              <w:rPr>
                <w:rFonts w:ascii="Times New Roman" w:eastAsiaTheme="minorEastAsia" w:hAnsi="Times New Roman" w:cs="Times New Roman"/>
                <w:color w:val="000000" w:themeColor="text1"/>
                <w:sz w:val="24"/>
                <w:lang w:val="ru-RU" w:eastAsia="ru-RU"/>
              </w:rPr>
            </w:pPr>
            <w:r w:rsidRPr="00577F96">
              <w:rPr>
                <w:rFonts w:ascii="Times New Roman" w:eastAsiaTheme="minorEastAsia" w:hAnsi="Times New Roman" w:cs="Times New Roman"/>
                <w:color w:val="000000" w:themeColor="text1"/>
                <w:sz w:val="24"/>
                <w:lang w:val="ru-RU" w:eastAsia="ru-RU"/>
              </w:rPr>
              <w:t>Помещение</w:t>
            </w:r>
          </w:p>
        </w:tc>
        <w:tc>
          <w:tcPr>
            <w:tcW w:w="340" w:type="dxa"/>
          </w:tcPr>
          <w:p w14:paraId="7EE93195" w14:textId="77777777" w:rsidR="00577F96" w:rsidRPr="00577F96" w:rsidRDefault="00577F96" w:rsidP="00577F96">
            <w:pPr>
              <w:widowControl w:val="0"/>
              <w:shd w:val="clear" w:color="auto" w:fill="FFFFFF" w:themeFill="background1"/>
              <w:autoSpaceDE w:val="0"/>
              <w:autoSpaceDN w:val="0"/>
              <w:spacing w:after="0" w:line="240" w:lineRule="auto"/>
              <w:rPr>
                <w:rFonts w:ascii="Times New Roman" w:eastAsiaTheme="minorEastAsia" w:hAnsi="Times New Roman" w:cs="Times New Roman"/>
                <w:color w:val="000000" w:themeColor="text1"/>
                <w:sz w:val="24"/>
                <w:lang w:val="ru-RU" w:eastAsia="ru-RU"/>
              </w:rPr>
            </w:pPr>
          </w:p>
        </w:tc>
        <w:tc>
          <w:tcPr>
            <w:tcW w:w="2379" w:type="dxa"/>
            <w:gridSpan w:val="4"/>
          </w:tcPr>
          <w:p w14:paraId="53202E85" w14:textId="77777777" w:rsidR="00577F96" w:rsidRPr="00577F96" w:rsidRDefault="00577F96" w:rsidP="00577F96">
            <w:pPr>
              <w:widowControl w:val="0"/>
              <w:shd w:val="clear" w:color="auto" w:fill="FFFFFF" w:themeFill="background1"/>
              <w:autoSpaceDE w:val="0"/>
              <w:autoSpaceDN w:val="0"/>
              <w:spacing w:after="0" w:line="240" w:lineRule="auto"/>
              <w:jc w:val="both"/>
              <w:rPr>
                <w:rFonts w:ascii="Times New Roman" w:eastAsiaTheme="minorEastAsia" w:hAnsi="Times New Roman" w:cs="Times New Roman"/>
                <w:color w:val="000000" w:themeColor="text1"/>
                <w:sz w:val="24"/>
                <w:lang w:val="ru-RU" w:eastAsia="ru-RU"/>
              </w:rPr>
            </w:pPr>
            <w:r w:rsidRPr="00577F96">
              <w:rPr>
                <w:rFonts w:ascii="Times New Roman" w:eastAsiaTheme="minorEastAsia" w:hAnsi="Times New Roman" w:cs="Times New Roman"/>
                <w:color w:val="000000" w:themeColor="text1"/>
                <w:sz w:val="24"/>
                <w:lang w:val="ru-RU" w:eastAsia="ru-RU"/>
              </w:rPr>
              <w:t>Машино-место</w:t>
            </w:r>
          </w:p>
        </w:tc>
        <w:tc>
          <w:tcPr>
            <w:tcW w:w="340" w:type="dxa"/>
          </w:tcPr>
          <w:p w14:paraId="14A574DE" w14:textId="77777777" w:rsidR="00577F96" w:rsidRPr="00577F96" w:rsidRDefault="00577F96" w:rsidP="00577F96">
            <w:pPr>
              <w:widowControl w:val="0"/>
              <w:shd w:val="clear" w:color="auto" w:fill="FFFFFF" w:themeFill="background1"/>
              <w:autoSpaceDE w:val="0"/>
              <w:autoSpaceDN w:val="0"/>
              <w:spacing w:after="0" w:line="240" w:lineRule="auto"/>
              <w:rPr>
                <w:rFonts w:ascii="Times New Roman" w:eastAsiaTheme="minorEastAsia" w:hAnsi="Times New Roman" w:cs="Times New Roman"/>
                <w:color w:val="000000" w:themeColor="text1"/>
                <w:sz w:val="24"/>
                <w:lang w:val="ru-RU" w:eastAsia="ru-RU"/>
              </w:rPr>
            </w:pPr>
          </w:p>
        </w:tc>
        <w:tc>
          <w:tcPr>
            <w:tcW w:w="2947" w:type="dxa"/>
            <w:gridSpan w:val="3"/>
          </w:tcPr>
          <w:p w14:paraId="2A81263E" w14:textId="77777777" w:rsidR="00577F96" w:rsidRPr="00577F96" w:rsidRDefault="00577F96" w:rsidP="00577F96">
            <w:pPr>
              <w:widowControl w:val="0"/>
              <w:shd w:val="clear" w:color="auto" w:fill="FFFFFF" w:themeFill="background1"/>
              <w:autoSpaceDE w:val="0"/>
              <w:autoSpaceDN w:val="0"/>
              <w:spacing w:after="0" w:line="240" w:lineRule="auto"/>
              <w:jc w:val="both"/>
              <w:rPr>
                <w:rFonts w:ascii="Times New Roman" w:eastAsiaTheme="minorEastAsia" w:hAnsi="Times New Roman" w:cs="Times New Roman"/>
                <w:color w:val="000000" w:themeColor="text1"/>
                <w:sz w:val="24"/>
                <w:lang w:val="ru-RU" w:eastAsia="ru-RU"/>
              </w:rPr>
            </w:pPr>
            <w:r w:rsidRPr="00577F96">
              <w:rPr>
                <w:rFonts w:ascii="Times New Roman" w:eastAsiaTheme="minorEastAsia" w:hAnsi="Times New Roman" w:cs="Times New Roman"/>
                <w:color w:val="000000" w:themeColor="text1"/>
                <w:sz w:val="24"/>
                <w:lang w:val="ru-RU" w:eastAsia="ru-RU"/>
              </w:rPr>
              <w:t>Иное (указать вид (наименование) объекта, если он не поименован выше)</w:t>
            </w:r>
          </w:p>
        </w:tc>
      </w:tr>
      <w:tr w:rsidR="00577F96" w:rsidRPr="00577F96" w14:paraId="7337C725" w14:textId="77777777" w:rsidTr="00F703A4">
        <w:trPr>
          <w:jc w:val="center"/>
        </w:trPr>
        <w:tc>
          <w:tcPr>
            <w:tcW w:w="510" w:type="dxa"/>
          </w:tcPr>
          <w:p w14:paraId="49F9193D" w14:textId="77777777" w:rsidR="00577F96" w:rsidRPr="00577F96" w:rsidRDefault="00577F96" w:rsidP="00577F96">
            <w:pPr>
              <w:widowControl w:val="0"/>
              <w:shd w:val="clear" w:color="auto" w:fill="FFFFFF" w:themeFill="background1"/>
              <w:autoSpaceDE w:val="0"/>
              <w:autoSpaceDN w:val="0"/>
              <w:spacing w:after="0" w:line="240" w:lineRule="auto"/>
              <w:jc w:val="both"/>
              <w:rPr>
                <w:rFonts w:ascii="Times New Roman" w:eastAsiaTheme="minorEastAsia" w:hAnsi="Times New Roman" w:cs="Times New Roman"/>
                <w:color w:val="000000" w:themeColor="text1"/>
                <w:sz w:val="24"/>
                <w:lang w:val="ru-RU" w:eastAsia="ru-RU"/>
              </w:rPr>
            </w:pPr>
            <w:r w:rsidRPr="00577F96">
              <w:rPr>
                <w:rFonts w:ascii="Times New Roman" w:eastAsiaTheme="minorEastAsia" w:hAnsi="Times New Roman" w:cs="Times New Roman"/>
                <w:color w:val="000000" w:themeColor="text1"/>
                <w:sz w:val="24"/>
                <w:lang w:val="ru-RU" w:eastAsia="ru-RU"/>
              </w:rPr>
              <w:t>1.2</w:t>
            </w:r>
          </w:p>
        </w:tc>
        <w:tc>
          <w:tcPr>
            <w:tcW w:w="2550" w:type="dxa"/>
            <w:gridSpan w:val="4"/>
          </w:tcPr>
          <w:p w14:paraId="744A1399" w14:textId="77777777" w:rsidR="00577F96" w:rsidRPr="00577F96" w:rsidRDefault="00577F96" w:rsidP="00577F96">
            <w:pPr>
              <w:widowControl w:val="0"/>
              <w:shd w:val="clear" w:color="auto" w:fill="FFFFFF" w:themeFill="background1"/>
              <w:autoSpaceDE w:val="0"/>
              <w:autoSpaceDN w:val="0"/>
              <w:spacing w:after="0" w:line="240" w:lineRule="auto"/>
              <w:jc w:val="both"/>
              <w:rPr>
                <w:rFonts w:ascii="Times New Roman" w:eastAsiaTheme="minorEastAsia" w:hAnsi="Times New Roman" w:cs="Times New Roman"/>
                <w:color w:val="000000" w:themeColor="text1"/>
                <w:sz w:val="24"/>
                <w:lang w:val="ru-RU" w:eastAsia="ru-RU"/>
              </w:rPr>
            </w:pPr>
            <w:r w:rsidRPr="00577F96">
              <w:rPr>
                <w:rFonts w:ascii="Times New Roman" w:eastAsiaTheme="minorEastAsia" w:hAnsi="Times New Roman" w:cs="Times New Roman"/>
                <w:color w:val="000000" w:themeColor="text1"/>
                <w:sz w:val="24"/>
                <w:lang w:val="ru-RU" w:eastAsia="ru-RU"/>
              </w:rPr>
              <w:t>Кадастровый номер объекта недвижимости:</w:t>
            </w:r>
          </w:p>
        </w:tc>
        <w:tc>
          <w:tcPr>
            <w:tcW w:w="6006" w:type="dxa"/>
            <w:gridSpan w:val="9"/>
          </w:tcPr>
          <w:p w14:paraId="58DEB7A3" w14:textId="77777777" w:rsidR="00577F96" w:rsidRPr="00577F96" w:rsidRDefault="00577F96" w:rsidP="00577F96">
            <w:pPr>
              <w:widowControl w:val="0"/>
              <w:shd w:val="clear" w:color="auto" w:fill="FFFFFF" w:themeFill="background1"/>
              <w:autoSpaceDE w:val="0"/>
              <w:autoSpaceDN w:val="0"/>
              <w:spacing w:after="0" w:line="240" w:lineRule="auto"/>
              <w:rPr>
                <w:rFonts w:ascii="Times New Roman" w:eastAsiaTheme="minorEastAsia" w:hAnsi="Times New Roman" w:cs="Times New Roman"/>
                <w:color w:val="000000" w:themeColor="text1"/>
                <w:sz w:val="24"/>
                <w:lang w:val="ru-RU" w:eastAsia="ru-RU"/>
              </w:rPr>
            </w:pPr>
          </w:p>
        </w:tc>
      </w:tr>
      <w:tr w:rsidR="00577F96" w:rsidRPr="00577F96" w14:paraId="57F36700" w14:textId="77777777" w:rsidTr="00F703A4">
        <w:trPr>
          <w:jc w:val="center"/>
        </w:trPr>
        <w:tc>
          <w:tcPr>
            <w:tcW w:w="510" w:type="dxa"/>
          </w:tcPr>
          <w:p w14:paraId="3DDFDBF7" w14:textId="77777777" w:rsidR="00577F96" w:rsidRPr="00577F96" w:rsidRDefault="00577F96" w:rsidP="00577F96">
            <w:pPr>
              <w:widowControl w:val="0"/>
              <w:shd w:val="clear" w:color="auto" w:fill="FFFFFF" w:themeFill="background1"/>
              <w:autoSpaceDE w:val="0"/>
              <w:autoSpaceDN w:val="0"/>
              <w:spacing w:after="0" w:line="240" w:lineRule="auto"/>
              <w:jc w:val="both"/>
              <w:rPr>
                <w:rFonts w:ascii="Times New Roman" w:eastAsiaTheme="minorEastAsia" w:hAnsi="Times New Roman" w:cs="Times New Roman"/>
                <w:color w:val="000000" w:themeColor="text1"/>
                <w:sz w:val="24"/>
                <w:lang w:val="ru-RU" w:eastAsia="ru-RU"/>
              </w:rPr>
            </w:pPr>
            <w:r w:rsidRPr="00577F96">
              <w:rPr>
                <w:rFonts w:ascii="Times New Roman" w:eastAsiaTheme="minorEastAsia" w:hAnsi="Times New Roman" w:cs="Times New Roman"/>
                <w:color w:val="000000" w:themeColor="text1"/>
                <w:sz w:val="24"/>
                <w:lang w:val="ru-RU" w:eastAsia="ru-RU"/>
              </w:rPr>
              <w:t>1.3</w:t>
            </w:r>
          </w:p>
        </w:tc>
        <w:tc>
          <w:tcPr>
            <w:tcW w:w="2550" w:type="dxa"/>
            <w:gridSpan w:val="4"/>
          </w:tcPr>
          <w:p w14:paraId="50066095" w14:textId="77777777" w:rsidR="00577F96" w:rsidRPr="00577F96" w:rsidRDefault="00577F96" w:rsidP="00577F96">
            <w:pPr>
              <w:widowControl w:val="0"/>
              <w:shd w:val="clear" w:color="auto" w:fill="FFFFFF" w:themeFill="background1"/>
              <w:autoSpaceDE w:val="0"/>
              <w:autoSpaceDN w:val="0"/>
              <w:spacing w:after="0" w:line="240" w:lineRule="auto"/>
              <w:jc w:val="both"/>
              <w:rPr>
                <w:rFonts w:ascii="Times New Roman" w:eastAsiaTheme="minorEastAsia" w:hAnsi="Times New Roman" w:cs="Times New Roman"/>
                <w:color w:val="000000" w:themeColor="text1"/>
                <w:sz w:val="24"/>
                <w:lang w:val="ru-RU" w:eastAsia="ru-RU"/>
              </w:rPr>
            </w:pPr>
            <w:r w:rsidRPr="00577F96">
              <w:rPr>
                <w:rFonts w:ascii="Times New Roman" w:eastAsiaTheme="minorEastAsia" w:hAnsi="Times New Roman" w:cs="Times New Roman"/>
                <w:color w:val="000000" w:themeColor="text1"/>
                <w:sz w:val="24"/>
                <w:lang w:val="ru-RU" w:eastAsia="ru-RU"/>
              </w:rPr>
              <w:t>Адрес (местоположение) объекта недвижимости:</w:t>
            </w:r>
          </w:p>
        </w:tc>
        <w:tc>
          <w:tcPr>
            <w:tcW w:w="6006" w:type="dxa"/>
            <w:gridSpan w:val="9"/>
          </w:tcPr>
          <w:p w14:paraId="1FB40368" w14:textId="77777777" w:rsidR="00577F96" w:rsidRPr="00577F96" w:rsidRDefault="00577F96" w:rsidP="00577F96">
            <w:pPr>
              <w:widowControl w:val="0"/>
              <w:shd w:val="clear" w:color="auto" w:fill="FFFFFF" w:themeFill="background1"/>
              <w:autoSpaceDE w:val="0"/>
              <w:autoSpaceDN w:val="0"/>
              <w:spacing w:after="0" w:line="240" w:lineRule="auto"/>
              <w:rPr>
                <w:rFonts w:ascii="Times New Roman" w:eastAsiaTheme="minorEastAsia" w:hAnsi="Times New Roman" w:cs="Times New Roman"/>
                <w:color w:val="000000" w:themeColor="text1"/>
                <w:sz w:val="24"/>
                <w:lang w:val="ru-RU" w:eastAsia="ru-RU"/>
              </w:rPr>
            </w:pPr>
          </w:p>
        </w:tc>
      </w:tr>
      <w:tr w:rsidR="00577F96" w:rsidRPr="000245C9" w14:paraId="485BDF23" w14:textId="77777777" w:rsidTr="00F703A4">
        <w:trPr>
          <w:jc w:val="center"/>
        </w:trPr>
        <w:tc>
          <w:tcPr>
            <w:tcW w:w="510" w:type="dxa"/>
          </w:tcPr>
          <w:p w14:paraId="2FC34A03" w14:textId="77777777" w:rsidR="00577F96" w:rsidRPr="00577F96" w:rsidRDefault="00577F96" w:rsidP="00577F96">
            <w:pPr>
              <w:widowControl w:val="0"/>
              <w:shd w:val="clear" w:color="auto" w:fill="FFFFFF" w:themeFill="background1"/>
              <w:autoSpaceDE w:val="0"/>
              <w:autoSpaceDN w:val="0"/>
              <w:spacing w:after="0" w:line="240" w:lineRule="auto"/>
              <w:jc w:val="both"/>
              <w:rPr>
                <w:rFonts w:ascii="Times New Roman" w:eastAsiaTheme="minorEastAsia" w:hAnsi="Times New Roman" w:cs="Times New Roman"/>
                <w:color w:val="000000" w:themeColor="text1"/>
                <w:sz w:val="24"/>
                <w:lang w:val="ru-RU" w:eastAsia="ru-RU"/>
              </w:rPr>
            </w:pPr>
            <w:r w:rsidRPr="00577F96">
              <w:rPr>
                <w:rFonts w:ascii="Times New Roman" w:eastAsiaTheme="minorEastAsia" w:hAnsi="Times New Roman" w:cs="Times New Roman"/>
                <w:color w:val="000000" w:themeColor="text1"/>
                <w:sz w:val="24"/>
                <w:lang w:val="ru-RU" w:eastAsia="ru-RU"/>
              </w:rPr>
              <w:t>2</w:t>
            </w:r>
          </w:p>
        </w:tc>
        <w:tc>
          <w:tcPr>
            <w:tcW w:w="8556" w:type="dxa"/>
            <w:gridSpan w:val="13"/>
          </w:tcPr>
          <w:p w14:paraId="71FB14DA" w14:textId="77777777" w:rsidR="00577F96" w:rsidRPr="00577F96" w:rsidRDefault="00577F96" w:rsidP="00577F96">
            <w:pPr>
              <w:widowControl w:val="0"/>
              <w:shd w:val="clear" w:color="auto" w:fill="FFFFFF" w:themeFill="background1"/>
              <w:autoSpaceDE w:val="0"/>
              <w:autoSpaceDN w:val="0"/>
              <w:spacing w:after="0" w:line="240" w:lineRule="auto"/>
              <w:jc w:val="both"/>
              <w:rPr>
                <w:rFonts w:ascii="Times New Roman" w:eastAsiaTheme="minorEastAsia" w:hAnsi="Times New Roman" w:cs="Times New Roman"/>
                <w:color w:val="000000" w:themeColor="text1"/>
                <w:sz w:val="24"/>
                <w:lang w:val="ru-RU" w:eastAsia="ru-RU"/>
              </w:rPr>
            </w:pPr>
            <w:r w:rsidRPr="00577F96">
              <w:rPr>
                <w:rFonts w:ascii="Times New Roman" w:eastAsiaTheme="minorEastAsia" w:hAnsi="Times New Roman" w:cs="Times New Roman"/>
                <w:color w:val="000000" w:themeColor="text1"/>
                <w:sz w:val="24"/>
                <w:lang w:val="ru-RU" w:eastAsia="ru-RU"/>
              </w:rPr>
              <w:t>Основание, в соответствии с которым результаты определения кадастровой стоимости вышеуказанного объекта недвижимости затрагивают права или обязанности заявителя:</w:t>
            </w:r>
          </w:p>
        </w:tc>
      </w:tr>
      <w:tr w:rsidR="00577F96" w:rsidRPr="00577F96" w14:paraId="3CEF7060" w14:textId="77777777" w:rsidTr="00F703A4">
        <w:trPr>
          <w:jc w:val="center"/>
        </w:trPr>
        <w:tc>
          <w:tcPr>
            <w:tcW w:w="510" w:type="dxa"/>
          </w:tcPr>
          <w:p w14:paraId="078C29F2" w14:textId="77777777" w:rsidR="00577F96" w:rsidRPr="00577F96" w:rsidRDefault="00577F96" w:rsidP="00577F96">
            <w:pPr>
              <w:widowControl w:val="0"/>
              <w:shd w:val="clear" w:color="auto" w:fill="FFFFFF" w:themeFill="background1"/>
              <w:autoSpaceDE w:val="0"/>
              <w:autoSpaceDN w:val="0"/>
              <w:spacing w:after="0" w:line="240" w:lineRule="auto"/>
              <w:jc w:val="both"/>
              <w:rPr>
                <w:rFonts w:ascii="Times New Roman" w:eastAsiaTheme="minorEastAsia" w:hAnsi="Times New Roman" w:cs="Times New Roman"/>
                <w:color w:val="000000" w:themeColor="text1"/>
                <w:sz w:val="24"/>
                <w:lang w:val="ru-RU" w:eastAsia="ru-RU"/>
              </w:rPr>
            </w:pPr>
            <w:r w:rsidRPr="00577F96">
              <w:rPr>
                <w:rFonts w:ascii="Times New Roman" w:eastAsiaTheme="minorEastAsia" w:hAnsi="Times New Roman" w:cs="Times New Roman"/>
                <w:color w:val="000000" w:themeColor="text1"/>
                <w:sz w:val="24"/>
                <w:lang w:val="ru-RU" w:eastAsia="ru-RU"/>
              </w:rPr>
              <w:t>3</w:t>
            </w:r>
          </w:p>
        </w:tc>
        <w:tc>
          <w:tcPr>
            <w:tcW w:w="8556" w:type="dxa"/>
            <w:gridSpan w:val="13"/>
          </w:tcPr>
          <w:p w14:paraId="2731CF6E" w14:textId="77777777" w:rsidR="00577F96" w:rsidRPr="00577F96" w:rsidRDefault="00577F96" w:rsidP="00577F96">
            <w:pPr>
              <w:widowControl w:val="0"/>
              <w:shd w:val="clear" w:color="auto" w:fill="FFFFFF" w:themeFill="background1"/>
              <w:autoSpaceDE w:val="0"/>
              <w:autoSpaceDN w:val="0"/>
              <w:spacing w:after="0" w:line="240" w:lineRule="auto"/>
              <w:jc w:val="both"/>
              <w:rPr>
                <w:rFonts w:ascii="Times New Roman" w:eastAsiaTheme="minorEastAsia" w:hAnsi="Times New Roman" w:cs="Times New Roman"/>
                <w:color w:val="000000" w:themeColor="text1"/>
                <w:sz w:val="24"/>
                <w:lang w:val="ru-RU" w:eastAsia="ru-RU"/>
              </w:rPr>
            </w:pPr>
            <w:r w:rsidRPr="00577F96">
              <w:rPr>
                <w:rFonts w:ascii="Times New Roman" w:eastAsiaTheme="minorEastAsia" w:hAnsi="Times New Roman" w:cs="Times New Roman"/>
                <w:color w:val="000000" w:themeColor="text1"/>
                <w:sz w:val="24"/>
                <w:lang w:val="ru-RU" w:eastAsia="ru-RU"/>
              </w:rPr>
              <w:t>Сведения о заявителе:</w:t>
            </w:r>
          </w:p>
        </w:tc>
      </w:tr>
      <w:tr w:rsidR="00577F96" w:rsidRPr="00577F96" w14:paraId="5383ED80" w14:textId="77777777" w:rsidTr="00F703A4">
        <w:trPr>
          <w:jc w:val="center"/>
        </w:trPr>
        <w:tc>
          <w:tcPr>
            <w:tcW w:w="510" w:type="dxa"/>
            <w:vMerge w:val="restart"/>
          </w:tcPr>
          <w:p w14:paraId="48B6DC4E" w14:textId="77777777" w:rsidR="00577F96" w:rsidRPr="00577F96" w:rsidRDefault="00577F96" w:rsidP="00577F96">
            <w:pPr>
              <w:widowControl w:val="0"/>
              <w:shd w:val="clear" w:color="auto" w:fill="FFFFFF" w:themeFill="background1"/>
              <w:autoSpaceDE w:val="0"/>
              <w:autoSpaceDN w:val="0"/>
              <w:spacing w:after="0" w:line="240" w:lineRule="auto"/>
              <w:jc w:val="both"/>
              <w:rPr>
                <w:rFonts w:ascii="Times New Roman" w:eastAsiaTheme="minorEastAsia" w:hAnsi="Times New Roman" w:cs="Times New Roman"/>
                <w:color w:val="000000" w:themeColor="text1"/>
                <w:sz w:val="24"/>
                <w:lang w:val="ru-RU" w:eastAsia="ru-RU"/>
              </w:rPr>
            </w:pPr>
            <w:r w:rsidRPr="00577F96">
              <w:rPr>
                <w:rFonts w:ascii="Times New Roman" w:eastAsiaTheme="minorEastAsia" w:hAnsi="Times New Roman" w:cs="Times New Roman"/>
                <w:color w:val="000000" w:themeColor="text1"/>
                <w:sz w:val="24"/>
                <w:lang w:val="ru-RU" w:eastAsia="ru-RU"/>
              </w:rPr>
              <w:t>3.1</w:t>
            </w:r>
          </w:p>
        </w:tc>
        <w:tc>
          <w:tcPr>
            <w:tcW w:w="8556" w:type="dxa"/>
            <w:gridSpan w:val="13"/>
          </w:tcPr>
          <w:p w14:paraId="2A2E767A" w14:textId="77777777" w:rsidR="00577F96" w:rsidRPr="00577F96" w:rsidRDefault="00577F96" w:rsidP="00577F96">
            <w:pPr>
              <w:widowControl w:val="0"/>
              <w:shd w:val="clear" w:color="auto" w:fill="FFFFFF" w:themeFill="background1"/>
              <w:autoSpaceDE w:val="0"/>
              <w:autoSpaceDN w:val="0"/>
              <w:spacing w:after="0" w:line="240" w:lineRule="auto"/>
              <w:jc w:val="both"/>
              <w:rPr>
                <w:rFonts w:ascii="Times New Roman" w:eastAsiaTheme="minorEastAsia" w:hAnsi="Times New Roman" w:cs="Times New Roman"/>
                <w:color w:val="000000" w:themeColor="text1"/>
                <w:sz w:val="24"/>
                <w:lang w:val="ru-RU" w:eastAsia="ru-RU"/>
              </w:rPr>
            </w:pPr>
            <w:r w:rsidRPr="00577F96">
              <w:rPr>
                <w:rFonts w:ascii="Times New Roman" w:eastAsiaTheme="minorEastAsia" w:hAnsi="Times New Roman" w:cs="Times New Roman"/>
                <w:color w:val="000000" w:themeColor="text1"/>
                <w:sz w:val="24"/>
                <w:lang w:val="ru-RU" w:eastAsia="ru-RU"/>
              </w:rPr>
              <w:t>физическом лице:</w:t>
            </w:r>
          </w:p>
        </w:tc>
      </w:tr>
      <w:tr w:rsidR="00577F96" w:rsidRPr="00577F96" w14:paraId="38152369" w14:textId="77777777" w:rsidTr="00F703A4">
        <w:trPr>
          <w:jc w:val="center"/>
        </w:trPr>
        <w:tc>
          <w:tcPr>
            <w:tcW w:w="510" w:type="dxa"/>
            <w:vMerge/>
          </w:tcPr>
          <w:p w14:paraId="073B36C6" w14:textId="77777777" w:rsidR="00577F96" w:rsidRPr="00577F96" w:rsidRDefault="00577F96" w:rsidP="00577F96">
            <w:pPr>
              <w:widowControl w:val="0"/>
              <w:shd w:val="clear" w:color="auto" w:fill="FFFFFF" w:themeFill="background1"/>
              <w:autoSpaceDE w:val="0"/>
              <w:autoSpaceDN w:val="0"/>
              <w:spacing w:after="0" w:line="240" w:lineRule="auto"/>
              <w:rPr>
                <w:rFonts w:ascii="Times New Roman" w:eastAsiaTheme="minorEastAsia" w:hAnsi="Times New Roman" w:cs="Times New Roman"/>
                <w:color w:val="000000" w:themeColor="text1"/>
                <w:sz w:val="24"/>
                <w:lang w:val="ru-RU" w:eastAsia="ru-RU"/>
              </w:rPr>
            </w:pPr>
          </w:p>
        </w:tc>
        <w:tc>
          <w:tcPr>
            <w:tcW w:w="2550" w:type="dxa"/>
            <w:gridSpan w:val="4"/>
          </w:tcPr>
          <w:p w14:paraId="05B0F34B" w14:textId="77777777" w:rsidR="00577F96" w:rsidRPr="00577F96" w:rsidRDefault="00577F96" w:rsidP="00577F96">
            <w:pPr>
              <w:widowControl w:val="0"/>
              <w:shd w:val="clear" w:color="auto" w:fill="FFFFFF" w:themeFill="background1"/>
              <w:autoSpaceDE w:val="0"/>
              <w:autoSpaceDN w:val="0"/>
              <w:spacing w:after="0" w:line="240" w:lineRule="auto"/>
              <w:jc w:val="both"/>
              <w:rPr>
                <w:rFonts w:ascii="Times New Roman" w:eastAsiaTheme="minorEastAsia" w:hAnsi="Times New Roman" w:cs="Times New Roman"/>
                <w:color w:val="000000" w:themeColor="text1"/>
                <w:sz w:val="24"/>
                <w:lang w:val="ru-RU" w:eastAsia="ru-RU"/>
              </w:rPr>
            </w:pPr>
            <w:r w:rsidRPr="00577F96">
              <w:rPr>
                <w:rFonts w:ascii="Times New Roman" w:eastAsiaTheme="minorEastAsia" w:hAnsi="Times New Roman" w:cs="Times New Roman"/>
                <w:color w:val="000000" w:themeColor="text1"/>
                <w:sz w:val="24"/>
                <w:lang w:val="ru-RU" w:eastAsia="ru-RU"/>
              </w:rPr>
              <w:t>фамилия:</w:t>
            </w:r>
          </w:p>
        </w:tc>
        <w:tc>
          <w:tcPr>
            <w:tcW w:w="1473" w:type="dxa"/>
            <w:gridSpan w:val="2"/>
          </w:tcPr>
          <w:p w14:paraId="707241E9" w14:textId="77777777" w:rsidR="00577F96" w:rsidRPr="00577F96" w:rsidRDefault="00577F96" w:rsidP="00577F96">
            <w:pPr>
              <w:widowControl w:val="0"/>
              <w:shd w:val="clear" w:color="auto" w:fill="FFFFFF" w:themeFill="background1"/>
              <w:autoSpaceDE w:val="0"/>
              <w:autoSpaceDN w:val="0"/>
              <w:spacing w:after="0" w:line="240" w:lineRule="auto"/>
              <w:jc w:val="both"/>
              <w:rPr>
                <w:rFonts w:ascii="Times New Roman" w:eastAsiaTheme="minorEastAsia" w:hAnsi="Times New Roman" w:cs="Times New Roman"/>
                <w:color w:val="000000" w:themeColor="text1"/>
                <w:sz w:val="24"/>
                <w:lang w:val="ru-RU" w:eastAsia="ru-RU"/>
              </w:rPr>
            </w:pPr>
            <w:r w:rsidRPr="00577F96">
              <w:rPr>
                <w:rFonts w:ascii="Times New Roman" w:eastAsiaTheme="minorEastAsia" w:hAnsi="Times New Roman" w:cs="Times New Roman"/>
                <w:color w:val="000000" w:themeColor="text1"/>
                <w:sz w:val="24"/>
                <w:lang w:val="ru-RU" w:eastAsia="ru-RU"/>
              </w:rPr>
              <w:t>имя (полностью):</w:t>
            </w:r>
          </w:p>
        </w:tc>
        <w:tc>
          <w:tcPr>
            <w:tcW w:w="4533" w:type="dxa"/>
            <w:gridSpan w:val="7"/>
          </w:tcPr>
          <w:p w14:paraId="6A57744A" w14:textId="77777777" w:rsidR="00577F96" w:rsidRPr="00577F96" w:rsidRDefault="00577F96" w:rsidP="00577F96">
            <w:pPr>
              <w:widowControl w:val="0"/>
              <w:shd w:val="clear" w:color="auto" w:fill="FFFFFF" w:themeFill="background1"/>
              <w:autoSpaceDE w:val="0"/>
              <w:autoSpaceDN w:val="0"/>
              <w:spacing w:after="0" w:line="240" w:lineRule="auto"/>
              <w:jc w:val="both"/>
              <w:rPr>
                <w:rFonts w:ascii="Times New Roman" w:eastAsiaTheme="minorEastAsia" w:hAnsi="Times New Roman" w:cs="Times New Roman"/>
                <w:color w:val="000000" w:themeColor="text1"/>
                <w:sz w:val="24"/>
                <w:lang w:val="ru-RU" w:eastAsia="ru-RU"/>
              </w:rPr>
            </w:pPr>
            <w:r w:rsidRPr="00577F96">
              <w:rPr>
                <w:rFonts w:ascii="Times New Roman" w:eastAsiaTheme="minorEastAsia" w:hAnsi="Times New Roman" w:cs="Times New Roman"/>
                <w:color w:val="000000" w:themeColor="text1"/>
                <w:sz w:val="24"/>
                <w:lang w:val="ru-RU" w:eastAsia="ru-RU"/>
              </w:rPr>
              <w:t>отчество (полностью, при наличии):</w:t>
            </w:r>
          </w:p>
        </w:tc>
      </w:tr>
      <w:tr w:rsidR="00577F96" w:rsidRPr="00577F96" w14:paraId="412139F0" w14:textId="77777777" w:rsidTr="00F703A4">
        <w:trPr>
          <w:jc w:val="center"/>
        </w:trPr>
        <w:tc>
          <w:tcPr>
            <w:tcW w:w="510" w:type="dxa"/>
            <w:vMerge/>
          </w:tcPr>
          <w:p w14:paraId="1DFC3589" w14:textId="77777777" w:rsidR="00577F96" w:rsidRPr="00577F96" w:rsidRDefault="00577F96" w:rsidP="00577F96">
            <w:pPr>
              <w:widowControl w:val="0"/>
              <w:shd w:val="clear" w:color="auto" w:fill="FFFFFF" w:themeFill="background1"/>
              <w:autoSpaceDE w:val="0"/>
              <w:autoSpaceDN w:val="0"/>
              <w:spacing w:after="0" w:line="240" w:lineRule="auto"/>
              <w:rPr>
                <w:rFonts w:ascii="Times New Roman" w:eastAsiaTheme="minorEastAsia" w:hAnsi="Times New Roman" w:cs="Times New Roman"/>
                <w:color w:val="000000" w:themeColor="text1"/>
                <w:sz w:val="24"/>
                <w:lang w:val="ru-RU" w:eastAsia="ru-RU"/>
              </w:rPr>
            </w:pPr>
          </w:p>
        </w:tc>
        <w:tc>
          <w:tcPr>
            <w:tcW w:w="2550" w:type="dxa"/>
            <w:gridSpan w:val="4"/>
          </w:tcPr>
          <w:p w14:paraId="6F9E79B2" w14:textId="77777777" w:rsidR="00577F96" w:rsidRPr="00577F96" w:rsidRDefault="00577F96" w:rsidP="00577F96">
            <w:pPr>
              <w:widowControl w:val="0"/>
              <w:shd w:val="clear" w:color="auto" w:fill="FFFFFF" w:themeFill="background1"/>
              <w:autoSpaceDE w:val="0"/>
              <w:autoSpaceDN w:val="0"/>
              <w:spacing w:after="0" w:line="240" w:lineRule="auto"/>
              <w:rPr>
                <w:rFonts w:ascii="Times New Roman" w:eastAsiaTheme="minorEastAsia" w:hAnsi="Times New Roman" w:cs="Times New Roman"/>
                <w:color w:val="000000" w:themeColor="text1"/>
                <w:sz w:val="24"/>
                <w:lang w:val="ru-RU" w:eastAsia="ru-RU"/>
              </w:rPr>
            </w:pPr>
          </w:p>
        </w:tc>
        <w:tc>
          <w:tcPr>
            <w:tcW w:w="1473" w:type="dxa"/>
            <w:gridSpan w:val="2"/>
          </w:tcPr>
          <w:p w14:paraId="2DAF92F5" w14:textId="77777777" w:rsidR="00577F96" w:rsidRPr="00577F96" w:rsidRDefault="00577F96" w:rsidP="00577F96">
            <w:pPr>
              <w:widowControl w:val="0"/>
              <w:shd w:val="clear" w:color="auto" w:fill="FFFFFF" w:themeFill="background1"/>
              <w:autoSpaceDE w:val="0"/>
              <w:autoSpaceDN w:val="0"/>
              <w:spacing w:after="0" w:line="240" w:lineRule="auto"/>
              <w:rPr>
                <w:rFonts w:ascii="Times New Roman" w:eastAsiaTheme="minorEastAsia" w:hAnsi="Times New Roman" w:cs="Times New Roman"/>
                <w:color w:val="000000" w:themeColor="text1"/>
                <w:sz w:val="24"/>
                <w:lang w:val="ru-RU" w:eastAsia="ru-RU"/>
              </w:rPr>
            </w:pPr>
          </w:p>
        </w:tc>
        <w:tc>
          <w:tcPr>
            <w:tcW w:w="4533" w:type="dxa"/>
            <w:gridSpan w:val="7"/>
          </w:tcPr>
          <w:p w14:paraId="43A58D0E" w14:textId="77777777" w:rsidR="00577F96" w:rsidRPr="00577F96" w:rsidRDefault="00577F96" w:rsidP="00577F96">
            <w:pPr>
              <w:widowControl w:val="0"/>
              <w:shd w:val="clear" w:color="auto" w:fill="FFFFFF" w:themeFill="background1"/>
              <w:autoSpaceDE w:val="0"/>
              <w:autoSpaceDN w:val="0"/>
              <w:spacing w:after="0" w:line="240" w:lineRule="auto"/>
              <w:rPr>
                <w:rFonts w:ascii="Times New Roman" w:eastAsiaTheme="minorEastAsia" w:hAnsi="Times New Roman" w:cs="Times New Roman"/>
                <w:color w:val="000000" w:themeColor="text1"/>
                <w:sz w:val="24"/>
                <w:lang w:val="ru-RU" w:eastAsia="ru-RU"/>
              </w:rPr>
            </w:pPr>
          </w:p>
        </w:tc>
      </w:tr>
      <w:tr w:rsidR="00577F96" w:rsidRPr="00577F96" w14:paraId="120A3F47" w14:textId="77777777" w:rsidTr="00F703A4">
        <w:trPr>
          <w:jc w:val="center"/>
        </w:trPr>
        <w:tc>
          <w:tcPr>
            <w:tcW w:w="510" w:type="dxa"/>
            <w:vMerge/>
          </w:tcPr>
          <w:p w14:paraId="32B87C96" w14:textId="77777777" w:rsidR="00577F96" w:rsidRPr="00577F96" w:rsidRDefault="00577F96" w:rsidP="00577F96">
            <w:pPr>
              <w:widowControl w:val="0"/>
              <w:shd w:val="clear" w:color="auto" w:fill="FFFFFF" w:themeFill="background1"/>
              <w:autoSpaceDE w:val="0"/>
              <w:autoSpaceDN w:val="0"/>
              <w:spacing w:after="0" w:line="240" w:lineRule="auto"/>
              <w:rPr>
                <w:rFonts w:ascii="Times New Roman" w:eastAsiaTheme="minorEastAsia" w:hAnsi="Times New Roman" w:cs="Times New Roman"/>
                <w:color w:val="000000" w:themeColor="text1"/>
                <w:sz w:val="24"/>
                <w:lang w:val="ru-RU" w:eastAsia="ru-RU"/>
              </w:rPr>
            </w:pPr>
          </w:p>
        </w:tc>
        <w:tc>
          <w:tcPr>
            <w:tcW w:w="2550" w:type="dxa"/>
            <w:gridSpan w:val="4"/>
          </w:tcPr>
          <w:p w14:paraId="6A905C82" w14:textId="77777777" w:rsidR="00577F96" w:rsidRPr="00577F96" w:rsidRDefault="00577F96" w:rsidP="00577F96">
            <w:pPr>
              <w:widowControl w:val="0"/>
              <w:shd w:val="clear" w:color="auto" w:fill="FFFFFF" w:themeFill="background1"/>
              <w:autoSpaceDE w:val="0"/>
              <w:autoSpaceDN w:val="0"/>
              <w:spacing w:after="0" w:line="240" w:lineRule="auto"/>
              <w:jc w:val="both"/>
              <w:rPr>
                <w:rFonts w:ascii="Times New Roman" w:eastAsiaTheme="minorEastAsia" w:hAnsi="Times New Roman" w:cs="Times New Roman"/>
                <w:color w:val="000000" w:themeColor="text1"/>
                <w:sz w:val="24"/>
                <w:lang w:val="ru-RU" w:eastAsia="ru-RU"/>
              </w:rPr>
            </w:pPr>
            <w:r w:rsidRPr="00577F96">
              <w:rPr>
                <w:rFonts w:ascii="Times New Roman" w:eastAsiaTheme="minorEastAsia" w:hAnsi="Times New Roman" w:cs="Times New Roman"/>
                <w:color w:val="000000" w:themeColor="text1"/>
                <w:sz w:val="24"/>
                <w:lang w:val="ru-RU" w:eastAsia="ru-RU"/>
              </w:rPr>
              <w:t>документ, удостоверяющий личность:</w:t>
            </w:r>
          </w:p>
        </w:tc>
        <w:tc>
          <w:tcPr>
            <w:tcW w:w="1473" w:type="dxa"/>
            <w:gridSpan w:val="2"/>
          </w:tcPr>
          <w:p w14:paraId="3F39D526" w14:textId="77777777" w:rsidR="00577F96" w:rsidRPr="00577F96" w:rsidRDefault="00577F96" w:rsidP="00577F96">
            <w:pPr>
              <w:widowControl w:val="0"/>
              <w:shd w:val="clear" w:color="auto" w:fill="FFFFFF" w:themeFill="background1"/>
              <w:autoSpaceDE w:val="0"/>
              <w:autoSpaceDN w:val="0"/>
              <w:spacing w:after="0" w:line="240" w:lineRule="auto"/>
              <w:jc w:val="both"/>
              <w:rPr>
                <w:rFonts w:ascii="Times New Roman" w:eastAsiaTheme="minorEastAsia" w:hAnsi="Times New Roman" w:cs="Times New Roman"/>
                <w:color w:val="000000" w:themeColor="text1"/>
                <w:sz w:val="24"/>
                <w:lang w:val="ru-RU" w:eastAsia="ru-RU"/>
              </w:rPr>
            </w:pPr>
            <w:r w:rsidRPr="00577F96">
              <w:rPr>
                <w:rFonts w:ascii="Times New Roman" w:eastAsiaTheme="minorEastAsia" w:hAnsi="Times New Roman" w:cs="Times New Roman"/>
                <w:color w:val="000000" w:themeColor="text1"/>
                <w:sz w:val="24"/>
                <w:lang w:val="ru-RU" w:eastAsia="ru-RU"/>
              </w:rPr>
              <w:t>вид:</w:t>
            </w:r>
          </w:p>
        </w:tc>
        <w:tc>
          <w:tcPr>
            <w:tcW w:w="1869" w:type="dxa"/>
            <w:gridSpan w:val="5"/>
          </w:tcPr>
          <w:p w14:paraId="28B2D831" w14:textId="77777777" w:rsidR="00577F96" w:rsidRPr="00577F96" w:rsidRDefault="00577F96" w:rsidP="00577F96">
            <w:pPr>
              <w:widowControl w:val="0"/>
              <w:shd w:val="clear" w:color="auto" w:fill="FFFFFF" w:themeFill="background1"/>
              <w:autoSpaceDE w:val="0"/>
              <w:autoSpaceDN w:val="0"/>
              <w:spacing w:after="0" w:line="240" w:lineRule="auto"/>
              <w:jc w:val="both"/>
              <w:rPr>
                <w:rFonts w:ascii="Times New Roman" w:eastAsiaTheme="minorEastAsia" w:hAnsi="Times New Roman" w:cs="Times New Roman"/>
                <w:color w:val="000000" w:themeColor="text1"/>
                <w:sz w:val="24"/>
                <w:lang w:val="ru-RU" w:eastAsia="ru-RU"/>
              </w:rPr>
            </w:pPr>
            <w:r w:rsidRPr="00577F96">
              <w:rPr>
                <w:rFonts w:ascii="Times New Roman" w:eastAsiaTheme="minorEastAsia" w:hAnsi="Times New Roman" w:cs="Times New Roman"/>
                <w:color w:val="000000" w:themeColor="text1"/>
                <w:sz w:val="24"/>
                <w:lang w:val="ru-RU" w:eastAsia="ru-RU"/>
              </w:rPr>
              <w:t>серия:</w:t>
            </w:r>
          </w:p>
        </w:tc>
        <w:tc>
          <w:tcPr>
            <w:tcW w:w="2664" w:type="dxa"/>
            <w:gridSpan w:val="2"/>
          </w:tcPr>
          <w:p w14:paraId="701C8AEB" w14:textId="77777777" w:rsidR="00577F96" w:rsidRPr="00577F96" w:rsidRDefault="00577F96" w:rsidP="00577F96">
            <w:pPr>
              <w:widowControl w:val="0"/>
              <w:shd w:val="clear" w:color="auto" w:fill="FFFFFF" w:themeFill="background1"/>
              <w:autoSpaceDE w:val="0"/>
              <w:autoSpaceDN w:val="0"/>
              <w:spacing w:after="0" w:line="240" w:lineRule="auto"/>
              <w:jc w:val="both"/>
              <w:rPr>
                <w:rFonts w:ascii="Times New Roman" w:eastAsiaTheme="minorEastAsia" w:hAnsi="Times New Roman" w:cs="Times New Roman"/>
                <w:color w:val="000000" w:themeColor="text1"/>
                <w:sz w:val="24"/>
                <w:lang w:val="ru-RU" w:eastAsia="ru-RU"/>
              </w:rPr>
            </w:pPr>
            <w:r w:rsidRPr="00577F96">
              <w:rPr>
                <w:rFonts w:ascii="Times New Roman" w:eastAsiaTheme="minorEastAsia" w:hAnsi="Times New Roman" w:cs="Times New Roman"/>
                <w:color w:val="000000" w:themeColor="text1"/>
                <w:sz w:val="24"/>
                <w:lang w:val="ru-RU" w:eastAsia="ru-RU"/>
              </w:rPr>
              <w:t>номер:</w:t>
            </w:r>
          </w:p>
        </w:tc>
      </w:tr>
      <w:tr w:rsidR="00577F96" w:rsidRPr="00577F96" w14:paraId="1B6D19F0" w14:textId="77777777" w:rsidTr="00F703A4">
        <w:trPr>
          <w:jc w:val="center"/>
        </w:trPr>
        <w:tc>
          <w:tcPr>
            <w:tcW w:w="510" w:type="dxa"/>
            <w:vMerge/>
          </w:tcPr>
          <w:p w14:paraId="2E2A3B78" w14:textId="77777777" w:rsidR="00577F96" w:rsidRPr="00577F96" w:rsidRDefault="00577F96" w:rsidP="00577F96">
            <w:pPr>
              <w:widowControl w:val="0"/>
              <w:shd w:val="clear" w:color="auto" w:fill="FFFFFF" w:themeFill="background1"/>
              <w:autoSpaceDE w:val="0"/>
              <w:autoSpaceDN w:val="0"/>
              <w:spacing w:after="0" w:line="240" w:lineRule="auto"/>
              <w:rPr>
                <w:rFonts w:ascii="Times New Roman" w:eastAsiaTheme="minorEastAsia" w:hAnsi="Times New Roman" w:cs="Times New Roman"/>
                <w:color w:val="000000" w:themeColor="text1"/>
                <w:sz w:val="24"/>
                <w:lang w:val="ru-RU" w:eastAsia="ru-RU"/>
              </w:rPr>
            </w:pPr>
          </w:p>
        </w:tc>
        <w:tc>
          <w:tcPr>
            <w:tcW w:w="2550" w:type="dxa"/>
            <w:gridSpan w:val="4"/>
          </w:tcPr>
          <w:p w14:paraId="253838AC" w14:textId="77777777" w:rsidR="00577F96" w:rsidRPr="00577F96" w:rsidRDefault="00577F96" w:rsidP="00577F96">
            <w:pPr>
              <w:widowControl w:val="0"/>
              <w:shd w:val="clear" w:color="auto" w:fill="FFFFFF" w:themeFill="background1"/>
              <w:autoSpaceDE w:val="0"/>
              <w:autoSpaceDN w:val="0"/>
              <w:spacing w:after="0" w:line="240" w:lineRule="auto"/>
              <w:rPr>
                <w:rFonts w:ascii="Times New Roman" w:eastAsiaTheme="minorEastAsia" w:hAnsi="Times New Roman" w:cs="Times New Roman"/>
                <w:color w:val="000000" w:themeColor="text1"/>
                <w:sz w:val="24"/>
                <w:lang w:val="ru-RU" w:eastAsia="ru-RU"/>
              </w:rPr>
            </w:pPr>
          </w:p>
        </w:tc>
        <w:tc>
          <w:tcPr>
            <w:tcW w:w="1473" w:type="dxa"/>
            <w:gridSpan w:val="2"/>
          </w:tcPr>
          <w:p w14:paraId="78E2DC4C" w14:textId="77777777" w:rsidR="00577F96" w:rsidRPr="00577F96" w:rsidRDefault="00577F96" w:rsidP="00577F96">
            <w:pPr>
              <w:widowControl w:val="0"/>
              <w:shd w:val="clear" w:color="auto" w:fill="FFFFFF" w:themeFill="background1"/>
              <w:autoSpaceDE w:val="0"/>
              <w:autoSpaceDN w:val="0"/>
              <w:spacing w:after="0" w:line="240" w:lineRule="auto"/>
              <w:rPr>
                <w:rFonts w:ascii="Times New Roman" w:eastAsiaTheme="minorEastAsia" w:hAnsi="Times New Roman" w:cs="Times New Roman"/>
                <w:color w:val="000000" w:themeColor="text1"/>
                <w:sz w:val="24"/>
                <w:lang w:val="ru-RU" w:eastAsia="ru-RU"/>
              </w:rPr>
            </w:pPr>
          </w:p>
        </w:tc>
        <w:tc>
          <w:tcPr>
            <w:tcW w:w="4533" w:type="dxa"/>
            <w:gridSpan w:val="7"/>
          </w:tcPr>
          <w:p w14:paraId="322A4A31" w14:textId="77777777" w:rsidR="00577F96" w:rsidRPr="00577F96" w:rsidRDefault="00577F96" w:rsidP="00577F96">
            <w:pPr>
              <w:widowControl w:val="0"/>
              <w:shd w:val="clear" w:color="auto" w:fill="FFFFFF" w:themeFill="background1"/>
              <w:autoSpaceDE w:val="0"/>
              <w:autoSpaceDN w:val="0"/>
              <w:spacing w:after="0" w:line="240" w:lineRule="auto"/>
              <w:rPr>
                <w:rFonts w:ascii="Times New Roman" w:eastAsiaTheme="minorEastAsia" w:hAnsi="Times New Roman" w:cs="Times New Roman"/>
                <w:color w:val="000000" w:themeColor="text1"/>
                <w:sz w:val="24"/>
                <w:lang w:val="ru-RU" w:eastAsia="ru-RU"/>
              </w:rPr>
            </w:pPr>
          </w:p>
        </w:tc>
      </w:tr>
      <w:tr w:rsidR="00577F96" w:rsidRPr="00577F96" w14:paraId="1AC987FA" w14:textId="77777777" w:rsidTr="00F703A4">
        <w:trPr>
          <w:jc w:val="center"/>
        </w:trPr>
        <w:tc>
          <w:tcPr>
            <w:tcW w:w="510" w:type="dxa"/>
            <w:vMerge/>
          </w:tcPr>
          <w:p w14:paraId="4388C163" w14:textId="77777777" w:rsidR="00577F96" w:rsidRPr="00577F96" w:rsidRDefault="00577F96" w:rsidP="00577F96">
            <w:pPr>
              <w:widowControl w:val="0"/>
              <w:shd w:val="clear" w:color="auto" w:fill="FFFFFF" w:themeFill="background1"/>
              <w:autoSpaceDE w:val="0"/>
              <w:autoSpaceDN w:val="0"/>
              <w:spacing w:after="0" w:line="240" w:lineRule="auto"/>
              <w:rPr>
                <w:rFonts w:ascii="Times New Roman" w:eastAsiaTheme="minorEastAsia" w:hAnsi="Times New Roman" w:cs="Times New Roman"/>
                <w:color w:val="000000" w:themeColor="text1"/>
                <w:sz w:val="24"/>
                <w:lang w:val="ru-RU" w:eastAsia="ru-RU"/>
              </w:rPr>
            </w:pPr>
          </w:p>
        </w:tc>
        <w:tc>
          <w:tcPr>
            <w:tcW w:w="2550" w:type="dxa"/>
            <w:gridSpan w:val="4"/>
          </w:tcPr>
          <w:p w14:paraId="706FCB74" w14:textId="77777777" w:rsidR="00577F96" w:rsidRPr="00577F96" w:rsidRDefault="00577F96" w:rsidP="00577F96">
            <w:pPr>
              <w:widowControl w:val="0"/>
              <w:shd w:val="clear" w:color="auto" w:fill="FFFFFF" w:themeFill="background1"/>
              <w:autoSpaceDE w:val="0"/>
              <w:autoSpaceDN w:val="0"/>
              <w:spacing w:after="0" w:line="240" w:lineRule="auto"/>
              <w:jc w:val="both"/>
              <w:rPr>
                <w:rFonts w:ascii="Times New Roman" w:eastAsiaTheme="minorEastAsia" w:hAnsi="Times New Roman" w:cs="Times New Roman"/>
                <w:color w:val="000000" w:themeColor="text1"/>
                <w:sz w:val="24"/>
                <w:lang w:val="ru-RU" w:eastAsia="ru-RU"/>
              </w:rPr>
            </w:pPr>
            <w:r w:rsidRPr="00577F96">
              <w:rPr>
                <w:rFonts w:ascii="Times New Roman" w:eastAsiaTheme="minorEastAsia" w:hAnsi="Times New Roman" w:cs="Times New Roman"/>
                <w:color w:val="000000" w:themeColor="text1"/>
                <w:sz w:val="24"/>
                <w:lang w:val="ru-RU" w:eastAsia="ru-RU"/>
              </w:rPr>
              <w:t>код подразделения:</w:t>
            </w:r>
          </w:p>
        </w:tc>
        <w:tc>
          <w:tcPr>
            <w:tcW w:w="1473" w:type="dxa"/>
            <w:gridSpan w:val="2"/>
          </w:tcPr>
          <w:p w14:paraId="0BDD0ED7" w14:textId="77777777" w:rsidR="00577F96" w:rsidRPr="00577F96" w:rsidRDefault="00577F96" w:rsidP="00577F96">
            <w:pPr>
              <w:widowControl w:val="0"/>
              <w:shd w:val="clear" w:color="auto" w:fill="FFFFFF" w:themeFill="background1"/>
              <w:autoSpaceDE w:val="0"/>
              <w:autoSpaceDN w:val="0"/>
              <w:spacing w:after="0" w:line="240" w:lineRule="auto"/>
              <w:jc w:val="both"/>
              <w:rPr>
                <w:rFonts w:ascii="Times New Roman" w:eastAsiaTheme="minorEastAsia" w:hAnsi="Times New Roman" w:cs="Times New Roman"/>
                <w:color w:val="000000" w:themeColor="text1"/>
                <w:sz w:val="24"/>
                <w:lang w:val="ru-RU" w:eastAsia="ru-RU"/>
              </w:rPr>
            </w:pPr>
            <w:r w:rsidRPr="00577F96">
              <w:rPr>
                <w:rFonts w:ascii="Times New Roman" w:eastAsiaTheme="minorEastAsia" w:hAnsi="Times New Roman" w:cs="Times New Roman"/>
                <w:color w:val="000000" w:themeColor="text1"/>
                <w:sz w:val="24"/>
                <w:lang w:val="ru-RU" w:eastAsia="ru-RU"/>
              </w:rPr>
              <w:t>дата выдачи:</w:t>
            </w:r>
          </w:p>
        </w:tc>
        <w:tc>
          <w:tcPr>
            <w:tcW w:w="4533" w:type="dxa"/>
            <w:gridSpan w:val="7"/>
          </w:tcPr>
          <w:p w14:paraId="3A8EFE96" w14:textId="77777777" w:rsidR="00577F96" w:rsidRPr="00577F96" w:rsidRDefault="00577F96" w:rsidP="00577F96">
            <w:pPr>
              <w:widowControl w:val="0"/>
              <w:shd w:val="clear" w:color="auto" w:fill="FFFFFF" w:themeFill="background1"/>
              <w:autoSpaceDE w:val="0"/>
              <w:autoSpaceDN w:val="0"/>
              <w:spacing w:after="0" w:line="240" w:lineRule="auto"/>
              <w:jc w:val="both"/>
              <w:rPr>
                <w:rFonts w:ascii="Times New Roman" w:eastAsiaTheme="minorEastAsia" w:hAnsi="Times New Roman" w:cs="Times New Roman"/>
                <w:color w:val="000000" w:themeColor="text1"/>
                <w:sz w:val="24"/>
                <w:lang w:val="ru-RU" w:eastAsia="ru-RU"/>
              </w:rPr>
            </w:pPr>
            <w:r w:rsidRPr="00577F96">
              <w:rPr>
                <w:rFonts w:ascii="Times New Roman" w:eastAsiaTheme="minorEastAsia" w:hAnsi="Times New Roman" w:cs="Times New Roman"/>
                <w:color w:val="000000" w:themeColor="text1"/>
                <w:sz w:val="24"/>
                <w:lang w:val="ru-RU" w:eastAsia="ru-RU"/>
              </w:rPr>
              <w:t>кем выдан:</w:t>
            </w:r>
          </w:p>
        </w:tc>
      </w:tr>
      <w:tr w:rsidR="00577F96" w:rsidRPr="00577F96" w14:paraId="6841197D" w14:textId="77777777" w:rsidTr="00F703A4">
        <w:trPr>
          <w:jc w:val="center"/>
        </w:trPr>
        <w:tc>
          <w:tcPr>
            <w:tcW w:w="510" w:type="dxa"/>
            <w:vMerge/>
          </w:tcPr>
          <w:p w14:paraId="4072403C" w14:textId="77777777" w:rsidR="00577F96" w:rsidRPr="00577F96" w:rsidRDefault="00577F96" w:rsidP="00577F96">
            <w:pPr>
              <w:widowControl w:val="0"/>
              <w:shd w:val="clear" w:color="auto" w:fill="FFFFFF" w:themeFill="background1"/>
              <w:autoSpaceDE w:val="0"/>
              <w:autoSpaceDN w:val="0"/>
              <w:spacing w:after="0" w:line="240" w:lineRule="auto"/>
              <w:rPr>
                <w:rFonts w:ascii="Times New Roman" w:eastAsiaTheme="minorEastAsia" w:hAnsi="Times New Roman" w:cs="Times New Roman"/>
                <w:color w:val="000000" w:themeColor="text1"/>
                <w:sz w:val="24"/>
                <w:lang w:val="ru-RU" w:eastAsia="ru-RU"/>
              </w:rPr>
            </w:pPr>
          </w:p>
        </w:tc>
        <w:tc>
          <w:tcPr>
            <w:tcW w:w="2550" w:type="dxa"/>
            <w:gridSpan w:val="4"/>
          </w:tcPr>
          <w:p w14:paraId="7A172365" w14:textId="77777777" w:rsidR="00577F96" w:rsidRPr="00577F96" w:rsidRDefault="00577F96" w:rsidP="00577F96">
            <w:pPr>
              <w:widowControl w:val="0"/>
              <w:shd w:val="clear" w:color="auto" w:fill="FFFFFF" w:themeFill="background1"/>
              <w:autoSpaceDE w:val="0"/>
              <w:autoSpaceDN w:val="0"/>
              <w:spacing w:after="0" w:line="240" w:lineRule="auto"/>
              <w:rPr>
                <w:rFonts w:ascii="Times New Roman" w:eastAsiaTheme="minorEastAsia" w:hAnsi="Times New Roman" w:cs="Times New Roman"/>
                <w:color w:val="000000" w:themeColor="text1"/>
                <w:sz w:val="24"/>
                <w:lang w:val="ru-RU" w:eastAsia="ru-RU"/>
              </w:rPr>
            </w:pPr>
          </w:p>
        </w:tc>
        <w:tc>
          <w:tcPr>
            <w:tcW w:w="1473" w:type="dxa"/>
            <w:gridSpan w:val="2"/>
          </w:tcPr>
          <w:p w14:paraId="64B5E595" w14:textId="77777777" w:rsidR="00577F96" w:rsidRPr="00577F96" w:rsidRDefault="00577F96" w:rsidP="00577F96">
            <w:pPr>
              <w:widowControl w:val="0"/>
              <w:shd w:val="clear" w:color="auto" w:fill="FFFFFF" w:themeFill="background1"/>
              <w:autoSpaceDE w:val="0"/>
              <w:autoSpaceDN w:val="0"/>
              <w:spacing w:after="0" w:line="240" w:lineRule="auto"/>
              <w:rPr>
                <w:rFonts w:ascii="Times New Roman" w:eastAsiaTheme="minorEastAsia" w:hAnsi="Times New Roman" w:cs="Times New Roman"/>
                <w:color w:val="000000" w:themeColor="text1"/>
                <w:sz w:val="24"/>
                <w:lang w:val="ru-RU" w:eastAsia="ru-RU"/>
              </w:rPr>
            </w:pPr>
          </w:p>
        </w:tc>
        <w:tc>
          <w:tcPr>
            <w:tcW w:w="4533" w:type="dxa"/>
            <w:gridSpan w:val="7"/>
          </w:tcPr>
          <w:p w14:paraId="313563C4" w14:textId="77777777" w:rsidR="00577F96" w:rsidRPr="00577F96" w:rsidRDefault="00577F96" w:rsidP="00577F96">
            <w:pPr>
              <w:widowControl w:val="0"/>
              <w:shd w:val="clear" w:color="auto" w:fill="FFFFFF" w:themeFill="background1"/>
              <w:autoSpaceDE w:val="0"/>
              <w:autoSpaceDN w:val="0"/>
              <w:spacing w:after="0" w:line="240" w:lineRule="auto"/>
              <w:rPr>
                <w:rFonts w:ascii="Times New Roman" w:eastAsiaTheme="minorEastAsia" w:hAnsi="Times New Roman" w:cs="Times New Roman"/>
                <w:color w:val="000000" w:themeColor="text1"/>
                <w:sz w:val="24"/>
                <w:lang w:val="ru-RU" w:eastAsia="ru-RU"/>
              </w:rPr>
            </w:pPr>
          </w:p>
        </w:tc>
      </w:tr>
      <w:tr w:rsidR="00577F96" w:rsidRPr="00577F96" w14:paraId="3BA3BA9C" w14:textId="77777777" w:rsidTr="00F703A4">
        <w:trPr>
          <w:jc w:val="center"/>
        </w:trPr>
        <w:tc>
          <w:tcPr>
            <w:tcW w:w="510" w:type="dxa"/>
            <w:vMerge/>
          </w:tcPr>
          <w:p w14:paraId="247BAE99" w14:textId="77777777" w:rsidR="00577F96" w:rsidRPr="00577F96" w:rsidRDefault="00577F96" w:rsidP="00577F96">
            <w:pPr>
              <w:widowControl w:val="0"/>
              <w:shd w:val="clear" w:color="auto" w:fill="FFFFFF" w:themeFill="background1"/>
              <w:autoSpaceDE w:val="0"/>
              <w:autoSpaceDN w:val="0"/>
              <w:spacing w:after="0" w:line="240" w:lineRule="auto"/>
              <w:rPr>
                <w:rFonts w:ascii="Times New Roman" w:eastAsiaTheme="minorEastAsia" w:hAnsi="Times New Roman" w:cs="Times New Roman"/>
                <w:color w:val="000000" w:themeColor="text1"/>
                <w:sz w:val="24"/>
                <w:lang w:val="ru-RU" w:eastAsia="ru-RU"/>
              </w:rPr>
            </w:pPr>
          </w:p>
        </w:tc>
        <w:tc>
          <w:tcPr>
            <w:tcW w:w="2550" w:type="dxa"/>
            <w:gridSpan w:val="4"/>
          </w:tcPr>
          <w:p w14:paraId="37E5E36C" w14:textId="77777777" w:rsidR="00577F96" w:rsidRPr="00577F96" w:rsidRDefault="00577F96" w:rsidP="00577F96">
            <w:pPr>
              <w:widowControl w:val="0"/>
              <w:shd w:val="clear" w:color="auto" w:fill="FFFFFF" w:themeFill="background1"/>
              <w:autoSpaceDE w:val="0"/>
              <w:autoSpaceDN w:val="0"/>
              <w:spacing w:after="0" w:line="240" w:lineRule="auto"/>
              <w:jc w:val="both"/>
              <w:rPr>
                <w:rFonts w:ascii="Times New Roman" w:eastAsiaTheme="minorEastAsia" w:hAnsi="Times New Roman" w:cs="Times New Roman"/>
                <w:color w:val="000000" w:themeColor="text1"/>
                <w:sz w:val="24"/>
                <w:lang w:val="ru-RU" w:eastAsia="ru-RU"/>
              </w:rPr>
            </w:pPr>
            <w:r w:rsidRPr="00577F96">
              <w:rPr>
                <w:rFonts w:ascii="Times New Roman" w:eastAsiaTheme="minorEastAsia" w:hAnsi="Times New Roman" w:cs="Times New Roman"/>
                <w:color w:val="000000" w:themeColor="text1"/>
                <w:sz w:val="24"/>
                <w:lang w:val="ru-RU" w:eastAsia="ru-RU"/>
              </w:rPr>
              <w:t>адрес места жительства:</w:t>
            </w:r>
          </w:p>
        </w:tc>
        <w:tc>
          <w:tcPr>
            <w:tcW w:w="6006" w:type="dxa"/>
            <w:gridSpan w:val="9"/>
          </w:tcPr>
          <w:p w14:paraId="095276C9" w14:textId="77777777" w:rsidR="00577F96" w:rsidRPr="00577F96" w:rsidRDefault="00577F96" w:rsidP="00577F96">
            <w:pPr>
              <w:widowControl w:val="0"/>
              <w:shd w:val="clear" w:color="auto" w:fill="FFFFFF" w:themeFill="background1"/>
              <w:autoSpaceDE w:val="0"/>
              <w:autoSpaceDN w:val="0"/>
              <w:spacing w:after="0" w:line="240" w:lineRule="auto"/>
              <w:rPr>
                <w:rFonts w:ascii="Times New Roman" w:eastAsiaTheme="minorEastAsia" w:hAnsi="Times New Roman" w:cs="Times New Roman"/>
                <w:color w:val="000000" w:themeColor="text1"/>
                <w:sz w:val="24"/>
                <w:lang w:val="ru-RU" w:eastAsia="ru-RU"/>
              </w:rPr>
            </w:pPr>
          </w:p>
        </w:tc>
      </w:tr>
      <w:tr w:rsidR="00577F96" w:rsidRPr="000245C9" w14:paraId="2CC2E6F3" w14:textId="77777777" w:rsidTr="00F703A4">
        <w:trPr>
          <w:jc w:val="center"/>
        </w:trPr>
        <w:tc>
          <w:tcPr>
            <w:tcW w:w="510" w:type="dxa"/>
            <w:vMerge/>
          </w:tcPr>
          <w:p w14:paraId="133AD85A" w14:textId="77777777" w:rsidR="00577F96" w:rsidRPr="00577F96" w:rsidRDefault="00577F96" w:rsidP="00577F96">
            <w:pPr>
              <w:widowControl w:val="0"/>
              <w:shd w:val="clear" w:color="auto" w:fill="FFFFFF" w:themeFill="background1"/>
              <w:autoSpaceDE w:val="0"/>
              <w:autoSpaceDN w:val="0"/>
              <w:spacing w:after="0" w:line="240" w:lineRule="auto"/>
              <w:rPr>
                <w:rFonts w:ascii="Times New Roman" w:eastAsiaTheme="minorEastAsia" w:hAnsi="Times New Roman" w:cs="Times New Roman"/>
                <w:color w:val="000000" w:themeColor="text1"/>
                <w:sz w:val="24"/>
                <w:lang w:val="ru-RU" w:eastAsia="ru-RU"/>
              </w:rPr>
            </w:pPr>
          </w:p>
        </w:tc>
        <w:tc>
          <w:tcPr>
            <w:tcW w:w="2550" w:type="dxa"/>
            <w:gridSpan w:val="4"/>
          </w:tcPr>
          <w:p w14:paraId="538ABAD4" w14:textId="77777777" w:rsidR="00577F96" w:rsidRPr="00577F96" w:rsidRDefault="00577F96" w:rsidP="00577F96">
            <w:pPr>
              <w:widowControl w:val="0"/>
              <w:shd w:val="clear" w:color="auto" w:fill="FFFFFF" w:themeFill="background1"/>
              <w:autoSpaceDE w:val="0"/>
              <w:autoSpaceDN w:val="0"/>
              <w:spacing w:after="0" w:line="240" w:lineRule="auto"/>
              <w:jc w:val="both"/>
              <w:rPr>
                <w:rFonts w:ascii="Times New Roman" w:eastAsiaTheme="minorEastAsia" w:hAnsi="Times New Roman" w:cs="Times New Roman"/>
                <w:color w:val="000000" w:themeColor="text1"/>
                <w:sz w:val="24"/>
                <w:lang w:val="ru-RU" w:eastAsia="ru-RU"/>
              </w:rPr>
            </w:pPr>
            <w:r w:rsidRPr="00577F96">
              <w:rPr>
                <w:rFonts w:ascii="Times New Roman" w:eastAsiaTheme="minorEastAsia" w:hAnsi="Times New Roman" w:cs="Times New Roman"/>
                <w:color w:val="000000" w:themeColor="text1"/>
                <w:sz w:val="24"/>
                <w:lang w:val="ru-RU" w:eastAsia="ru-RU"/>
              </w:rPr>
              <w:t>почтовый адрес:</w:t>
            </w:r>
          </w:p>
        </w:tc>
        <w:tc>
          <w:tcPr>
            <w:tcW w:w="1756" w:type="dxa"/>
            <w:gridSpan w:val="3"/>
          </w:tcPr>
          <w:p w14:paraId="0C2E3175" w14:textId="77777777" w:rsidR="00577F96" w:rsidRPr="00577F96" w:rsidRDefault="00577F96" w:rsidP="00577F96">
            <w:pPr>
              <w:widowControl w:val="0"/>
              <w:shd w:val="clear" w:color="auto" w:fill="FFFFFF" w:themeFill="background1"/>
              <w:autoSpaceDE w:val="0"/>
              <w:autoSpaceDN w:val="0"/>
              <w:spacing w:after="0" w:line="240" w:lineRule="auto"/>
              <w:jc w:val="both"/>
              <w:rPr>
                <w:rFonts w:ascii="Times New Roman" w:eastAsiaTheme="minorEastAsia" w:hAnsi="Times New Roman" w:cs="Times New Roman"/>
                <w:color w:val="000000" w:themeColor="text1"/>
                <w:sz w:val="24"/>
                <w:lang w:val="ru-RU" w:eastAsia="ru-RU"/>
              </w:rPr>
            </w:pPr>
            <w:r w:rsidRPr="00577F96">
              <w:rPr>
                <w:rFonts w:ascii="Times New Roman" w:eastAsiaTheme="minorEastAsia" w:hAnsi="Times New Roman" w:cs="Times New Roman"/>
                <w:color w:val="000000" w:themeColor="text1"/>
                <w:sz w:val="24"/>
                <w:lang w:val="ru-RU" w:eastAsia="ru-RU"/>
              </w:rPr>
              <w:t>телефон для связи (о готовности документов при предоставлении документов непосредственно заявителю):</w:t>
            </w:r>
          </w:p>
        </w:tc>
        <w:tc>
          <w:tcPr>
            <w:tcW w:w="4250" w:type="dxa"/>
            <w:gridSpan w:val="6"/>
          </w:tcPr>
          <w:p w14:paraId="632C1232" w14:textId="77777777" w:rsidR="00577F96" w:rsidRPr="00577F96" w:rsidRDefault="00577F96" w:rsidP="00577F96">
            <w:pPr>
              <w:widowControl w:val="0"/>
              <w:shd w:val="clear" w:color="auto" w:fill="FFFFFF" w:themeFill="background1"/>
              <w:autoSpaceDE w:val="0"/>
              <w:autoSpaceDN w:val="0"/>
              <w:spacing w:after="0" w:line="240" w:lineRule="auto"/>
              <w:jc w:val="both"/>
              <w:rPr>
                <w:rFonts w:ascii="Times New Roman" w:eastAsiaTheme="minorEastAsia" w:hAnsi="Times New Roman" w:cs="Times New Roman"/>
                <w:color w:val="000000" w:themeColor="text1"/>
                <w:sz w:val="24"/>
                <w:lang w:val="ru-RU" w:eastAsia="ru-RU"/>
              </w:rPr>
            </w:pPr>
            <w:r w:rsidRPr="00577F96">
              <w:rPr>
                <w:rFonts w:ascii="Times New Roman" w:eastAsiaTheme="minorEastAsia" w:hAnsi="Times New Roman" w:cs="Times New Roman"/>
                <w:color w:val="000000" w:themeColor="text1"/>
                <w:sz w:val="24"/>
                <w:lang w:val="ru-RU" w:eastAsia="ru-RU"/>
              </w:rPr>
              <w:t>адрес электронной почты (о готовности документов при предоставлении документов непосредственно заявителю):</w:t>
            </w:r>
          </w:p>
        </w:tc>
      </w:tr>
      <w:tr w:rsidR="00577F96" w:rsidRPr="000245C9" w14:paraId="73D0EB7E" w14:textId="77777777" w:rsidTr="00F703A4">
        <w:trPr>
          <w:jc w:val="center"/>
        </w:trPr>
        <w:tc>
          <w:tcPr>
            <w:tcW w:w="510" w:type="dxa"/>
            <w:vMerge/>
          </w:tcPr>
          <w:p w14:paraId="4C22C980" w14:textId="77777777" w:rsidR="00577F96" w:rsidRPr="00577F96" w:rsidRDefault="00577F96" w:rsidP="00577F96">
            <w:pPr>
              <w:widowControl w:val="0"/>
              <w:shd w:val="clear" w:color="auto" w:fill="FFFFFF" w:themeFill="background1"/>
              <w:autoSpaceDE w:val="0"/>
              <w:autoSpaceDN w:val="0"/>
              <w:spacing w:after="0" w:line="240" w:lineRule="auto"/>
              <w:rPr>
                <w:rFonts w:ascii="Times New Roman" w:eastAsiaTheme="minorEastAsia" w:hAnsi="Times New Roman" w:cs="Times New Roman"/>
                <w:color w:val="000000" w:themeColor="text1"/>
                <w:sz w:val="24"/>
                <w:lang w:val="ru-RU" w:eastAsia="ru-RU"/>
              </w:rPr>
            </w:pPr>
          </w:p>
        </w:tc>
        <w:tc>
          <w:tcPr>
            <w:tcW w:w="2550" w:type="dxa"/>
            <w:gridSpan w:val="4"/>
          </w:tcPr>
          <w:p w14:paraId="6D990971" w14:textId="77777777" w:rsidR="00577F96" w:rsidRPr="00577F96" w:rsidRDefault="00577F96" w:rsidP="00577F96">
            <w:pPr>
              <w:widowControl w:val="0"/>
              <w:shd w:val="clear" w:color="auto" w:fill="FFFFFF" w:themeFill="background1"/>
              <w:autoSpaceDE w:val="0"/>
              <w:autoSpaceDN w:val="0"/>
              <w:spacing w:after="0" w:line="240" w:lineRule="auto"/>
              <w:rPr>
                <w:rFonts w:ascii="Times New Roman" w:eastAsiaTheme="minorEastAsia" w:hAnsi="Times New Roman" w:cs="Times New Roman"/>
                <w:color w:val="000000" w:themeColor="text1"/>
                <w:sz w:val="24"/>
                <w:lang w:val="ru-RU" w:eastAsia="ru-RU"/>
              </w:rPr>
            </w:pPr>
          </w:p>
        </w:tc>
        <w:tc>
          <w:tcPr>
            <w:tcW w:w="1756" w:type="dxa"/>
            <w:gridSpan w:val="3"/>
          </w:tcPr>
          <w:p w14:paraId="230C1B01" w14:textId="77777777" w:rsidR="00577F96" w:rsidRPr="00577F96" w:rsidRDefault="00577F96" w:rsidP="00577F96">
            <w:pPr>
              <w:widowControl w:val="0"/>
              <w:shd w:val="clear" w:color="auto" w:fill="FFFFFF" w:themeFill="background1"/>
              <w:autoSpaceDE w:val="0"/>
              <w:autoSpaceDN w:val="0"/>
              <w:spacing w:after="0" w:line="240" w:lineRule="auto"/>
              <w:rPr>
                <w:rFonts w:ascii="Times New Roman" w:eastAsiaTheme="minorEastAsia" w:hAnsi="Times New Roman" w:cs="Times New Roman"/>
                <w:color w:val="000000" w:themeColor="text1"/>
                <w:sz w:val="24"/>
                <w:lang w:val="ru-RU" w:eastAsia="ru-RU"/>
              </w:rPr>
            </w:pPr>
          </w:p>
        </w:tc>
        <w:tc>
          <w:tcPr>
            <w:tcW w:w="4250" w:type="dxa"/>
            <w:gridSpan w:val="6"/>
          </w:tcPr>
          <w:p w14:paraId="2274BF05" w14:textId="77777777" w:rsidR="00577F96" w:rsidRPr="00577F96" w:rsidRDefault="00577F96" w:rsidP="00577F96">
            <w:pPr>
              <w:widowControl w:val="0"/>
              <w:shd w:val="clear" w:color="auto" w:fill="FFFFFF" w:themeFill="background1"/>
              <w:autoSpaceDE w:val="0"/>
              <w:autoSpaceDN w:val="0"/>
              <w:spacing w:after="0" w:line="240" w:lineRule="auto"/>
              <w:rPr>
                <w:rFonts w:ascii="Times New Roman" w:eastAsiaTheme="minorEastAsia" w:hAnsi="Times New Roman" w:cs="Times New Roman"/>
                <w:color w:val="000000" w:themeColor="text1"/>
                <w:sz w:val="24"/>
                <w:lang w:val="ru-RU" w:eastAsia="ru-RU"/>
              </w:rPr>
            </w:pPr>
          </w:p>
        </w:tc>
      </w:tr>
      <w:tr w:rsidR="00577F96" w:rsidRPr="00577F96" w14:paraId="09DC8C52" w14:textId="77777777" w:rsidTr="00F703A4">
        <w:trPr>
          <w:jc w:val="center"/>
        </w:trPr>
        <w:tc>
          <w:tcPr>
            <w:tcW w:w="510" w:type="dxa"/>
            <w:vMerge w:val="restart"/>
          </w:tcPr>
          <w:p w14:paraId="30E74852" w14:textId="77777777" w:rsidR="00577F96" w:rsidRPr="00577F96" w:rsidRDefault="00577F96" w:rsidP="00577F96">
            <w:pPr>
              <w:widowControl w:val="0"/>
              <w:shd w:val="clear" w:color="auto" w:fill="FFFFFF" w:themeFill="background1"/>
              <w:autoSpaceDE w:val="0"/>
              <w:autoSpaceDN w:val="0"/>
              <w:spacing w:after="0" w:line="240" w:lineRule="auto"/>
              <w:jc w:val="both"/>
              <w:rPr>
                <w:rFonts w:ascii="Times New Roman" w:eastAsiaTheme="minorEastAsia" w:hAnsi="Times New Roman" w:cs="Times New Roman"/>
                <w:color w:val="000000" w:themeColor="text1"/>
                <w:sz w:val="24"/>
                <w:lang w:val="ru-RU" w:eastAsia="ru-RU"/>
              </w:rPr>
            </w:pPr>
            <w:r w:rsidRPr="00577F96">
              <w:rPr>
                <w:rFonts w:ascii="Times New Roman" w:eastAsiaTheme="minorEastAsia" w:hAnsi="Times New Roman" w:cs="Times New Roman"/>
                <w:color w:val="000000" w:themeColor="text1"/>
                <w:sz w:val="24"/>
                <w:lang w:val="ru-RU" w:eastAsia="ru-RU"/>
              </w:rPr>
              <w:t>3.2</w:t>
            </w:r>
          </w:p>
        </w:tc>
        <w:tc>
          <w:tcPr>
            <w:tcW w:w="8556" w:type="dxa"/>
            <w:gridSpan w:val="13"/>
          </w:tcPr>
          <w:p w14:paraId="33CE3BE5" w14:textId="77777777" w:rsidR="00577F96" w:rsidRPr="00577F96" w:rsidRDefault="00577F96" w:rsidP="00577F96">
            <w:pPr>
              <w:widowControl w:val="0"/>
              <w:shd w:val="clear" w:color="auto" w:fill="FFFFFF" w:themeFill="background1"/>
              <w:autoSpaceDE w:val="0"/>
              <w:autoSpaceDN w:val="0"/>
              <w:spacing w:after="0" w:line="240" w:lineRule="auto"/>
              <w:jc w:val="both"/>
              <w:rPr>
                <w:rFonts w:ascii="Times New Roman" w:eastAsiaTheme="minorEastAsia" w:hAnsi="Times New Roman" w:cs="Times New Roman"/>
                <w:color w:val="000000" w:themeColor="text1"/>
                <w:sz w:val="24"/>
                <w:lang w:val="ru-RU" w:eastAsia="ru-RU"/>
              </w:rPr>
            </w:pPr>
            <w:r w:rsidRPr="00577F96">
              <w:rPr>
                <w:rFonts w:ascii="Times New Roman" w:eastAsiaTheme="minorEastAsia" w:hAnsi="Times New Roman" w:cs="Times New Roman"/>
                <w:color w:val="000000" w:themeColor="text1"/>
                <w:sz w:val="24"/>
                <w:lang w:val="ru-RU" w:eastAsia="ru-RU"/>
              </w:rPr>
              <w:t>юридическом лице:</w:t>
            </w:r>
          </w:p>
        </w:tc>
      </w:tr>
      <w:tr w:rsidR="00577F96" w:rsidRPr="00577F96" w14:paraId="37731272" w14:textId="77777777" w:rsidTr="00F703A4">
        <w:trPr>
          <w:jc w:val="center"/>
        </w:trPr>
        <w:tc>
          <w:tcPr>
            <w:tcW w:w="510" w:type="dxa"/>
            <w:vMerge/>
          </w:tcPr>
          <w:p w14:paraId="6CFFEE3E" w14:textId="77777777" w:rsidR="00577F96" w:rsidRPr="00577F96" w:rsidRDefault="00577F96" w:rsidP="00577F96">
            <w:pPr>
              <w:widowControl w:val="0"/>
              <w:shd w:val="clear" w:color="auto" w:fill="FFFFFF" w:themeFill="background1"/>
              <w:autoSpaceDE w:val="0"/>
              <w:autoSpaceDN w:val="0"/>
              <w:spacing w:after="0" w:line="240" w:lineRule="auto"/>
              <w:rPr>
                <w:rFonts w:ascii="Times New Roman" w:eastAsiaTheme="minorEastAsia" w:hAnsi="Times New Roman" w:cs="Times New Roman"/>
                <w:color w:val="000000" w:themeColor="text1"/>
                <w:sz w:val="24"/>
                <w:lang w:val="ru-RU" w:eastAsia="ru-RU"/>
              </w:rPr>
            </w:pPr>
          </w:p>
        </w:tc>
        <w:tc>
          <w:tcPr>
            <w:tcW w:w="2550" w:type="dxa"/>
            <w:gridSpan w:val="4"/>
          </w:tcPr>
          <w:p w14:paraId="3163B32A" w14:textId="77777777" w:rsidR="00577F96" w:rsidRPr="00577F96" w:rsidRDefault="00577F96" w:rsidP="00577F96">
            <w:pPr>
              <w:widowControl w:val="0"/>
              <w:shd w:val="clear" w:color="auto" w:fill="FFFFFF" w:themeFill="background1"/>
              <w:autoSpaceDE w:val="0"/>
              <w:autoSpaceDN w:val="0"/>
              <w:spacing w:after="0" w:line="240" w:lineRule="auto"/>
              <w:jc w:val="both"/>
              <w:rPr>
                <w:rFonts w:ascii="Times New Roman" w:eastAsiaTheme="minorEastAsia" w:hAnsi="Times New Roman" w:cs="Times New Roman"/>
                <w:color w:val="000000" w:themeColor="text1"/>
                <w:sz w:val="24"/>
                <w:lang w:val="ru-RU" w:eastAsia="ru-RU"/>
              </w:rPr>
            </w:pPr>
            <w:r w:rsidRPr="00577F96">
              <w:rPr>
                <w:rFonts w:ascii="Times New Roman" w:eastAsiaTheme="minorEastAsia" w:hAnsi="Times New Roman" w:cs="Times New Roman"/>
                <w:color w:val="000000" w:themeColor="text1"/>
                <w:sz w:val="24"/>
                <w:lang w:val="ru-RU" w:eastAsia="ru-RU"/>
              </w:rPr>
              <w:t>полное наименование:</w:t>
            </w:r>
          </w:p>
        </w:tc>
        <w:tc>
          <w:tcPr>
            <w:tcW w:w="6006" w:type="dxa"/>
            <w:gridSpan w:val="9"/>
          </w:tcPr>
          <w:p w14:paraId="58DD28CC" w14:textId="77777777" w:rsidR="00577F96" w:rsidRPr="00577F96" w:rsidRDefault="00577F96" w:rsidP="00577F96">
            <w:pPr>
              <w:widowControl w:val="0"/>
              <w:shd w:val="clear" w:color="auto" w:fill="FFFFFF" w:themeFill="background1"/>
              <w:autoSpaceDE w:val="0"/>
              <w:autoSpaceDN w:val="0"/>
              <w:spacing w:after="0" w:line="240" w:lineRule="auto"/>
              <w:rPr>
                <w:rFonts w:ascii="Times New Roman" w:eastAsiaTheme="minorEastAsia" w:hAnsi="Times New Roman" w:cs="Times New Roman"/>
                <w:color w:val="000000" w:themeColor="text1"/>
                <w:sz w:val="24"/>
                <w:lang w:val="ru-RU" w:eastAsia="ru-RU"/>
              </w:rPr>
            </w:pPr>
          </w:p>
        </w:tc>
      </w:tr>
      <w:tr w:rsidR="00577F96" w:rsidRPr="00577F96" w14:paraId="3AACA00B" w14:textId="77777777" w:rsidTr="00F703A4">
        <w:trPr>
          <w:jc w:val="center"/>
        </w:trPr>
        <w:tc>
          <w:tcPr>
            <w:tcW w:w="510" w:type="dxa"/>
            <w:vMerge/>
          </w:tcPr>
          <w:p w14:paraId="54976E50" w14:textId="77777777" w:rsidR="00577F96" w:rsidRPr="00577F96" w:rsidRDefault="00577F96" w:rsidP="00577F96">
            <w:pPr>
              <w:widowControl w:val="0"/>
              <w:shd w:val="clear" w:color="auto" w:fill="FFFFFF" w:themeFill="background1"/>
              <w:autoSpaceDE w:val="0"/>
              <w:autoSpaceDN w:val="0"/>
              <w:spacing w:after="0" w:line="240" w:lineRule="auto"/>
              <w:rPr>
                <w:rFonts w:ascii="Times New Roman" w:eastAsiaTheme="minorEastAsia" w:hAnsi="Times New Roman" w:cs="Times New Roman"/>
                <w:color w:val="000000" w:themeColor="text1"/>
                <w:sz w:val="24"/>
                <w:lang w:val="ru-RU" w:eastAsia="ru-RU"/>
              </w:rPr>
            </w:pPr>
          </w:p>
        </w:tc>
        <w:tc>
          <w:tcPr>
            <w:tcW w:w="2890" w:type="dxa"/>
            <w:gridSpan w:val="5"/>
          </w:tcPr>
          <w:p w14:paraId="506FD72B" w14:textId="77777777" w:rsidR="00577F96" w:rsidRPr="00577F96" w:rsidRDefault="00577F96" w:rsidP="00577F96">
            <w:pPr>
              <w:widowControl w:val="0"/>
              <w:shd w:val="clear" w:color="auto" w:fill="FFFFFF" w:themeFill="background1"/>
              <w:autoSpaceDE w:val="0"/>
              <w:autoSpaceDN w:val="0"/>
              <w:spacing w:after="0" w:line="240" w:lineRule="auto"/>
              <w:jc w:val="both"/>
              <w:rPr>
                <w:rFonts w:ascii="Times New Roman" w:eastAsiaTheme="minorEastAsia" w:hAnsi="Times New Roman" w:cs="Times New Roman"/>
                <w:color w:val="000000" w:themeColor="text1"/>
                <w:sz w:val="24"/>
                <w:lang w:val="ru-RU" w:eastAsia="ru-RU"/>
              </w:rPr>
            </w:pPr>
            <w:r w:rsidRPr="00577F96">
              <w:rPr>
                <w:rFonts w:ascii="Times New Roman" w:eastAsiaTheme="minorEastAsia" w:hAnsi="Times New Roman" w:cs="Times New Roman"/>
                <w:color w:val="000000" w:themeColor="text1"/>
                <w:sz w:val="24"/>
                <w:lang w:val="ru-RU" w:eastAsia="ru-RU"/>
              </w:rPr>
              <w:t>ОГРН:</w:t>
            </w:r>
          </w:p>
        </w:tc>
        <w:tc>
          <w:tcPr>
            <w:tcW w:w="2379" w:type="dxa"/>
            <w:gridSpan w:val="4"/>
          </w:tcPr>
          <w:p w14:paraId="6D9E59DF" w14:textId="77777777" w:rsidR="00577F96" w:rsidRPr="00577F96" w:rsidRDefault="00577F96" w:rsidP="00577F96">
            <w:pPr>
              <w:widowControl w:val="0"/>
              <w:shd w:val="clear" w:color="auto" w:fill="FFFFFF" w:themeFill="background1"/>
              <w:autoSpaceDE w:val="0"/>
              <w:autoSpaceDN w:val="0"/>
              <w:spacing w:after="0" w:line="240" w:lineRule="auto"/>
              <w:jc w:val="both"/>
              <w:rPr>
                <w:rFonts w:ascii="Times New Roman" w:eastAsiaTheme="minorEastAsia" w:hAnsi="Times New Roman" w:cs="Times New Roman"/>
                <w:color w:val="000000" w:themeColor="text1"/>
                <w:sz w:val="24"/>
                <w:lang w:val="ru-RU" w:eastAsia="ru-RU"/>
              </w:rPr>
            </w:pPr>
            <w:r w:rsidRPr="00577F96">
              <w:rPr>
                <w:rFonts w:ascii="Times New Roman" w:eastAsiaTheme="minorEastAsia" w:hAnsi="Times New Roman" w:cs="Times New Roman"/>
                <w:color w:val="000000" w:themeColor="text1"/>
                <w:sz w:val="24"/>
                <w:lang w:val="ru-RU" w:eastAsia="ru-RU"/>
              </w:rPr>
              <w:t>ИНН:</w:t>
            </w:r>
          </w:p>
        </w:tc>
        <w:tc>
          <w:tcPr>
            <w:tcW w:w="3287" w:type="dxa"/>
            <w:gridSpan w:val="4"/>
          </w:tcPr>
          <w:p w14:paraId="6EEAA443" w14:textId="77777777" w:rsidR="00577F96" w:rsidRPr="00577F96" w:rsidRDefault="00577F96" w:rsidP="00577F96">
            <w:pPr>
              <w:widowControl w:val="0"/>
              <w:shd w:val="clear" w:color="auto" w:fill="FFFFFF" w:themeFill="background1"/>
              <w:autoSpaceDE w:val="0"/>
              <w:autoSpaceDN w:val="0"/>
              <w:spacing w:after="0" w:line="240" w:lineRule="auto"/>
              <w:jc w:val="both"/>
              <w:rPr>
                <w:rFonts w:ascii="Times New Roman" w:eastAsiaTheme="minorEastAsia" w:hAnsi="Times New Roman" w:cs="Times New Roman"/>
                <w:color w:val="000000" w:themeColor="text1"/>
                <w:sz w:val="24"/>
                <w:lang w:val="ru-RU" w:eastAsia="ru-RU"/>
              </w:rPr>
            </w:pPr>
            <w:r w:rsidRPr="00577F96">
              <w:rPr>
                <w:rFonts w:ascii="Times New Roman" w:eastAsiaTheme="minorEastAsia" w:hAnsi="Times New Roman" w:cs="Times New Roman"/>
                <w:color w:val="000000" w:themeColor="text1"/>
                <w:sz w:val="24"/>
                <w:lang w:val="ru-RU" w:eastAsia="ru-RU"/>
              </w:rPr>
              <w:t>КПП:</w:t>
            </w:r>
          </w:p>
        </w:tc>
      </w:tr>
      <w:tr w:rsidR="00577F96" w:rsidRPr="00577F96" w14:paraId="2FB3C10F" w14:textId="77777777" w:rsidTr="00F703A4">
        <w:trPr>
          <w:jc w:val="center"/>
        </w:trPr>
        <w:tc>
          <w:tcPr>
            <w:tcW w:w="510" w:type="dxa"/>
            <w:vMerge/>
          </w:tcPr>
          <w:p w14:paraId="0B8489A9" w14:textId="77777777" w:rsidR="00577F96" w:rsidRPr="00577F96" w:rsidRDefault="00577F96" w:rsidP="00577F96">
            <w:pPr>
              <w:widowControl w:val="0"/>
              <w:shd w:val="clear" w:color="auto" w:fill="FFFFFF" w:themeFill="background1"/>
              <w:autoSpaceDE w:val="0"/>
              <w:autoSpaceDN w:val="0"/>
              <w:spacing w:after="0" w:line="240" w:lineRule="auto"/>
              <w:rPr>
                <w:rFonts w:ascii="Times New Roman" w:eastAsiaTheme="minorEastAsia" w:hAnsi="Times New Roman" w:cs="Times New Roman"/>
                <w:color w:val="000000" w:themeColor="text1"/>
                <w:sz w:val="24"/>
                <w:lang w:val="ru-RU" w:eastAsia="ru-RU"/>
              </w:rPr>
            </w:pPr>
          </w:p>
        </w:tc>
        <w:tc>
          <w:tcPr>
            <w:tcW w:w="2890" w:type="dxa"/>
            <w:gridSpan w:val="5"/>
          </w:tcPr>
          <w:p w14:paraId="76A1CCB1" w14:textId="77777777" w:rsidR="00577F96" w:rsidRPr="00577F96" w:rsidRDefault="00577F96" w:rsidP="00577F96">
            <w:pPr>
              <w:widowControl w:val="0"/>
              <w:shd w:val="clear" w:color="auto" w:fill="FFFFFF" w:themeFill="background1"/>
              <w:autoSpaceDE w:val="0"/>
              <w:autoSpaceDN w:val="0"/>
              <w:spacing w:after="0" w:line="240" w:lineRule="auto"/>
              <w:rPr>
                <w:rFonts w:ascii="Times New Roman" w:eastAsiaTheme="minorEastAsia" w:hAnsi="Times New Roman" w:cs="Times New Roman"/>
                <w:color w:val="000000" w:themeColor="text1"/>
                <w:sz w:val="24"/>
                <w:lang w:val="ru-RU" w:eastAsia="ru-RU"/>
              </w:rPr>
            </w:pPr>
          </w:p>
        </w:tc>
        <w:tc>
          <w:tcPr>
            <w:tcW w:w="2379" w:type="dxa"/>
            <w:gridSpan w:val="4"/>
          </w:tcPr>
          <w:p w14:paraId="38369A43" w14:textId="77777777" w:rsidR="00577F96" w:rsidRPr="00577F96" w:rsidRDefault="00577F96" w:rsidP="00577F96">
            <w:pPr>
              <w:widowControl w:val="0"/>
              <w:shd w:val="clear" w:color="auto" w:fill="FFFFFF" w:themeFill="background1"/>
              <w:autoSpaceDE w:val="0"/>
              <w:autoSpaceDN w:val="0"/>
              <w:spacing w:after="0" w:line="240" w:lineRule="auto"/>
              <w:rPr>
                <w:rFonts w:ascii="Times New Roman" w:eastAsiaTheme="minorEastAsia" w:hAnsi="Times New Roman" w:cs="Times New Roman"/>
                <w:color w:val="000000" w:themeColor="text1"/>
                <w:sz w:val="24"/>
                <w:lang w:val="ru-RU" w:eastAsia="ru-RU"/>
              </w:rPr>
            </w:pPr>
          </w:p>
        </w:tc>
        <w:tc>
          <w:tcPr>
            <w:tcW w:w="3287" w:type="dxa"/>
            <w:gridSpan w:val="4"/>
          </w:tcPr>
          <w:p w14:paraId="21C8CED7" w14:textId="77777777" w:rsidR="00577F96" w:rsidRPr="00577F96" w:rsidRDefault="00577F96" w:rsidP="00577F96">
            <w:pPr>
              <w:widowControl w:val="0"/>
              <w:shd w:val="clear" w:color="auto" w:fill="FFFFFF" w:themeFill="background1"/>
              <w:autoSpaceDE w:val="0"/>
              <w:autoSpaceDN w:val="0"/>
              <w:spacing w:after="0" w:line="240" w:lineRule="auto"/>
              <w:rPr>
                <w:rFonts w:ascii="Times New Roman" w:eastAsiaTheme="minorEastAsia" w:hAnsi="Times New Roman" w:cs="Times New Roman"/>
                <w:color w:val="000000" w:themeColor="text1"/>
                <w:sz w:val="24"/>
                <w:lang w:val="ru-RU" w:eastAsia="ru-RU"/>
              </w:rPr>
            </w:pPr>
          </w:p>
        </w:tc>
      </w:tr>
      <w:tr w:rsidR="00577F96" w:rsidRPr="000245C9" w14:paraId="7669C399" w14:textId="77777777" w:rsidTr="00F703A4">
        <w:trPr>
          <w:jc w:val="center"/>
        </w:trPr>
        <w:tc>
          <w:tcPr>
            <w:tcW w:w="510" w:type="dxa"/>
            <w:vMerge/>
          </w:tcPr>
          <w:p w14:paraId="1E0223B5" w14:textId="77777777" w:rsidR="00577F96" w:rsidRPr="00577F96" w:rsidRDefault="00577F96" w:rsidP="00577F96">
            <w:pPr>
              <w:widowControl w:val="0"/>
              <w:shd w:val="clear" w:color="auto" w:fill="FFFFFF" w:themeFill="background1"/>
              <w:autoSpaceDE w:val="0"/>
              <w:autoSpaceDN w:val="0"/>
              <w:spacing w:after="0" w:line="240" w:lineRule="auto"/>
              <w:rPr>
                <w:rFonts w:ascii="Times New Roman" w:eastAsiaTheme="minorEastAsia" w:hAnsi="Times New Roman" w:cs="Times New Roman"/>
                <w:color w:val="000000" w:themeColor="text1"/>
                <w:sz w:val="24"/>
                <w:lang w:val="ru-RU" w:eastAsia="ru-RU"/>
              </w:rPr>
            </w:pPr>
          </w:p>
        </w:tc>
        <w:tc>
          <w:tcPr>
            <w:tcW w:w="2550" w:type="dxa"/>
            <w:gridSpan w:val="4"/>
          </w:tcPr>
          <w:p w14:paraId="5320A6A0" w14:textId="77777777" w:rsidR="00577F96" w:rsidRPr="00577F96" w:rsidRDefault="00577F96" w:rsidP="00577F96">
            <w:pPr>
              <w:widowControl w:val="0"/>
              <w:shd w:val="clear" w:color="auto" w:fill="FFFFFF" w:themeFill="background1"/>
              <w:autoSpaceDE w:val="0"/>
              <w:autoSpaceDN w:val="0"/>
              <w:spacing w:after="0" w:line="240" w:lineRule="auto"/>
              <w:jc w:val="both"/>
              <w:rPr>
                <w:rFonts w:ascii="Times New Roman" w:eastAsiaTheme="minorEastAsia" w:hAnsi="Times New Roman" w:cs="Times New Roman"/>
                <w:color w:val="000000" w:themeColor="text1"/>
                <w:sz w:val="24"/>
                <w:lang w:val="ru-RU" w:eastAsia="ru-RU"/>
              </w:rPr>
            </w:pPr>
            <w:r w:rsidRPr="00577F96">
              <w:rPr>
                <w:rFonts w:ascii="Times New Roman" w:eastAsiaTheme="minorEastAsia" w:hAnsi="Times New Roman" w:cs="Times New Roman"/>
                <w:color w:val="000000" w:themeColor="text1"/>
                <w:sz w:val="24"/>
                <w:lang w:val="ru-RU" w:eastAsia="ru-RU"/>
              </w:rPr>
              <w:t>почтовый адрес:</w:t>
            </w:r>
          </w:p>
        </w:tc>
        <w:tc>
          <w:tcPr>
            <w:tcW w:w="1756" w:type="dxa"/>
            <w:gridSpan w:val="3"/>
          </w:tcPr>
          <w:p w14:paraId="26A53A18" w14:textId="77777777" w:rsidR="00577F96" w:rsidRPr="00577F96" w:rsidRDefault="00577F96" w:rsidP="00577F96">
            <w:pPr>
              <w:widowControl w:val="0"/>
              <w:shd w:val="clear" w:color="auto" w:fill="FFFFFF" w:themeFill="background1"/>
              <w:autoSpaceDE w:val="0"/>
              <w:autoSpaceDN w:val="0"/>
              <w:spacing w:after="0" w:line="240" w:lineRule="auto"/>
              <w:jc w:val="both"/>
              <w:rPr>
                <w:rFonts w:ascii="Times New Roman" w:eastAsiaTheme="minorEastAsia" w:hAnsi="Times New Roman" w:cs="Times New Roman"/>
                <w:color w:val="000000" w:themeColor="text1"/>
                <w:sz w:val="24"/>
                <w:lang w:val="ru-RU" w:eastAsia="ru-RU"/>
              </w:rPr>
            </w:pPr>
            <w:r w:rsidRPr="00577F96">
              <w:rPr>
                <w:rFonts w:ascii="Times New Roman" w:eastAsiaTheme="minorEastAsia" w:hAnsi="Times New Roman" w:cs="Times New Roman"/>
                <w:color w:val="000000" w:themeColor="text1"/>
                <w:sz w:val="24"/>
                <w:lang w:val="ru-RU" w:eastAsia="ru-RU"/>
              </w:rPr>
              <w:t>телефон для связи (о готовности документов при предоставлении документов непосредственно заявителю):</w:t>
            </w:r>
          </w:p>
        </w:tc>
        <w:tc>
          <w:tcPr>
            <w:tcW w:w="4250" w:type="dxa"/>
            <w:gridSpan w:val="6"/>
          </w:tcPr>
          <w:p w14:paraId="2BB268C3" w14:textId="77777777" w:rsidR="00577F96" w:rsidRPr="00577F96" w:rsidRDefault="00577F96" w:rsidP="00577F96">
            <w:pPr>
              <w:widowControl w:val="0"/>
              <w:shd w:val="clear" w:color="auto" w:fill="FFFFFF" w:themeFill="background1"/>
              <w:autoSpaceDE w:val="0"/>
              <w:autoSpaceDN w:val="0"/>
              <w:spacing w:after="0" w:line="240" w:lineRule="auto"/>
              <w:jc w:val="both"/>
              <w:rPr>
                <w:rFonts w:ascii="Times New Roman" w:eastAsiaTheme="minorEastAsia" w:hAnsi="Times New Roman" w:cs="Times New Roman"/>
                <w:color w:val="000000" w:themeColor="text1"/>
                <w:sz w:val="24"/>
                <w:lang w:val="ru-RU" w:eastAsia="ru-RU"/>
              </w:rPr>
            </w:pPr>
            <w:r w:rsidRPr="00577F96">
              <w:rPr>
                <w:rFonts w:ascii="Times New Roman" w:eastAsiaTheme="minorEastAsia" w:hAnsi="Times New Roman" w:cs="Times New Roman"/>
                <w:color w:val="000000" w:themeColor="text1"/>
                <w:sz w:val="24"/>
                <w:lang w:val="ru-RU" w:eastAsia="ru-RU"/>
              </w:rPr>
              <w:t>адрес электронной почты (о готовности документов при предоставлении документов непосредственно заявителю):</w:t>
            </w:r>
          </w:p>
        </w:tc>
      </w:tr>
      <w:tr w:rsidR="00577F96" w:rsidRPr="000245C9" w14:paraId="75C7514F" w14:textId="77777777" w:rsidTr="00F703A4">
        <w:trPr>
          <w:jc w:val="center"/>
        </w:trPr>
        <w:tc>
          <w:tcPr>
            <w:tcW w:w="510" w:type="dxa"/>
            <w:vMerge/>
          </w:tcPr>
          <w:p w14:paraId="5281BEB7" w14:textId="77777777" w:rsidR="00577F96" w:rsidRPr="00577F96" w:rsidRDefault="00577F96" w:rsidP="00577F96">
            <w:pPr>
              <w:widowControl w:val="0"/>
              <w:shd w:val="clear" w:color="auto" w:fill="FFFFFF" w:themeFill="background1"/>
              <w:autoSpaceDE w:val="0"/>
              <w:autoSpaceDN w:val="0"/>
              <w:spacing w:after="0" w:line="240" w:lineRule="auto"/>
              <w:rPr>
                <w:rFonts w:ascii="Times New Roman" w:eastAsiaTheme="minorEastAsia" w:hAnsi="Times New Roman" w:cs="Times New Roman"/>
                <w:color w:val="000000" w:themeColor="text1"/>
                <w:sz w:val="24"/>
                <w:lang w:val="ru-RU" w:eastAsia="ru-RU"/>
              </w:rPr>
            </w:pPr>
          </w:p>
        </w:tc>
        <w:tc>
          <w:tcPr>
            <w:tcW w:w="2550" w:type="dxa"/>
            <w:gridSpan w:val="4"/>
          </w:tcPr>
          <w:p w14:paraId="567E4F51" w14:textId="77777777" w:rsidR="00577F96" w:rsidRPr="00577F96" w:rsidRDefault="00577F96" w:rsidP="00577F96">
            <w:pPr>
              <w:widowControl w:val="0"/>
              <w:shd w:val="clear" w:color="auto" w:fill="FFFFFF" w:themeFill="background1"/>
              <w:autoSpaceDE w:val="0"/>
              <w:autoSpaceDN w:val="0"/>
              <w:spacing w:after="0" w:line="240" w:lineRule="auto"/>
              <w:rPr>
                <w:rFonts w:ascii="Times New Roman" w:eastAsiaTheme="minorEastAsia" w:hAnsi="Times New Roman" w:cs="Times New Roman"/>
                <w:color w:val="000000" w:themeColor="text1"/>
                <w:sz w:val="24"/>
                <w:lang w:val="ru-RU" w:eastAsia="ru-RU"/>
              </w:rPr>
            </w:pPr>
          </w:p>
        </w:tc>
        <w:tc>
          <w:tcPr>
            <w:tcW w:w="1756" w:type="dxa"/>
            <w:gridSpan w:val="3"/>
          </w:tcPr>
          <w:p w14:paraId="46B5B24A" w14:textId="77777777" w:rsidR="00577F96" w:rsidRPr="00577F96" w:rsidRDefault="00577F96" w:rsidP="00577F96">
            <w:pPr>
              <w:widowControl w:val="0"/>
              <w:shd w:val="clear" w:color="auto" w:fill="FFFFFF" w:themeFill="background1"/>
              <w:autoSpaceDE w:val="0"/>
              <w:autoSpaceDN w:val="0"/>
              <w:spacing w:after="0" w:line="240" w:lineRule="auto"/>
              <w:rPr>
                <w:rFonts w:ascii="Times New Roman" w:eastAsiaTheme="minorEastAsia" w:hAnsi="Times New Roman" w:cs="Times New Roman"/>
                <w:color w:val="000000" w:themeColor="text1"/>
                <w:sz w:val="24"/>
                <w:lang w:val="ru-RU" w:eastAsia="ru-RU"/>
              </w:rPr>
            </w:pPr>
          </w:p>
        </w:tc>
        <w:tc>
          <w:tcPr>
            <w:tcW w:w="4250" w:type="dxa"/>
            <w:gridSpan w:val="6"/>
          </w:tcPr>
          <w:p w14:paraId="43858EE2" w14:textId="77777777" w:rsidR="00577F96" w:rsidRPr="00577F96" w:rsidRDefault="00577F96" w:rsidP="00577F96">
            <w:pPr>
              <w:widowControl w:val="0"/>
              <w:shd w:val="clear" w:color="auto" w:fill="FFFFFF" w:themeFill="background1"/>
              <w:autoSpaceDE w:val="0"/>
              <w:autoSpaceDN w:val="0"/>
              <w:spacing w:after="0" w:line="240" w:lineRule="auto"/>
              <w:rPr>
                <w:rFonts w:ascii="Times New Roman" w:eastAsiaTheme="minorEastAsia" w:hAnsi="Times New Roman" w:cs="Times New Roman"/>
                <w:color w:val="000000" w:themeColor="text1"/>
                <w:sz w:val="24"/>
                <w:lang w:val="ru-RU" w:eastAsia="ru-RU"/>
              </w:rPr>
            </w:pPr>
          </w:p>
        </w:tc>
      </w:tr>
      <w:tr w:rsidR="00577F96" w:rsidRPr="00577F96" w14:paraId="76060260" w14:textId="77777777" w:rsidTr="00F703A4">
        <w:trPr>
          <w:jc w:val="center"/>
        </w:trPr>
        <w:tc>
          <w:tcPr>
            <w:tcW w:w="510" w:type="dxa"/>
            <w:vMerge w:val="restart"/>
          </w:tcPr>
          <w:p w14:paraId="7A874266" w14:textId="77777777" w:rsidR="00577F96" w:rsidRPr="00577F96" w:rsidRDefault="00577F96" w:rsidP="00577F96">
            <w:pPr>
              <w:widowControl w:val="0"/>
              <w:shd w:val="clear" w:color="auto" w:fill="FFFFFF" w:themeFill="background1"/>
              <w:autoSpaceDE w:val="0"/>
              <w:autoSpaceDN w:val="0"/>
              <w:spacing w:after="0" w:line="240" w:lineRule="auto"/>
              <w:jc w:val="both"/>
              <w:rPr>
                <w:rFonts w:ascii="Times New Roman" w:eastAsiaTheme="minorEastAsia" w:hAnsi="Times New Roman" w:cs="Times New Roman"/>
                <w:color w:val="000000" w:themeColor="text1"/>
                <w:sz w:val="24"/>
                <w:lang w:val="ru-RU" w:eastAsia="ru-RU"/>
              </w:rPr>
            </w:pPr>
            <w:r w:rsidRPr="00577F96">
              <w:rPr>
                <w:rFonts w:ascii="Times New Roman" w:eastAsiaTheme="minorEastAsia" w:hAnsi="Times New Roman" w:cs="Times New Roman"/>
                <w:color w:val="000000" w:themeColor="text1"/>
                <w:sz w:val="24"/>
                <w:lang w:val="ru-RU" w:eastAsia="ru-RU"/>
              </w:rPr>
              <w:t>4</w:t>
            </w:r>
          </w:p>
        </w:tc>
        <w:tc>
          <w:tcPr>
            <w:tcW w:w="8556" w:type="dxa"/>
            <w:gridSpan w:val="13"/>
          </w:tcPr>
          <w:p w14:paraId="320B4941" w14:textId="77777777" w:rsidR="00577F96" w:rsidRPr="00577F96" w:rsidRDefault="00577F96" w:rsidP="00577F96">
            <w:pPr>
              <w:widowControl w:val="0"/>
              <w:shd w:val="clear" w:color="auto" w:fill="FFFFFF" w:themeFill="background1"/>
              <w:autoSpaceDE w:val="0"/>
              <w:autoSpaceDN w:val="0"/>
              <w:spacing w:after="0" w:line="240" w:lineRule="auto"/>
              <w:jc w:val="both"/>
              <w:rPr>
                <w:rFonts w:ascii="Times New Roman" w:eastAsiaTheme="minorEastAsia" w:hAnsi="Times New Roman" w:cs="Times New Roman"/>
                <w:color w:val="000000" w:themeColor="text1"/>
                <w:sz w:val="24"/>
                <w:lang w:val="ru-RU" w:eastAsia="ru-RU"/>
              </w:rPr>
            </w:pPr>
            <w:r w:rsidRPr="00577F96">
              <w:rPr>
                <w:rFonts w:ascii="Times New Roman" w:eastAsiaTheme="minorEastAsia" w:hAnsi="Times New Roman" w:cs="Times New Roman"/>
                <w:color w:val="000000" w:themeColor="text1"/>
                <w:sz w:val="24"/>
                <w:lang w:val="ru-RU" w:eastAsia="ru-RU"/>
              </w:rPr>
              <w:t>Сведения о представителе заявителя:</w:t>
            </w:r>
          </w:p>
        </w:tc>
      </w:tr>
      <w:tr w:rsidR="00577F96" w:rsidRPr="00577F96" w14:paraId="0457295D" w14:textId="77777777" w:rsidTr="00F703A4">
        <w:trPr>
          <w:jc w:val="center"/>
        </w:trPr>
        <w:tc>
          <w:tcPr>
            <w:tcW w:w="510" w:type="dxa"/>
            <w:vMerge/>
          </w:tcPr>
          <w:p w14:paraId="5F960CD1" w14:textId="77777777" w:rsidR="00577F96" w:rsidRPr="00577F96" w:rsidRDefault="00577F96" w:rsidP="00577F96">
            <w:pPr>
              <w:widowControl w:val="0"/>
              <w:shd w:val="clear" w:color="auto" w:fill="FFFFFF" w:themeFill="background1"/>
              <w:autoSpaceDE w:val="0"/>
              <w:autoSpaceDN w:val="0"/>
              <w:spacing w:after="0" w:line="240" w:lineRule="auto"/>
              <w:rPr>
                <w:rFonts w:ascii="Times New Roman" w:eastAsiaTheme="minorEastAsia" w:hAnsi="Times New Roman" w:cs="Times New Roman"/>
                <w:color w:val="000000" w:themeColor="text1"/>
                <w:sz w:val="24"/>
                <w:lang w:val="ru-RU" w:eastAsia="ru-RU"/>
              </w:rPr>
            </w:pPr>
          </w:p>
        </w:tc>
        <w:tc>
          <w:tcPr>
            <w:tcW w:w="2550" w:type="dxa"/>
            <w:gridSpan w:val="4"/>
          </w:tcPr>
          <w:p w14:paraId="1A769627" w14:textId="77777777" w:rsidR="00577F96" w:rsidRPr="00577F96" w:rsidRDefault="00577F96" w:rsidP="00577F96">
            <w:pPr>
              <w:widowControl w:val="0"/>
              <w:shd w:val="clear" w:color="auto" w:fill="FFFFFF" w:themeFill="background1"/>
              <w:autoSpaceDE w:val="0"/>
              <w:autoSpaceDN w:val="0"/>
              <w:spacing w:after="0" w:line="240" w:lineRule="auto"/>
              <w:jc w:val="both"/>
              <w:rPr>
                <w:rFonts w:ascii="Times New Roman" w:eastAsiaTheme="minorEastAsia" w:hAnsi="Times New Roman" w:cs="Times New Roman"/>
                <w:color w:val="000000" w:themeColor="text1"/>
                <w:sz w:val="24"/>
                <w:lang w:val="ru-RU" w:eastAsia="ru-RU"/>
              </w:rPr>
            </w:pPr>
            <w:r w:rsidRPr="00577F96">
              <w:rPr>
                <w:rFonts w:ascii="Times New Roman" w:eastAsiaTheme="minorEastAsia" w:hAnsi="Times New Roman" w:cs="Times New Roman"/>
                <w:color w:val="000000" w:themeColor="text1"/>
                <w:sz w:val="24"/>
                <w:lang w:val="ru-RU" w:eastAsia="ru-RU"/>
              </w:rPr>
              <w:t>фамилия:</w:t>
            </w:r>
          </w:p>
        </w:tc>
        <w:tc>
          <w:tcPr>
            <w:tcW w:w="1756" w:type="dxa"/>
            <w:gridSpan w:val="3"/>
          </w:tcPr>
          <w:p w14:paraId="526B230B" w14:textId="77777777" w:rsidR="00577F96" w:rsidRPr="00577F96" w:rsidRDefault="00577F96" w:rsidP="00577F96">
            <w:pPr>
              <w:widowControl w:val="0"/>
              <w:shd w:val="clear" w:color="auto" w:fill="FFFFFF" w:themeFill="background1"/>
              <w:autoSpaceDE w:val="0"/>
              <w:autoSpaceDN w:val="0"/>
              <w:spacing w:after="0" w:line="240" w:lineRule="auto"/>
              <w:jc w:val="both"/>
              <w:rPr>
                <w:rFonts w:ascii="Times New Roman" w:eastAsiaTheme="minorEastAsia" w:hAnsi="Times New Roman" w:cs="Times New Roman"/>
                <w:color w:val="000000" w:themeColor="text1"/>
                <w:sz w:val="24"/>
                <w:lang w:val="ru-RU" w:eastAsia="ru-RU"/>
              </w:rPr>
            </w:pPr>
            <w:r w:rsidRPr="00577F96">
              <w:rPr>
                <w:rFonts w:ascii="Times New Roman" w:eastAsiaTheme="minorEastAsia" w:hAnsi="Times New Roman" w:cs="Times New Roman"/>
                <w:color w:val="000000" w:themeColor="text1"/>
                <w:sz w:val="24"/>
                <w:lang w:val="ru-RU" w:eastAsia="ru-RU"/>
              </w:rPr>
              <w:t>имя (полностью):</w:t>
            </w:r>
          </w:p>
        </w:tc>
        <w:tc>
          <w:tcPr>
            <w:tcW w:w="4250" w:type="dxa"/>
            <w:gridSpan w:val="6"/>
          </w:tcPr>
          <w:p w14:paraId="732C44C5" w14:textId="77777777" w:rsidR="00577F96" w:rsidRPr="00577F96" w:rsidRDefault="00577F96" w:rsidP="00577F96">
            <w:pPr>
              <w:widowControl w:val="0"/>
              <w:shd w:val="clear" w:color="auto" w:fill="FFFFFF" w:themeFill="background1"/>
              <w:autoSpaceDE w:val="0"/>
              <w:autoSpaceDN w:val="0"/>
              <w:spacing w:after="0" w:line="240" w:lineRule="auto"/>
              <w:jc w:val="both"/>
              <w:rPr>
                <w:rFonts w:ascii="Times New Roman" w:eastAsiaTheme="minorEastAsia" w:hAnsi="Times New Roman" w:cs="Times New Roman"/>
                <w:color w:val="000000" w:themeColor="text1"/>
                <w:sz w:val="24"/>
                <w:lang w:val="ru-RU" w:eastAsia="ru-RU"/>
              </w:rPr>
            </w:pPr>
            <w:r w:rsidRPr="00577F96">
              <w:rPr>
                <w:rFonts w:ascii="Times New Roman" w:eastAsiaTheme="minorEastAsia" w:hAnsi="Times New Roman" w:cs="Times New Roman"/>
                <w:color w:val="000000" w:themeColor="text1"/>
                <w:sz w:val="24"/>
                <w:lang w:val="ru-RU" w:eastAsia="ru-RU"/>
              </w:rPr>
              <w:t>отчество (полностью, при наличии):</w:t>
            </w:r>
          </w:p>
        </w:tc>
      </w:tr>
      <w:tr w:rsidR="00577F96" w:rsidRPr="00577F96" w14:paraId="49F3DFDF" w14:textId="77777777" w:rsidTr="00F703A4">
        <w:trPr>
          <w:jc w:val="center"/>
        </w:trPr>
        <w:tc>
          <w:tcPr>
            <w:tcW w:w="510" w:type="dxa"/>
            <w:vMerge/>
          </w:tcPr>
          <w:p w14:paraId="1EDA8890" w14:textId="77777777" w:rsidR="00577F96" w:rsidRPr="00577F96" w:rsidRDefault="00577F96" w:rsidP="00577F96">
            <w:pPr>
              <w:widowControl w:val="0"/>
              <w:shd w:val="clear" w:color="auto" w:fill="FFFFFF" w:themeFill="background1"/>
              <w:autoSpaceDE w:val="0"/>
              <w:autoSpaceDN w:val="0"/>
              <w:spacing w:after="0" w:line="240" w:lineRule="auto"/>
              <w:rPr>
                <w:rFonts w:ascii="Times New Roman" w:eastAsiaTheme="minorEastAsia" w:hAnsi="Times New Roman" w:cs="Times New Roman"/>
                <w:color w:val="000000" w:themeColor="text1"/>
                <w:sz w:val="24"/>
                <w:lang w:val="ru-RU" w:eastAsia="ru-RU"/>
              </w:rPr>
            </w:pPr>
          </w:p>
        </w:tc>
        <w:tc>
          <w:tcPr>
            <w:tcW w:w="2550" w:type="dxa"/>
            <w:gridSpan w:val="4"/>
          </w:tcPr>
          <w:p w14:paraId="40B5C37F" w14:textId="77777777" w:rsidR="00577F96" w:rsidRPr="00577F96" w:rsidRDefault="00577F96" w:rsidP="00577F96">
            <w:pPr>
              <w:widowControl w:val="0"/>
              <w:shd w:val="clear" w:color="auto" w:fill="FFFFFF" w:themeFill="background1"/>
              <w:autoSpaceDE w:val="0"/>
              <w:autoSpaceDN w:val="0"/>
              <w:spacing w:after="0" w:line="240" w:lineRule="auto"/>
              <w:rPr>
                <w:rFonts w:ascii="Times New Roman" w:eastAsiaTheme="minorEastAsia" w:hAnsi="Times New Roman" w:cs="Times New Roman"/>
                <w:color w:val="000000" w:themeColor="text1"/>
                <w:sz w:val="24"/>
                <w:lang w:val="ru-RU" w:eastAsia="ru-RU"/>
              </w:rPr>
            </w:pPr>
          </w:p>
        </w:tc>
        <w:tc>
          <w:tcPr>
            <w:tcW w:w="1756" w:type="dxa"/>
            <w:gridSpan w:val="3"/>
          </w:tcPr>
          <w:p w14:paraId="1819A80B" w14:textId="77777777" w:rsidR="00577F96" w:rsidRPr="00577F96" w:rsidRDefault="00577F96" w:rsidP="00577F96">
            <w:pPr>
              <w:widowControl w:val="0"/>
              <w:shd w:val="clear" w:color="auto" w:fill="FFFFFF" w:themeFill="background1"/>
              <w:autoSpaceDE w:val="0"/>
              <w:autoSpaceDN w:val="0"/>
              <w:spacing w:after="0" w:line="240" w:lineRule="auto"/>
              <w:rPr>
                <w:rFonts w:ascii="Times New Roman" w:eastAsiaTheme="minorEastAsia" w:hAnsi="Times New Roman" w:cs="Times New Roman"/>
                <w:color w:val="000000" w:themeColor="text1"/>
                <w:sz w:val="24"/>
                <w:lang w:val="ru-RU" w:eastAsia="ru-RU"/>
              </w:rPr>
            </w:pPr>
          </w:p>
        </w:tc>
        <w:tc>
          <w:tcPr>
            <w:tcW w:w="4250" w:type="dxa"/>
            <w:gridSpan w:val="6"/>
          </w:tcPr>
          <w:p w14:paraId="2B507DB9" w14:textId="77777777" w:rsidR="00577F96" w:rsidRPr="00577F96" w:rsidRDefault="00577F96" w:rsidP="00577F96">
            <w:pPr>
              <w:widowControl w:val="0"/>
              <w:shd w:val="clear" w:color="auto" w:fill="FFFFFF" w:themeFill="background1"/>
              <w:autoSpaceDE w:val="0"/>
              <w:autoSpaceDN w:val="0"/>
              <w:spacing w:after="0" w:line="240" w:lineRule="auto"/>
              <w:rPr>
                <w:rFonts w:ascii="Times New Roman" w:eastAsiaTheme="minorEastAsia" w:hAnsi="Times New Roman" w:cs="Times New Roman"/>
                <w:color w:val="000000" w:themeColor="text1"/>
                <w:sz w:val="24"/>
                <w:lang w:val="ru-RU" w:eastAsia="ru-RU"/>
              </w:rPr>
            </w:pPr>
          </w:p>
        </w:tc>
      </w:tr>
      <w:tr w:rsidR="00577F96" w:rsidRPr="00577F96" w14:paraId="5D322B57" w14:textId="77777777" w:rsidTr="00F703A4">
        <w:trPr>
          <w:jc w:val="center"/>
        </w:trPr>
        <w:tc>
          <w:tcPr>
            <w:tcW w:w="510" w:type="dxa"/>
            <w:vMerge/>
          </w:tcPr>
          <w:p w14:paraId="2BE05AA9" w14:textId="77777777" w:rsidR="00577F96" w:rsidRPr="00577F96" w:rsidRDefault="00577F96" w:rsidP="00577F96">
            <w:pPr>
              <w:widowControl w:val="0"/>
              <w:shd w:val="clear" w:color="auto" w:fill="FFFFFF" w:themeFill="background1"/>
              <w:autoSpaceDE w:val="0"/>
              <w:autoSpaceDN w:val="0"/>
              <w:spacing w:after="0" w:line="240" w:lineRule="auto"/>
              <w:rPr>
                <w:rFonts w:ascii="Times New Roman" w:eastAsiaTheme="minorEastAsia" w:hAnsi="Times New Roman" w:cs="Times New Roman"/>
                <w:color w:val="000000" w:themeColor="text1"/>
                <w:sz w:val="24"/>
                <w:lang w:val="ru-RU" w:eastAsia="ru-RU"/>
              </w:rPr>
            </w:pPr>
          </w:p>
        </w:tc>
        <w:tc>
          <w:tcPr>
            <w:tcW w:w="2550" w:type="dxa"/>
            <w:gridSpan w:val="4"/>
          </w:tcPr>
          <w:p w14:paraId="5902C768" w14:textId="77777777" w:rsidR="00577F96" w:rsidRPr="00577F96" w:rsidRDefault="00577F96" w:rsidP="00577F96">
            <w:pPr>
              <w:widowControl w:val="0"/>
              <w:shd w:val="clear" w:color="auto" w:fill="FFFFFF" w:themeFill="background1"/>
              <w:autoSpaceDE w:val="0"/>
              <w:autoSpaceDN w:val="0"/>
              <w:spacing w:after="0" w:line="240" w:lineRule="auto"/>
              <w:jc w:val="both"/>
              <w:rPr>
                <w:rFonts w:ascii="Times New Roman" w:eastAsiaTheme="minorEastAsia" w:hAnsi="Times New Roman" w:cs="Times New Roman"/>
                <w:color w:val="000000" w:themeColor="text1"/>
                <w:sz w:val="24"/>
                <w:lang w:val="ru-RU" w:eastAsia="ru-RU"/>
              </w:rPr>
            </w:pPr>
            <w:r w:rsidRPr="00577F96">
              <w:rPr>
                <w:rFonts w:ascii="Times New Roman" w:eastAsiaTheme="minorEastAsia" w:hAnsi="Times New Roman" w:cs="Times New Roman"/>
                <w:color w:val="000000" w:themeColor="text1"/>
                <w:sz w:val="24"/>
                <w:lang w:val="ru-RU" w:eastAsia="ru-RU"/>
              </w:rPr>
              <w:t>документ, удостоверяющий личность:</w:t>
            </w:r>
          </w:p>
        </w:tc>
        <w:tc>
          <w:tcPr>
            <w:tcW w:w="1756" w:type="dxa"/>
            <w:gridSpan w:val="3"/>
          </w:tcPr>
          <w:p w14:paraId="5AA8BB98" w14:textId="77777777" w:rsidR="00577F96" w:rsidRPr="00577F96" w:rsidRDefault="00577F96" w:rsidP="00577F96">
            <w:pPr>
              <w:widowControl w:val="0"/>
              <w:shd w:val="clear" w:color="auto" w:fill="FFFFFF" w:themeFill="background1"/>
              <w:autoSpaceDE w:val="0"/>
              <w:autoSpaceDN w:val="0"/>
              <w:spacing w:after="0" w:line="240" w:lineRule="auto"/>
              <w:jc w:val="both"/>
              <w:rPr>
                <w:rFonts w:ascii="Times New Roman" w:eastAsiaTheme="minorEastAsia" w:hAnsi="Times New Roman" w:cs="Times New Roman"/>
                <w:color w:val="000000" w:themeColor="text1"/>
                <w:sz w:val="24"/>
                <w:lang w:val="ru-RU" w:eastAsia="ru-RU"/>
              </w:rPr>
            </w:pPr>
            <w:r w:rsidRPr="00577F96">
              <w:rPr>
                <w:rFonts w:ascii="Times New Roman" w:eastAsiaTheme="minorEastAsia" w:hAnsi="Times New Roman" w:cs="Times New Roman"/>
                <w:color w:val="000000" w:themeColor="text1"/>
                <w:sz w:val="24"/>
                <w:lang w:val="ru-RU" w:eastAsia="ru-RU"/>
              </w:rPr>
              <w:t>вид:</w:t>
            </w:r>
          </w:p>
        </w:tc>
        <w:tc>
          <w:tcPr>
            <w:tcW w:w="1869" w:type="dxa"/>
            <w:gridSpan w:val="5"/>
          </w:tcPr>
          <w:p w14:paraId="163195C1" w14:textId="77777777" w:rsidR="00577F96" w:rsidRPr="00577F96" w:rsidRDefault="00577F96" w:rsidP="00577F96">
            <w:pPr>
              <w:widowControl w:val="0"/>
              <w:shd w:val="clear" w:color="auto" w:fill="FFFFFF" w:themeFill="background1"/>
              <w:autoSpaceDE w:val="0"/>
              <w:autoSpaceDN w:val="0"/>
              <w:spacing w:after="0" w:line="240" w:lineRule="auto"/>
              <w:jc w:val="both"/>
              <w:rPr>
                <w:rFonts w:ascii="Times New Roman" w:eastAsiaTheme="minorEastAsia" w:hAnsi="Times New Roman" w:cs="Times New Roman"/>
                <w:color w:val="000000" w:themeColor="text1"/>
                <w:sz w:val="24"/>
                <w:lang w:val="ru-RU" w:eastAsia="ru-RU"/>
              </w:rPr>
            </w:pPr>
            <w:r w:rsidRPr="00577F96">
              <w:rPr>
                <w:rFonts w:ascii="Times New Roman" w:eastAsiaTheme="minorEastAsia" w:hAnsi="Times New Roman" w:cs="Times New Roman"/>
                <w:color w:val="000000" w:themeColor="text1"/>
                <w:sz w:val="24"/>
                <w:lang w:val="ru-RU" w:eastAsia="ru-RU"/>
              </w:rPr>
              <w:t>серия:</w:t>
            </w:r>
          </w:p>
        </w:tc>
        <w:tc>
          <w:tcPr>
            <w:tcW w:w="2381" w:type="dxa"/>
          </w:tcPr>
          <w:p w14:paraId="074AD74C" w14:textId="77777777" w:rsidR="00577F96" w:rsidRPr="00577F96" w:rsidRDefault="00577F96" w:rsidP="00577F96">
            <w:pPr>
              <w:widowControl w:val="0"/>
              <w:shd w:val="clear" w:color="auto" w:fill="FFFFFF" w:themeFill="background1"/>
              <w:autoSpaceDE w:val="0"/>
              <w:autoSpaceDN w:val="0"/>
              <w:spacing w:after="0" w:line="240" w:lineRule="auto"/>
              <w:jc w:val="both"/>
              <w:rPr>
                <w:rFonts w:ascii="Times New Roman" w:eastAsiaTheme="minorEastAsia" w:hAnsi="Times New Roman" w:cs="Times New Roman"/>
                <w:color w:val="000000" w:themeColor="text1"/>
                <w:sz w:val="24"/>
                <w:lang w:val="ru-RU" w:eastAsia="ru-RU"/>
              </w:rPr>
            </w:pPr>
            <w:r w:rsidRPr="00577F96">
              <w:rPr>
                <w:rFonts w:ascii="Times New Roman" w:eastAsiaTheme="minorEastAsia" w:hAnsi="Times New Roman" w:cs="Times New Roman"/>
                <w:color w:val="000000" w:themeColor="text1"/>
                <w:sz w:val="24"/>
                <w:lang w:val="ru-RU" w:eastAsia="ru-RU"/>
              </w:rPr>
              <w:t>номер:</w:t>
            </w:r>
          </w:p>
        </w:tc>
      </w:tr>
      <w:tr w:rsidR="00577F96" w:rsidRPr="00577F96" w14:paraId="568E3E7E" w14:textId="77777777" w:rsidTr="00F703A4">
        <w:trPr>
          <w:jc w:val="center"/>
        </w:trPr>
        <w:tc>
          <w:tcPr>
            <w:tcW w:w="510" w:type="dxa"/>
            <w:vMerge/>
          </w:tcPr>
          <w:p w14:paraId="68B5934D" w14:textId="77777777" w:rsidR="00577F96" w:rsidRPr="00577F96" w:rsidRDefault="00577F96" w:rsidP="00577F96">
            <w:pPr>
              <w:widowControl w:val="0"/>
              <w:shd w:val="clear" w:color="auto" w:fill="FFFFFF" w:themeFill="background1"/>
              <w:autoSpaceDE w:val="0"/>
              <w:autoSpaceDN w:val="0"/>
              <w:spacing w:after="0" w:line="240" w:lineRule="auto"/>
              <w:rPr>
                <w:rFonts w:ascii="Times New Roman" w:eastAsiaTheme="minorEastAsia" w:hAnsi="Times New Roman" w:cs="Times New Roman"/>
                <w:color w:val="000000" w:themeColor="text1"/>
                <w:sz w:val="24"/>
                <w:lang w:val="ru-RU" w:eastAsia="ru-RU"/>
              </w:rPr>
            </w:pPr>
          </w:p>
        </w:tc>
        <w:tc>
          <w:tcPr>
            <w:tcW w:w="2550" w:type="dxa"/>
            <w:gridSpan w:val="4"/>
          </w:tcPr>
          <w:p w14:paraId="18E0E3FE" w14:textId="77777777" w:rsidR="00577F96" w:rsidRPr="00577F96" w:rsidRDefault="00577F96" w:rsidP="00577F96">
            <w:pPr>
              <w:widowControl w:val="0"/>
              <w:shd w:val="clear" w:color="auto" w:fill="FFFFFF" w:themeFill="background1"/>
              <w:autoSpaceDE w:val="0"/>
              <w:autoSpaceDN w:val="0"/>
              <w:spacing w:after="0" w:line="240" w:lineRule="auto"/>
              <w:rPr>
                <w:rFonts w:ascii="Times New Roman" w:eastAsiaTheme="minorEastAsia" w:hAnsi="Times New Roman" w:cs="Times New Roman"/>
                <w:color w:val="000000" w:themeColor="text1"/>
                <w:sz w:val="24"/>
                <w:lang w:val="ru-RU" w:eastAsia="ru-RU"/>
              </w:rPr>
            </w:pPr>
          </w:p>
        </w:tc>
        <w:tc>
          <w:tcPr>
            <w:tcW w:w="1756" w:type="dxa"/>
            <w:gridSpan w:val="3"/>
          </w:tcPr>
          <w:p w14:paraId="069733C9" w14:textId="77777777" w:rsidR="00577F96" w:rsidRPr="00577F96" w:rsidRDefault="00577F96" w:rsidP="00577F96">
            <w:pPr>
              <w:widowControl w:val="0"/>
              <w:shd w:val="clear" w:color="auto" w:fill="FFFFFF" w:themeFill="background1"/>
              <w:autoSpaceDE w:val="0"/>
              <w:autoSpaceDN w:val="0"/>
              <w:spacing w:after="0" w:line="240" w:lineRule="auto"/>
              <w:rPr>
                <w:rFonts w:ascii="Times New Roman" w:eastAsiaTheme="minorEastAsia" w:hAnsi="Times New Roman" w:cs="Times New Roman"/>
                <w:color w:val="000000" w:themeColor="text1"/>
                <w:sz w:val="24"/>
                <w:lang w:val="ru-RU" w:eastAsia="ru-RU"/>
              </w:rPr>
            </w:pPr>
          </w:p>
        </w:tc>
        <w:tc>
          <w:tcPr>
            <w:tcW w:w="1869" w:type="dxa"/>
            <w:gridSpan w:val="5"/>
          </w:tcPr>
          <w:p w14:paraId="71AA5572" w14:textId="77777777" w:rsidR="00577F96" w:rsidRPr="00577F96" w:rsidRDefault="00577F96" w:rsidP="00577F96">
            <w:pPr>
              <w:widowControl w:val="0"/>
              <w:shd w:val="clear" w:color="auto" w:fill="FFFFFF" w:themeFill="background1"/>
              <w:autoSpaceDE w:val="0"/>
              <w:autoSpaceDN w:val="0"/>
              <w:spacing w:after="0" w:line="240" w:lineRule="auto"/>
              <w:rPr>
                <w:rFonts w:ascii="Times New Roman" w:eastAsiaTheme="minorEastAsia" w:hAnsi="Times New Roman" w:cs="Times New Roman"/>
                <w:color w:val="000000" w:themeColor="text1"/>
                <w:sz w:val="24"/>
                <w:lang w:val="ru-RU" w:eastAsia="ru-RU"/>
              </w:rPr>
            </w:pPr>
          </w:p>
        </w:tc>
        <w:tc>
          <w:tcPr>
            <w:tcW w:w="2381" w:type="dxa"/>
          </w:tcPr>
          <w:p w14:paraId="2E9CF5CB" w14:textId="77777777" w:rsidR="00577F96" w:rsidRPr="00577F96" w:rsidRDefault="00577F96" w:rsidP="00577F96">
            <w:pPr>
              <w:widowControl w:val="0"/>
              <w:shd w:val="clear" w:color="auto" w:fill="FFFFFF" w:themeFill="background1"/>
              <w:autoSpaceDE w:val="0"/>
              <w:autoSpaceDN w:val="0"/>
              <w:spacing w:after="0" w:line="240" w:lineRule="auto"/>
              <w:rPr>
                <w:rFonts w:ascii="Times New Roman" w:eastAsiaTheme="minorEastAsia" w:hAnsi="Times New Roman" w:cs="Times New Roman"/>
                <w:color w:val="000000" w:themeColor="text1"/>
                <w:sz w:val="24"/>
                <w:lang w:val="ru-RU" w:eastAsia="ru-RU"/>
              </w:rPr>
            </w:pPr>
          </w:p>
        </w:tc>
      </w:tr>
      <w:tr w:rsidR="00577F96" w:rsidRPr="00577F96" w14:paraId="00419C2A" w14:textId="77777777" w:rsidTr="00F703A4">
        <w:trPr>
          <w:jc w:val="center"/>
        </w:trPr>
        <w:tc>
          <w:tcPr>
            <w:tcW w:w="510" w:type="dxa"/>
            <w:vMerge/>
          </w:tcPr>
          <w:p w14:paraId="2A004822" w14:textId="77777777" w:rsidR="00577F96" w:rsidRPr="00577F96" w:rsidRDefault="00577F96" w:rsidP="00577F96">
            <w:pPr>
              <w:widowControl w:val="0"/>
              <w:shd w:val="clear" w:color="auto" w:fill="FFFFFF" w:themeFill="background1"/>
              <w:autoSpaceDE w:val="0"/>
              <w:autoSpaceDN w:val="0"/>
              <w:spacing w:after="0" w:line="240" w:lineRule="auto"/>
              <w:rPr>
                <w:rFonts w:ascii="Times New Roman" w:eastAsiaTheme="minorEastAsia" w:hAnsi="Times New Roman" w:cs="Times New Roman"/>
                <w:color w:val="000000" w:themeColor="text1"/>
                <w:sz w:val="24"/>
                <w:lang w:val="ru-RU" w:eastAsia="ru-RU"/>
              </w:rPr>
            </w:pPr>
          </w:p>
        </w:tc>
        <w:tc>
          <w:tcPr>
            <w:tcW w:w="566" w:type="dxa"/>
            <w:gridSpan w:val="2"/>
          </w:tcPr>
          <w:p w14:paraId="67DC0A74" w14:textId="77777777" w:rsidR="00577F96" w:rsidRPr="00577F96" w:rsidRDefault="00577F96" w:rsidP="00577F96">
            <w:pPr>
              <w:widowControl w:val="0"/>
              <w:shd w:val="clear" w:color="auto" w:fill="FFFFFF" w:themeFill="background1"/>
              <w:autoSpaceDE w:val="0"/>
              <w:autoSpaceDN w:val="0"/>
              <w:spacing w:after="0" w:line="240" w:lineRule="auto"/>
              <w:rPr>
                <w:rFonts w:ascii="Times New Roman" w:eastAsiaTheme="minorEastAsia" w:hAnsi="Times New Roman" w:cs="Times New Roman"/>
                <w:color w:val="000000" w:themeColor="text1"/>
                <w:sz w:val="24"/>
                <w:lang w:val="ru-RU" w:eastAsia="ru-RU"/>
              </w:rPr>
            </w:pPr>
          </w:p>
        </w:tc>
        <w:tc>
          <w:tcPr>
            <w:tcW w:w="3740" w:type="dxa"/>
            <w:gridSpan w:val="5"/>
          </w:tcPr>
          <w:p w14:paraId="7F89F6A1" w14:textId="77777777" w:rsidR="00577F96" w:rsidRPr="00577F96" w:rsidRDefault="00577F96" w:rsidP="00577F96">
            <w:pPr>
              <w:widowControl w:val="0"/>
              <w:shd w:val="clear" w:color="auto" w:fill="FFFFFF" w:themeFill="background1"/>
              <w:autoSpaceDE w:val="0"/>
              <w:autoSpaceDN w:val="0"/>
              <w:spacing w:after="0" w:line="240" w:lineRule="auto"/>
              <w:jc w:val="both"/>
              <w:rPr>
                <w:rFonts w:ascii="Times New Roman" w:eastAsiaTheme="minorEastAsia" w:hAnsi="Times New Roman" w:cs="Times New Roman"/>
                <w:color w:val="000000" w:themeColor="text1"/>
                <w:sz w:val="24"/>
                <w:lang w:val="ru-RU" w:eastAsia="ru-RU"/>
              </w:rPr>
            </w:pPr>
            <w:r w:rsidRPr="00577F96">
              <w:rPr>
                <w:rFonts w:ascii="Times New Roman" w:eastAsiaTheme="minorEastAsia" w:hAnsi="Times New Roman" w:cs="Times New Roman"/>
                <w:color w:val="000000" w:themeColor="text1"/>
                <w:sz w:val="24"/>
                <w:lang w:val="ru-RU" w:eastAsia="ru-RU"/>
              </w:rPr>
              <w:t>код подразделения:</w:t>
            </w:r>
          </w:p>
        </w:tc>
        <w:tc>
          <w:tcPr>
            <w:tcW w:w="1869" w:type="dxa"/>
            <w:gridSpan w:val="5"/>
          </w:tcPr>
          <w:p w14:paraId="6AC76D4E" w14:textId="77777777" w:rsidR="00577F96" w:rsidRPr="00577F96" w:rsidRDefault="00577F96" w:rsidP="00577F96">
            <w:pPr>
              <w:widowControl w:val="0"/>
              <w:shd w:val="clear" w:color="auto" w:fill="FFFFFF" w:themeFill="background1"/>
              <w:autoSpaceDE w:val="0"/>
              <w:autoSpaceDN w:val="0"/>
              <w:spacing w:after="0" w:line="240" w:lineRule="auto"/>
              <w:jc w:val="both"/>
              <w:rPr>
                <w:rFonts w:ascii="Times New Roman" w:eastAsiaTheme="minorEastAsia" w:hAnsi="Times New Roman" w:cs="Times New Roman"/>
                <w:color w:val="000000" w:themeColor="text1"/>
                <w:sz w:val="24"/>
                <w:lang w:val="ru-RU" w:eastAsia="ru-RU"/>
              </w:rPr>
            </w:pPr>
            <w:r w:rsidRPr="00577F96">
              <w:rPr>
                <w:rFonts w:ascii="Times New Roman" w:eastAsiaTheme="minorEastAsia" w:hAnsi="Times New Roman" w:cs="Times New Roman"/>
                <w:color w:val="000000" w:themeColor="text1"/>
                <w:sz w:val="24"/>
                <w:lang w:val="ru-RU" w:eastAsia="ru-RU"/>
              </w:rPr>
              <w:t>дата выдачи:</w:t>
            </w:r>
          </w:p>
        </w:tc>
        <w:tc>
          <w:tcPr>
            <w:tcW w:w="2381" w:type="dxa"/>
          </w:tcPr>
          <w:p w14:paraId="7FB93C0C" w14:textId="77777777" w:rsidR="00577F96" w:rsidRPr="00577F96" w:rsidRDefault="00577F96" w:rsidP="00577F96">
            <w:pPr>
              <w:widowControl w:val="0"/>
              <w:shd w:val="clear" w:color="auto" w:fill="FFFFFF" w:themeFill="background1"/>
              <w:autoSpaceDE w:val="0"/>
              <w:autoSpaceDN w:val="0"/>
              <w:spacing w:after="0" w:line="240" w:lineRule="auto"/>
              <w:jc w:val="both"/>
              <w:rPr>
                <w:rFonts w:ascii="Times New Roman" w:eastAsiaTheme="minorEastAsia" w:hAnsi="Times New Roman" w:cs="Times New Roman"/>
                <w:color w:val="000000" w:themeColor="text1"/>
                <w:sz w:val="24"/>
                <w:lang w:val="ru-RU" w:eastAsia="ru-RU"/>
              </w:rPr>
            </w:pPr>
            <w:r w:rsidRPr="00577F96">
              <w:rPr>
                <w:rFonts w:ascii="Times New Roman" w:eastAsiaTheme="minorEastAsia" w:hAnsi="Times New Roman" w:cs="Times New Roman"/>
                <w:color w:val="000000" w:themeColor="text1"/>
                <w:sz w:val="24"/>
                <w:lang w:val="ru-RU" w:eastAsia="ru-RU"/>
              </w:rPr>
              <w:t>кем выдан:</w:t>
            </w:r>
          </w:p>
        </w:tc>
      </w:tr>
      <w:tr w:rsidR="00577F96" w:rsidRPr="00577F96" w14:paraId="56865F8F" w14:textId="77777777" w:rsidTr="00F703A4">
        <w:trPr>
          <w:jc w:val="center"/>
        </w:trPr>
        <w:tc>
          <w:tcPr>
            <w:tcW w:w="510" w:type="dxa"/>
            <w:vMerge/>
          </w:tcPr>
          <w:p w14:paraId="701097D9" w14:textId="77777777" w:rsidR="00577F96" w:rsidRPr="00577F96" w:rsidRDefault="00577F96" w:rsidP="00577F96">
            <w:pPr>
              <w:widowControl w:val="0"/>
              <w:shd w:val="clear" w:color="auto" w:fill="FFFFFF" w:themeFill="background1"/>
              <w:autoSpaceDE w:val="0"/>
              <w:autoSpaceDN w:val="0"/>
              <w:spacing w:after="0" w:line="240" w:lineRule="auto"/>
              <w:rPr>
                <w:rFonts w:ascii="Times New Roman" w:eastAsiaTheme="minorEastAsia" w:hAnsi="Times New Roman" w:cs="Times New Roman"/>
                <w:color w:val="000000" w:themeColor="text1"/>
                <w:sz w:val="24"/>
                <w:lang w:val="ru-RU" w:eastAsia="ru-RU"/>
              </w:rPr>
            </w:pPr>
          </w:p>
        </w:tc>
        <w:tc>
          <w:tcPr>
            <w:tcW w:w="566" w:type="dxa"/>
            <w:gridSpan w:val="2"/>
          </w:tcPr>
          <w:p w14:paraId="479E608F" w14:textId="77777777" w:rsidR="00577F96" w:rsidRPr="00577F96" w:rsidRDefault="00577F96" w:rsidP="00577F96">
            <w:pPr>
              <w:widowControl w:val="0"/>
              <w:shd w:val="clear" w:color="auto" w:fill="FFFFFF" w:themeFill="background1"/>
              <w:autoSpaceDE w:val="0"/>
              <w:autoSpaceDN w:val="0"/>
              <w:spacing w:after="0" w:line="240" w:lineRule="auto"/>
              <w:rPr>
                <w:rFonts w:ascii="Times New Roman" w:eastAsiaTheme="minorEastAsia" w:hAnsi="Times New Roman" w:cs="Times New Roman"/>
                <w:color w:val="000000" w:themeColor="text1"/>
                <w:sz w:val="24"/>
                <w:lang w:val="ru-RU" w:eastAsia="ru-RU"/>
              </w:rPr>
            </w:pPr>
          </w:p>
        </w:tc>
        <w:tc>
          <w:tcPr>
            <w:tcW w:w="3740" w:type="dxa"/>
            <w:gridSpan w:val="5"/>
          </w:tcPr>
          <w:p w14:paraId="21EB386D" w14:textId="77777777" w:rsidR="00577F96" w:rsidRPr="00577F96" w:rsidRDefault="00577F96" w:rsidP="00577F96">
            <w:pPr>
              <w:widowControl w:val="0"/>
              <w:shd w:val="clear" w:color="auto" w:fill="FFFFFF" w:themeFill="background1"/>
              <w:autoSpaceDE w:val="0"/>
              <w:autoSpaceDN w:val="0"/>
              <w:spacing w:after="0" w:line="240" w:lineRule="auto"/>
              <w:rPr>
                <w:rFonts w:ascii="Times New Roman" w:eastAsiaTheme="minorEastAsia" w:hAnsi="Times New Roman" w:cs="Times New Roman"/>
                <w:color w:val="000000" w:themeColor="text1"/>
                <w:sz w:val="24"/>
                <w:lang w:val="ru-RU" w:eastAsia="ru-RU"/>
              </w:rPr>
            </w:pPr>
          </w:p>
        </w:tc>
        <w:tc>
          <w:tcPr>
            <w:tcW w:w="1869" w:type="dxa"/>
            <w:gridSpan w:val="5"/>
          </w:tcPr>
          <w:p w14:paraId="57E06558" w14:textId="77777777" w:rsidR="00577F96" w:rsidRPr="00577F96" w:rsidRDefault="00577F96" w:rsidP="00577F96">
            <w:pPr>
              <w:widowControl w:val="0"/>
              <w:shd w:val="clear" w:color="auto" w:fill="FFFFFF" w:themeFill="background1"/>
              <w:autoSpaceDE w:val="0"/>
              <w:autoSpaceDN w:val="0"/>
              <w:spacing w:after="0" w:line="240" w:lineRule="auto"/>
              <w:rPr>
                <w:rFonts w:ascii="Times New Roman" w:eastAsiaTheme="minorEastAsia" w:hAnsi="Times New Roman" w:cs="Times New Roman"/>
                <w:color w:val="000000" w:themeColor="text1"/>
                <w:sz w:val="24"/>
                <w:lang w:val="ru-RU" w:eastAsia="ru-RU"/>
              </w:rPr>
            </w:pPr>
          </w:p>
        </w:tc>
        <w:tc>
          <w:tcPr>
            <w:tcW w:w="2381" w:type="dxa"/>
          </w:tcPr>
          <w:p w14:paraId="569CC034" w14:textId="77777777" w:rsidR="00577F96" w:rsidRPr="00577F96" w:rsidRDefault="00577F96" w:rsidP="00577F96">
            <w:pPr>
              <w:widowControl w:val="0"/>
              <w:shd w:val="clear" w:color="auto" w:fill="FFFFFF" w:themeFill="background1"/>
              <w:autoSpaceDE w:val="0"/>
              <w:autoSpaceDN w:val="0"/>
              <w:spacing w:after="0" w:line="240" w:lineRule="auto"/>
              <w:rPr>
                <w:rFonts w:ascii="Times New Roman" w:eastAsiaTheme="minorEastAsia" w:hAnsi="Times New Roman" w:cs="Times New Roman"/>
                <w:color w:val="000000" w:themeColor="text1"/>
                <w:sz w:val="24"/>
                <w:lang w:val="ru-RU" w:eastAsia="ru-RU"/>
              </w:rPr>
            </w:pPr>
          </w:p>
        </w:tc>
      </w:tr>
      <w:tr w:rsidR="00577F96" w:rsidRPr="00577F96" w14:paraId="184A81BC" w14:textId="77777777" w:rsidTr="00F703A4">
        <w:trPr>
          <w:jc w:val="center"/>
        </w:trPr>
        <w:tc>
          <w:tcPr>
            <w:tcW w:w="510" w:type="dxa"/>
            <w:vMerge/>
          </w:tcPr>
          <w:p w14:paraId="7C0CD487" w14:textId="77777777" w:rsidR="00577F96" w:rsidRPr="00577F96" w:rsidRDefault="00577F96" w:rsidP="00577F96">
            <w:pPr>
              <w:widowControl w:val="0"/>
              <w:shd w:val="clear" w:color="auto" w:fill="FFFFFF" w:themeFill="background1"/>
              <w:autoSpaceDE w:val="0"/>
              <w:autoSpaceDN w:val="0"/>
              <w:spacing w:after="0" w:line="240" w:lineRule="auto"/>
              <w:rPr>
                <w:rFonts w:ascii="Times New Roman" w:eastAsiaTheme="minorEastAsia" w:hAnsi="Times New Roman" w:cs="Times New Roman"/>
                <w:color w:val="000000" w:themeColor="text1"/>
                <w:sz w:val="24"/>
                <w:lang w:val="ru-RU" w:eastAsia="ru-RU"/>
              </w:rPr>
            </w:pPr>
          </w:p>
        </w:tc>
        <w:tc>
          <w:tcPr>
            <w:tcW w:w="2550" w:type="dxa"/>
            <w:gridSpan w:val="4"/>
          </w:tcPr>
          <w:p w14:paraId="1342283F" w14:textId="77777777" w:rsidR="00577F96" w:rsidRPr="00577F96" w:rsidRDefault="00577F96" w:rsidP="00577F96">
            <w:pPr>
              <w:widowControl w:val="0"/>
              <w:shd w:val="clear" w:color="auto" w:fill="FFFFFF" w:themeFill="background1"/>
              <w:autoSpaceDE w:val="0"/>
              <w:autoSpaceDN w:val="0"/>
              <w:spacing w:after="0" w:line="240" w:lineRule="auto"/>
              <w:jc w:val="both"/>
              <w:rPr>
                <w:rFonts w:ascii="Times New Roman" w:eastAsiaTheme="minorEastAsia" w:hAnsi="Times New Roman" w:cs="Times New Roman"/>
                <w:color w:val="000000" w:themeColor="text1"/>
                <w:sz w:val="24"/>
                <w:lang w:val="ru-RU" w:eastAsia="ru-RU"/>
              </w:rPr>
            </w:pPr>
            <w:r w:rsidRPr="00577F96">
              <w:rPr>
                <w:rFonts w:ascii="Times New Roman" w:eastAsiaTheme="minorEastAsia" w:hAnsi="Times New Roman" w:cs="Times New Roman"/>
                <w:color w:val="000000" w:themeColor="text1"/>
                <w:sz w:val="24"/>
                <w:lang w:val="ru-RU" w:eastAsia="ru-RU"/>
              </w:rPr>
              <w:t>почтовый адрес:</w:t>
            </w:r>
          </w:p>
        </w:tc>
        <w:tc>
          <w:tcPr>
            <w:tcW w:w="2436" w:type="dxa"/>
            <w:gridSpan w:val="4"/>
          </w:tcPr>
          <w:p w14:paraId="6C0EAD42" w14:textId="77777777" w:rsidR="00577F96" w:rsidRPr="00577F96" w:rsidRDefault="00577F96" w:rsidP="00577F96">
            <w:pPr>
              <w:widowControl w:val="0"/>
              <w:shd w:val="clear" w:color="auto" w:fill="FFFFFF" w:themeFill="background1"/>
              <w:autoSpaceDE w:val="0"/>
              <w:autoSpaceDN w:val="0"/>
              <w:spacing w:after="0" w:line="240" w:lineRule="auto"/>
              <w:jc w:val="both"/>
              <w:rPr>
                <w:rFonts w:ascii="Times New Roman" w:eastAsiaTheme="minorEastAsia" w:hAnsi="Times New Roman" w:cs="Times New Roman"/>
                <w:color w:val="000000" w:themeColor="text1"/>
                <w:sz w:val="24"/>
                <w:lang w:val="ru-RU" w:eastAsia="ru-RU"/>
              </w:rPr>
            </w:pPr>
            <w:r w:rsidRPr="00577F96">
              <w:rPr>
                <w:rFonts w:ascii="Times New Roman" w:eastAsiaTheme="minorEastAsia" w:hAnsi="Times New Roman" w:cs="Times New Roman"/>
                <w:color w:val="000000" w:themeColor="text1"/>
                <w:sz w:val="24"/>
                <w:lang w:val="ru-RU" w:eastAsia="ru-RU"/>
              </w:rPr>
              <w:t>телефон для связи:</w:t>
            </w:r>
          </w:p>
        </w:tc>
        <w:tc>
          <w:tcPr>
            <w:tcW w:w="3570" w:type="dxa"/>
            <w:gridSpan w:val="5"/>
          </w:tcPr>
          <w:p w14:paraId="0A19BBE9" w14:textId="77777777" w:rsidR="00577F96" w:rsidRPr="00577F96" w:rsidRDefault="00577F96" w:rsidP="00577F96">
            <w:pPr>
              <w:widowControl w:val="0"/>
              <w:shd w:val="clear" w:color="auto" w:fill="FFFFFF" w:themeFill="background1"/>
              <w:autoSpaceDE w:val="0"/>
              <w:autoSpaceDN w:val="0"/>
              <w:spacing w:after="0" w:line="240" w:lineRule="auto"/>
              <w:jc w:val="both"/>
              <w:rPr>
                <w:rFonts w:ascii="Times New Roman" w:eastAsiaTheme="minorEastAsia" w:hAnsi="Times New Roman" w:cs="Times New Roman"/>
                <w:color w:val="000000" w:themeColor="text1"/>
                <w:sz w:val="24"/>
                <w:lang w:val="ru-RU" w:eastAsia="ru-RU"/>
              </w:rPr>
            </w:pPr>
            <w:r w:rsidRPr="00577F96">
              <w:rPr>
                <w:rFonts w:ascii="Times New Roman" w:eastAsiaTheme="minorEastAsia" w:hAnsi="Times New Roman" w:cs="Times New Roman"/>
                <w:color w:val="000000" w:themeColor="text1"/>
                <w:sz w:val="24"/>
                <w:lang w:val="ru-RU" w:eastAsia="ru-RU"/>
              </w:rPr>
              <w:t>адрес электронной почты:</w:t>
            </w:r>
          </w:p>
        </w:tc>
      </w:tr>
      <w:tr w:rsidR="00577F96" w:rsidRPr="00577F96" w14:paraId="55A40ED1" w14:textId="77777777" w:rsidTr="00F703A4">
        <w:trPr>
          <w:jc w:val="center"/>
        </w:trPr>
        <w:tc>
          <w:tcPr>
            <w:tcW w:w="510" w:type="dxa"/>
            <w:vMerge/>
          </w:tcPr>
          <w:p w14:paraId="7D5FC396" w14:textId="77777777" w:rsidR="00577F96" w:rsidRPr="00577F96" w:rsidRDefault="00577F96" w:rsidP="00577F96">
            <w:pPr>
              <w:widowControl w:val="0"/>
              <w:shd w:val="clear" w:color="auto" w:fill="FFFFFF" w:themeFill="background1"/>
              <w:autoSpaceDE w:val="0"/>
              <w:autoSpaceDN w:val="0"/>
              <w:spacing w:after="0" w:line="240" w:lineRule="auto"/>
              <w:rPr>
                <w:rFonts w:ascii="Times New Roman" w:eastAsiaTheme="minorEastAsia" w:hAnsi="Times New Roman" w:cs="Times New Roman"/>
                <w:color w:val="000000" w:themeColor="text1"/>
                <w:sz w:val="24"/>
                <w:lang w:val="ru-RU" w:eastAsia="ru-RU"/>
              </w:rPr>
            </w:pPr>
          </w:p>
        </w:tc>
        <w:tc>
          <w:tcPr>
            <w:tcW w:w="2550" w:type="dxa"/>
            <w:gridSpan w:val="4"/>
          </w:tcPr>
          <w:p w14:paraId="5DDF5DD5" w14:textId="77777777" w:rsidR="00577F96" w:rsidRPr="00577F96" w:rsidRDefault="00577F96" w:rsidP="00577F96">
            <w:pPr>
              <w:widowControl w:val="0"/>
              <w:shd w:val="clear" w:color="auto" w:fill="FFFFFF" w:themeFill="background1"/>
              <w:autoSpaceDE w:val="0"/>
              <w:autoSpaceDN w:val="0"/>
              <w:spacing w:after="0" w:line="240" w:lineRule="auto"/>
              <w:rPr>
                <w:rFonts w:ascii="Times New Roman" w:eastAsiaTheme="minorEastAsia" w:hAnsi="Times New Roman" w:cs="Times New Roman"/>
                <w:color w:val="000000" w:themeColor="text1"/>
                <w:sz w:val="24"/>
                <w:lang w:val="ru-RU" w:eastAsia="ru-RU"/>
              </w:rPr>
            </w:pPr>
          </w:p>
        </w:tc>
        <w:tc>
          <w:tcPr>
            <w:tcW w:w="2436" w:type="dxa"/>
            <w:gridSpan w:val="4"/>
          </w:tcPr>
          <w:p w14:paraId="5D1F9675" w14:textId="77777777" w:rsidR="00577F96" w:rsidRPr="00577F96" w:rsidRDefault="00577F96" w:rsidP="00577F96">
            <w:pPr>
              <w:widowControl w:val="0"/>
              <w:shd w:val="clear" w:color="auto" w:fill="FFFFFF" w:themeFill="background1"/>
              <w:autoSpaceDE w:val="0"/>
              <w:autoSpaceDN w:val="0"/>
              <w:spacing w:after="0" w:line="240" w:lineRule="auto"/>
              <w:rPr>
                <w:rFonts w:ascii="Times New Roman" w:eastAsiaTheme="minorEastAsia" w:hAnsi="Times New Roman" w:cs="Times New Roman"/>
                <w:color w:val="000000" w:themeColor="text1"/>
                <w:sz w:val="24"/>
                <w:lang w:val="ru-RU" w:eastAsia="ru-RU"/>
              </w:rPr>
            </w:pPr>
          </w:p>
        </w:tc>
        <w:tc>
          <w:tcPr>
            <w:tcW w:w="3570" w:type="dxa"/>
            <w:gridSpan w:val="5"/>
          </w:tcPr>
          <w:p w14:paraId="1FDBFDCB" w14:textId="77777777" w:rsidR="00577F96" w:rsidRPr="00577F96" w:rsidRDefault="00577F96" w:rsidP="00577F96">
            <w:pPr>
              <w:widowControl w:val="0"/>
              <w:shd w:val="clear" w:color="auto" w:fill="FFFFFF" w:themeFill="background1"/>
              <w:autoSpaceDE w:val="0"/>
              <w:autoSpaceDN w:val="0"/>
              <w:spacing w:after="0" w:line="240" w:lineRule="auto"/>
              <w:rPr>
                <w:rFonts w:ascii="Times New Roman" w:eastAsiaTheme="minorEastAsia" w:hAnsi="Times New Roman" w:cs="Times New Roman"/>
                <w:color w:val="000000" w:themeColor="text1"/>
                <w:sz w:val="24"/>
                <w:lang w:val="ru-RU" w:eastAsia="ru-RU"/>
              </w:rPr>
            </w:pPr>
          </w:p>
        </w:tc>
      </w:tr>
      <w:tr w:rsidR="00577F96" w:rsidRPr="000245C9" w14:paraId="4D77FCB4" w14:textId="77777777" w:rsidTr="00F703A4">
        <w:trPr>
          <w:jc w:val="center"/>
        </w:trPr>
        <w:tc>
          <w:tcPr>
            <w:tcW w:w="510" w:type="dxa"/>
            <w:vMerge/>
          </w:tcPr>
          <w:p w14:paraId="11D93900" w14:textId="77777777" w:rsidR="00577F96" w:rsidRPr="00577F96" w:rsidRDefault="00577F96" w:rsidP="00577F96">
            <w:pPr>
              <w:widowControl w:val="0"/>
              <w:shd w:val="clear" w:color="auto" w:fill="FFFFFF" w:themeFill="background1"/>
              <w:autoSpaceDE w:val="0"/>
              <w:autoSpaceDN w:val="0"/>
              <w:spacing w:after="0" w:line="240" w:lineRule="auto"/>
              <w:rPr>
                <w:rFonts w:ascii="Times New Roman" w:eastAsiaTheme="minorEastAsia" w:hAnsi="Times New Roman" w:cs="Times New Roman"/>
                <w:color w:val="000000" w:themeColor="text1"/>
                <w:sz w:val="24"/>
                <w:lang w:val="ru-RU" w:eastAsia="ru-RU"/>
              </w:rPr>
            </w:pPr>
          </w:p>
        </w:tc>
        <w:tc>
          <w:tcPr>
            <w:tcW w:w="2550" w:type="dxa"/>
            <w:gridSpan w:val="4"/>
          </w:tcPr>
          <w:p w14:paraId="556C7D01" w14:textId="77777777" w:rsidR="00577F96" w:rsidRPr="00577F96" w:rsidRDefault="00577F96" w:rsidP="00577F96">
            <w:pPr>
              <w:widowControl w:val="0"/>
              <w:shd w:val="clear" w:color="auto" w:fill="FFFFFF" w:themeFill="background1"/>
              <w:autoSpaceDE w:val="0"/>
              <w:autoSpaceDN w:val="0"/>
              <w:spacing w:after="0" w:line="240" w:lineRule="auto"/>
              <w:jc w:val="both"/>
              <w:rPr>
                <w:rFonts w:ascii="Times New Roman" w:eastAsiaTheme="minorEastAsia" w:hAnsi="Times New Roman" w:cs="Times New Roman"/>
                <w:color w:val="000000" w:themeColor="text1"/>
                <w:sz w:val="24"/>
                <w:lang w:val="ru-RU" w:eastAsia="ru-RU"/>
              </w:rPr>
            </w:pPr>
            <w:r w:rsidRPr="00577F96">
              <w:rPr>
                <w:rFonts w:ascii="Times New Roman" w:eastAsiaTheme="minorEastAsia" w:hAnsi="Times New Roman" w:cs="Times New Roman"/>
                <w:color w:val="000000" w:themeColor="text1"/>
                <w:sz w:val="24"/>
                <w:lang w:val="ru-RU" w:eastAsia="ru-RU"/>
              </w:rPr>
              <w:t>наименование и реквизиты документа, подтверждающего полномочия представителя:</w:t>
            </w:r>
          </w:p>
        </w:tc>
        <w:tc>
          <w:tcPr>
            <w:tcW w:w="6006" w:type="dxa"/>
            <w:gridSpan w:val="9"/>
          </w:tcPr>
          <w:p w14:paraId="3E047E8F" w14:textId="77777777" w:rsidR="00577F96" w:rsidRPr="00577F96" w:rsidRDefault="00577F96" w:rsidP="00577F96">
            <w:pPr>
              <w:widowControl w:val="0"/>
              <w:shd w:val="clear" w:color="auto" w:fill="FFFFFF" w:themeFill="background1"/>
              <w:autoSpaceDE w:val="0"/>
              <w:autoSpaceDN w:val="0"/>
              <w:spacing w:after="0" w:line="240" w:lineRule="auto"/>
              <w:rPr>
                <w:rFonts w:ascii="Times New Roman" w:eastAsiaTheme="minorEastAsia" w:hAnsi="Times New Roman" w:cs="Times New Roman"/>
                <w:color w:val="000000" w:themeColor="text1"/>
                <w:sz w:val="24"/>
                <w:lang w:val="ru-RU" w:eastAsia="ru-RU"/>
              </w:rPr>
            </w:pPr>
          </w:p>
        </w:tc>
      </w:tr>
      <w:tr w:rsidR="00577F96" w:rsidRPr="000245C9" w14:paraId="09D1E251" w14:textId="77777777" w:rsidTr="00F703A4">
        <w:trPr>
          <w:jc w:val="center"/>
        </w:trPr>
        <w:tc>
          <w:tcPr>
            <w:tcW w:w="510" w:type="dxa"/>
            <w:vMerge w:val="restart"/>
          </w:tcPr>
          <w:p w14:paraId="0F266D8B" w14:textId="77777777" w:rsidR="00577F96" w:rsidRPr="00577F96" w:rsidRDefault="00577F96" w:rsidP="00577F96">
            <w:pPr>
              <w:widowControl w:val="0"/>
              <w:shd w:val="clear" w:color="auto" w:fill="FFFFFF" w:themeFill="background1"/>
              <w:autoSpaceDE w:val="0"/>
              <w:autoSpaceDN w:val="0"/>
              <w:spacing w:after="0" w:line="240" w:lineRule="auto"/>
              <w:jc w:val="both"/>
              <w:rPr>
                <w:rFonts w:ascii="Times New Roman" w:eastAsiaTheme="minorEastAsia" w:hAnsi="Times New Roman" w:cs="Times New Roman"/>
                <w:color w:val="000000" w:themeColor="text1"/>
                <w:sz w:val="24"/>
                <w:lang w:val="ru-RU" w:eastAsia="ru-RU"/>
              </w:rPr>
            </w:pPr>
            <w:r w:rsidRPr="00577F96">
              <w:rPr>
                <w:rFonts w:ascii="Times New Roman" w:eastAsiaTheme="minorEastAsia" w:hAnsi="Times New Roman" w:cs="Times New Roman"/>
                <w:color w:val="000000" w:themeColor="text1"/>
                <w:sz w:val="24"/>
                <w:lang w:val="ru-RU" w:eastAsia="ru-RU"/>
              </w:rPr>
              <w:t>5</w:t>
            </w:r>
          </w:p>
        </w:tc>
        <w:tc>
          <w:tcPr>
            <w:tcW w:w="8556" w:type="dxa"/>
            <w:gridSpan w:val="13"/>
          </w:tcPr>
          <w:p w14:paraId="50453367" w14:textId="77777777" w:rsidR="00577F96" w:rsidRPr="00577F96" w:rsidRDefault="00577F96" w:rsidP="00577F96">
            <w:pPr>
              <w:widowControl w:val="0"/>
              <w:shd w:val="clear" w:color="auto" w:fill="FFFFFF" w:themeFill="background1"/>
              <w:autoSpaceDE w:val="0"/>
              <w:autoSpaceDN w:val="0"/>
              <w:spacing w:after="0" w:line="240" w:lineRule="auto"/>
              <w:jc w:val="both"/>
              <w:rPr>
                <w:rFonts w:ascii="Times New Roman" w:eastAsiaTheme="minorEastAsia" w:hAnsi="Times New Roman" w:cs="Times New Roman"/>
                <w:color w:val="000000" w:themeColor="text1"/>
                <w:sz w:val="24"/>
                <w:lang w:val="ru-RU" w:eastAsia="ru-RU"/>
              </w:rPr>
            </w:pPr>
            <w:r w:rsidRPr="00577F96">
              <w:rPr>
                <w:rFonts w:ascii="Times New Roman" w:eastAsiaTheme="minorEastAsia" w:hAnsi="Times New Roman" w:cs="Times New Roman"/>
                <w:color w:val="000000" w:themeColor="text1"/>
                <w:sz w:val="24"/>
                <w:lang w:val="ru-RU" w:eastAsia="ru-RU"/>
              </w:rPr>
              <w:t>Способ получения результата услуги (выбирается один из способов):</w:t>
            </w:r>
          </w:p>
        </w:tc>
      </w:tr>
      <w:tr w:rsidR="00577F96" w:rsidRPr="000245C9" w14:paraId="2614A296" w14:textId="77777777" w:rsidTr="00F703A4">
        <w:trPr>
          <w:jc w:val="center"/>
        </w:trPr>
        <w:tc>
          <w:tcPr>
            <w:tcW w:w="510" w:type="dxa"/>
            <w:vMerge/>
          </w:tcPr>
          <w:p w14:paraId="53E4067B" w14:textId="77777777" w:rsidR="00577F96" w:rsidRPr="00577F96" w:rsidRDefault="00577F96" w:rsidP="00577F96">
            <w:pPr>
              <w:widowControl w:val="0"/>
              <w:shd w:val="clear" w:color="auto" w:fill="FFFFFF" w:themeFill="background1"/>
              <w:autoSpaceDE w:val="0"/>
              <w:autoSpaceDN w:val="0"/>
              <w:spacing w:after="0" w:line="240" w:lineRule="auto"/>
              <w:rPr>
                <w:rFonts w:ascii="Times New Roman" w:eastAsiaTheme="minorEastAsia" w:hAnsi="Times New Roman" w:cs="Times New Roman"/>
                <w:color w:val="000000" w:themeColor="text1"/>
                <w:sz w:val="24"/>
                <w:lang w:val="ru-RU" w:eastAsia="ru-RU"/>
              </w:rPr>
            </w:pPr>
          </w:p>
        </w:tc>
        <w:tc>
          <w:tcPr>
            <w:tcW w:w="2550" w:type="dxa"/>
            <w:gridSpan w:val="4"/>
            <w:vMerge w:val="restart"/>
          </w:tcPr>
          <w:p w14:paraId="6DD97A57" w14:textId="77777777" w:rsidR="00577F96" w:rsidRPr="00577F96" w:rsidRDefault="00577F96" w:rsidP="00577F96">
            <w:pPr>
              <w:widowControl w:val="0"/>
              <w:shd w:val="clear" w:color="auto" w:fill="FFFFFF" w:themeFill="background1"/>
              <w:autoSpaceDE w:val="0"/>
              <w:autoSpaceDN w:val="0"/>
              <w:spacing w:after="0" w:line="240" w:lineRule="auto"/>
              <w:jc w:val="both"/>
              <w:rPr>
                <w:rFonts w:ascii="Times New Roman" w:eastAsiaTheme="minorEastAsia" w:hAnsi="Times New Roman" w:cs="Times New Roman"/>
                <w:color w:val="000000" w:themeColor="text1"/>
                <w:sz w:val="24"/>
                <w:lang w:val="ru-RU" w:eastAsia="ru-RU"/>
              </w:rPr>
            </w:pPr>
            <w:r w:rsidRPr="00577F96">
              <w:rPr>
                <w:rFonts w:ascii="Times New Roman" w:eastAsiaTheme="minorEastAsia" w:hAnsi="Times New Roman" w:cs="Times New Roman"/>
                <w:color w:val="000000" w:themeColor="text1"/>
                <w:sz w:val="24"/>
                <w:lang w:val="ru-RU" w:eastAsia="ru-RU"/>
              </w:rPr>
              <w:t>Лично</w:t>
            </w:r>
          </w:p>
        </w:tc>
        <w:tc>
          <w:tcPr>
            <w:tcW w:w="6006" w:type="dxa"/>
            <w:gridSpan w:val="9"/>
          </w:tcPr>
          <w:p w14:paraId="4B375DC1" w14:textId="77777777" w:rsidR="00577F96" w:rsidRPr="00577F96" w:rsidRDefault="00577F96" w:rsidP="00577F96">
            <w:pPr>
              <w:widowControl w:val="0"/>
              <w:shd w:val="clear" w:color="auto" w:fill="FFFFFF" w:themeFill="background1"/>
              <w:autoSpaceDE w:val="0"/>
              <w:autoSpaceDN w:val="0"/>
              <w:spacing w:after="0" w:line="240" w:lineRule="auto"/>
              <w:jc w:val="both"/>
              <w:rPr>
                <w:rFonts w:ascii="Times New Roman" w:eastAsiaTheme="minorEastAsia" w:hAnsi="Times New Roman" w:cs="Times New Roman"/>
                <w:color w:val="000000" w:themeColor="text1"/>
                <w:sz w:val="24"/>
                <w:lang w:val="ru-RU" w:eastAsia="ru-RU"/>
              </w:rPr>
            </w:pPr>
            <w:r w:rsidRPr="00577F96">
              <w:rPr>
                <w:rFonts w:ascii="Times New Roman" w:eastAsiaTheme="minorEastAsia" w:hAnsi="Times New Roman" w:cs="Times New Roman"/>
                <w:color w:val="000000" w:themeColor="text1"/>
                <w:sz w:val="24"/>
                <w:lang w:val="ru-RU" w:eastAsia="ru-RU"/>
              </w:rPr>
              <w:t>В ГБУ ИО «Центр кадастровой оценки»</w:t>
            </w:r>
          </w:p>
        </w:tc>
      </w:tr>
      <w:tr w:rsidR="00577F96" w:rsidRPr="000245C9" w14:paraId="7DBDA613" w14:textId="77777777" w:rsidTr="00F703A4">
        <w:trPr>
          <w:jc w:val="center"/>
        </w:trPr>
        <w:tc>
          <w:tcPr>
            <w:tcW w:w="510" w:type="dxa"/>
            <w:vMerge/>
          </w:tcPr>
          <w:p w14:paraId="00AE166F" w14:textId="77777777" w:rsidR="00577F96" w:rsidRPr="00577F96" w:rsidRDefault="00577F96" w:rsidP="00577F96">
            <w:pPr>
              <w:widowControl w:val="0"/>
              <w:shd w:val="clear" w:color="auto" w:fill="FFFFFF" w:themeFill="background1"/>
              <w:autoSpaceDE w:val="0"/>
              <w:autoSpaceDN w:val="0"/>
              <w:spacing w:after="0" w:line="240" w:lineRule="auto"/>
              <w:rPr>
                <w:rFonts w:ascii="Times New Roman" w:eastAsiaTheme="minorEastAsia" w:hAnsi="Times New Roman" w:cs="Times New Roman"/>
                <w:color w:val="000000" w:themeColor="text1"/>
                <w:sz w:val="24"/>
                <w:lang w:val="ru-RU" w:eastAsia="ru-RU"/>
              </w:rPr>
            </w:pPr>
          </w:p>
        </w:tc>
        <w:tc>
          <w:tcPr>
            <w:tcW w:w="2550" w:type="dxa"/>
            <w:gridSpan w:val="4"/>
            <w:vMerge/>
          </w:tcPr>
          <w:p w14:paraId="319F4DCF" w14:textId="77777777" w:rsidR="00577F96" w:rsidRPr="00577F96" w:rsidRDefault="00577F96" w:rsidP="00577F96">
            <w:pPr>
              <w:widowControl w:val="0"/>
              <w:shd w:val="clear" w:color="auto" w:fill="FFFFFF" w:themeFill="background1"/>
              <w:autoSpaceDE w:val="0"/>
              <w:autoSpaceDN w:val="0"/>
              <w:spacing w:after="0" w:line="240" w:lineRule="auto"/>
              <w:rPr>
                <w:rFonts w:ascii="Times New Roman" w:eastAsiaTheme="minorEastAsia" w:hAnsi="Times New Roman" w:cs="Times New Roman"/>
                <w:color w:val="000000" w:themeColor="text1"/>
                <w:sz w:val="24"/>
                <w:lang w:val="ru-RU" w:eastAsia="ru-RU"/>
              </w:rPr>
            </w:pPr>
          </w:p>
        </w:tc>
        <w:tc>
          <w:tcPr>
            <w:tcW w:w="6006" w:type="dxa"/>
            <w:gridSpan w:val="9"/>
          </w:tcPr>
          <w:p w14:paraId="4778BB7E" w14:textId="77777777" w:rsidR="00577F96" w:rsidRPr="00577F96" w:rsidRDefault="00577F96" w:rsidP="00577F96">
            <w:pPr>
              <w:widowControl w:val="0"/>
              <w:shd w:val="clear" w:color="auto" w:fill="FFFFFF" w:themeFill="background1"/>
              <w:autoSpaceDE w:val="0"/>
              <w:autoSpaceDN w:val="0"/>
              <w:spacing w:after="0" w:line="240" w:lineRule="auto"/>
              <w:jc w:val="both"/>
              <w:rPr>
                <w:rFonts w:ascii="Times New Roman" w:eastAsiaTheme="minorEastAsia" w:hAnsi="Times New Roman" w:cs="Times New Roman"/>
                <w:color w:val="000000" w:themeColor="text1"/>
                <w:sz w:val="24"/>
                <w:lang w:val="ru-RU" w:eastAsia="ru-RU"/>
              </w:rPr>
            </w:pPr>
            <w:r w:rsidRPr="00577F96">
              <w:rPr>
                <w:rFonts w:ascii="Times New Roman" w:eastAsiaTheme="minorEastAsia" w:hAnsi="Times New Roman" w:cs="Times New Roman"/>
                <w:color w:val="000000" w:themeColor="text1"/>
                <w:sz w:val="24"/>
                <w:lang w:val="ru-RU" w:eastAsia="ru-RU"/>
              </w:rPr>
              <w:t>В многофункциональном центре по месту предоставления документов</w:t>
            </w:r>
          </w:p>
        </w:tc>
      </w:tr>
      <w:tr w:rsidR="00577F96" w:rsidRPr="00577F96" w14:paraId="2297E606" w14:textId="77777777" w:rsidTr="00F703A4">
        <w:trPr>
          <w:jc w:val="center"/>
        </w:trPr>
        <w:tc>
          <w:tcPr>
            <w:tcW w:w="510" w:type="dxa"/>
            <w:vMerge/>
          </w:tcPr>
          <w:p w14:paraId="6F993291" w14:textId="77777777" w:rsidR="00577F96" w:rsidRPr="00577F96" w:rsidRDefault="00577F96" w:rsidP="00577F96">
            <w:pPr>
              <w:widowControl w:val="0"/>
              <w:shd w:val="clear" w:color="auto" w:fill="FFFFFF" w:themeFill="background1"/>
              <w:autoSpaceDE w:val="0"/>
              <w:autoSpaceDN w:val="0"/>
              <w:spacing w:after="0" w:line="240" w:lineRule="auto"/>
              <w:rPr>
                <w:rFonts w:ascii="Times New Roman" w:eastAsiaTheme="minorEastAsia" w:hAnsi="Times New Roman" w:cs="Times New Roman"/>
                <w:color w:val="000000" w:themeColor="text1"/>
                <w:sz w:val="24"/>
                <w:lang w:val="ru-RU" w:eastAsia="ru-RU"/>
              </w:rPr>
            </w:pPr>
          </w:p>
        </w:tc>
        <w:tc>
          <w:tcPr>
            <w:tcW w:w="2550" w:type="dxa"/>
            <w:gridSpan w:val="4"/>
          </w:tcPr>
          <w:p w14:paraId="6335D4B1" w14:textId="77777777" w:rsidR="00577F96" w:rsidRPr="00577F96" w:rsidRDefault="00577F96" w:rsidP="00577F96">
            <w:pPr>
              <w:widowControl w:val="0"/>
              <w:shd w:val="clear" w:color="auto" w:fill="FFFFFF" w:themeFill="background1"/>
              <w:autoSpaceDE w:val="0"/>
              <w:autoSpaceDN w:val="0"/>
              <w:spacing w:after="0" w:line="240" w:lineRule="auto"/>
              <w:jc w:val="both"/>
              <w:rPr>
                <w:rFonts w:ascii="Times New Roman" w:eastAsiaTheme="minorEastAsia" w:hAnsi="Times New Roman" w:cs="Times New Roman"/>
                <w:color w:val="000000" w:themeColor="text1"/>
                <w:sz w:val="24"/>
                <w:lang w:val="ru-RU" w:eastAsia="ru-RU"/>
              </w:rPr>
            </w:pPr>
            <w:r w:rsidRPr="00577F96">
              <w:rPr>
                <w:rFonts w:ascii="Times New Roman" w:eastAsiaTheme="minorEastAsia" w:hAnsi="Times New Roman" w:cs="Times New Roman"/>
                <w:color w:val="000000" w:themeColor="text1"/>
                <w:sz w:val="24"/>
                <w:lang w:val="ru-RU" w:eastAsia="ru-RU"/>
              </w:rPr>
              <w:t>Почтовым отправлением по адресу:</w:t>
            </w:r>
          </w:p>
        </w:tc>
        <w:tc>
          <w:tcPr>
            <w:tcW w:w="6006" w:type="dxa"/>
            <w:gridSpan w:val="9"/>
          </w:tcPr>
          <w:p w14:paraId="232D796C" w14:textId="77777777" w:rsidR="00577F96" w:rsidRPr="00577F96" w:rsidRDefault="00577F96" w:rsidP="00577F96">
            <w:pPr>
              <w:widowControl w:val="0"/>
              <w:shd w:val="clear" w:color="auto" w:fill="FFFFFF" w:themeFill="background1"/>
              <w:autoSpaceDE w:val="0"/>
              <w:autoSpaceDN w:val="0"/>
              <w:spacing w:after="0" w:line="240" w:lineRule="auto"/>
              <w:rPr>
                <w:rFonts w:ascii="Times New Roman" w:eastAsiaTheme="minorEastAsia" w:hAnsi="Times New Roman" w:cs="Times New Roman"/>
                <w:color w:val="000000" w:themeColor="text1"/>
                <w:sz w:val="24"/>
                <w:lang w:val="ru-RU" w:eastAsia="ru-RU"/>
              </w:rPr>
            </w:pPr>
          </w:p>
        </w:tc>
      </w:tr>
      <w:tr w:rsidR="00577F96" w:rsidRPr="00577F96" w14:paraId="49D653C3" w14:textId="77777777" w:rsidTr="00F703A4">
        <w:trPr>
          <w:jc w:val="center"/>
        </w:trPr>
        <w:tc>
          <w:tcPr>
            <w:tcW w:w="510" w:type="dxa"/>
            <w:vMerge/>
          </w:tcPr>
          <w:p w14:paraId="38603A17" w14:textId="77777777" w:rsidR="00577F96" w:rsidRPr="00577F96" w:rsidRDefault="00577F96" w:rsidP="00577F96">
            <w:pPr>
              <w:widowControl w:val="0"/>
              <w:shd w:val="clear" w:color="auto" w:fill="FFFFFF" w:themeFill="background1"/>
              <w:autoSpaceDE w:val="0"/>
              <w:autoSpaceDN w:val="0"/>
              <w:spacing w:after="0" w:line="240" w:lineRule="auto"/>
              <w:rPr>
                <w:rFonts w:ascii="Times New Roman" w:eastAsiaTheme="minorEastAsia" w:hAnsi="Times New Roman" w:cs="Times New Roman"/>
                <w:color w:val="000000" w:themeColor="text1"/>
                <w:sz w:val="24"/>
                <w:lang w:val="ru-RU" w:eastAsia="ru-RU"/>
              </w:rPr>
            </w:pPr>
          </w:p>
        </w:tc>
        <w:tc>
          <w:tcPr>
            <w:tcW w:w="2550" w:type="dxa"/>
            <w:gridSpan w:val="4"/>
          </w:tcPr>
          <w:p w14:paraId="5EA149E3" w14:textId="77777777" w:rsidR="00577F96" w:rsidRPr="00577F96" w:rsidRDefault="00577F96" w:rsidP="00577F96">
            <w:pPr>
              <w:widowControl w:val="0"/>
              <w:shd w:val="clear" w:color="auto" w:fill="FFFFFF" w:themeFill="background1"/>
              <w:autoSpaceDE w:val="0"/>
              <w:autoSpaceDN w:val="0"/>
              <w:spacing w:after="0" w:line="240" w:lineRule="auto"/>
              <w:jc w:val="both"/>
              <w:rPr>
                <w:rFonts w:ascii="Times New Roman" w:eastAsiaTheme="minorEastAsia" w:hAnsi="Times New Roman" w:cs="Times New Roman"/>
                <w:color w:val="000000" w:themeColor="text1"/>
                <w:sz w:val="24"/>
                <w:lang w:val="ru-RU" w:eastAsia="ru-RU"/>
              </w:rPr>
            </w:pPr>
            <w:r w:rsidRPr="00577F96">
              <w:rPr>
                <w:rFonts w:ascii="Times New Roman" w:eastAsiaTheme="minorEastAsia" w:hAnsi="Times New Roman" w:cs="Times New Roman"/>
                <w:color w:val="000000" w:themeColor="text1"/>
                <w:sz w:val="24"/>
                <w:lang w:val="ru-RU" w:eastAsia="ru-RU"/>
              </w:rPr>
              <w:t>По адресу электронной почты:</w:t>
            </w:r>
          </w:p>
        </w:tc>
        <w:tc>
          <w:tcPr>
            <w:tcW w:w="6006" w:type="dxa"/>
            <w:gridSpan w:val="9"/>
          </w:tcPr>
          <w:p w14:paraId="6C9C78E1" w14:textId="77777777" w:rsidR="00577F96" w:rsidRPr="00577F96" w:rsidRDefault="00577F96" w:rsidP="00577F96">
            <w:pPr>
              <w:widowControl w:val="0"/>
              <w:shd w:val="clear" w:color="auto" w:fill="FFFFFF" w:themeFill="background1"/>
              <w:autoSpaceDE w:val="0"/>
              <w:autoSpaceDN w:val="0"/>
              <w:spacing w:after="0" w:line="240" w:lineRule="auto"/>
              <w:rPr>
                <w:rFonts w:ascii="Times New Roman" w:eastAsiaTheme="minorEastAsia" w:hAnsi="Times New Roman" w:cs="Times New Roman"/>
                <w:color w:val="000000" w:themeColor="text1"/>
                <w:sz w:val="24"/>
                <w:lang w:val="ru-RU" w:eastAsia="ru-RU"/>
              </w:rPr>
            </w:pPr>
          </w:p>
        </w:tc>
      </w:tr>
      <w:tr w:rsidR="00577F96" w:rsidRPr="00577F96" w14:paraId="6A34E16D" w14:textId="77777777" w:rsidTr="00F703A4">
        <w:trPr>
          <w:jc w:val="center"/>
        </w:trPr>
        <w:tc>
          <w:tcPr>
            <w:tcW w:w="510" w:type="dxa"/>
          </w:tcPr>
          <w:p w14:paraId="3E583BC7" w14:textId="77777777" w:rsidR="00577F96" w:rsidRPr="00577F96" w:rsidRDefault="00577F96" w:rsidP="00577F96">
            <w:pPr>
              <w:widowControl w:val="0"/>
              <w:shd w:val="clear" w:color="auto" w:fill="FFFFFF" w:themeFill="background1"/>
              <w:autoSpaceDE w:val="0"/>
              <w:autoSpaceDN w:val="0"/>
              <w:spacing w:after="0" w:line="240" w:lineRule="auto"/>
              <w:jc w:val="both"/>
              <w:rPr>
                <w:rFonts w:ascii="Times New Roman" w:eastAsiaTheme="minorEastAsia" w:hAnsi="Times New Roman" w:cs="Times New Roman"/>
                <w:color w:val="000000" w:themeColor="text1"/>
                <w:sz w:val="24"/>
                <w:lang w:val="ru-RU" w:eastAsia="ru-RU"/>
              </w:rPr>
            </w:pPr>
            <w:r w:rsidRPr="00577F96">
              <w:rPr>
                <w:rFonts w:ascii="Times New Roman" w:eastAsiaTheme="minorEastAsia" w:hAnsi="Times New Roman" w:cs="Times New Roman"/>
                <w:color w:val="000000" w:themeColor="text1"/>
                <w:sz w:val="24"/>
                <w:lang w:val="ru-RU" w:eastAsia="ru-RU"/>
              </w:rPr>
              <w:t>6</w:t>
            </w:r>
          </w:p>
        </w:tc>
        <w:tc>
          <w:tcPr>
            <w:tcW w:w="8556" w:type="dxa"/>
            <w:gridSpan w:val="13"/>
          </w:tcPr>
          <w:p w14:paraId="59FA1643" w14:textId="77777777" w:rsidR="00577F96" w:rsidRPr="00577F96" w:rsidRDefault="00577F96" w:rsidP="00577F96">
            <w:pPr>
              <w:widowControl w:val="0"/>
              <w:shd w:val="clear" w:color="auto" w:fill="FFFFFF" w:themeFill="background1"/>
              <w:autoSpaceDE w:val="0"/>
              <w:autoSpaceDN w:val="0"/>
              <w:spacing w:after="0" w:line="240" w:lineRule="auto"/>
              <w:jc w:val="both"/>
              <w:rPr>
                <w:rFonts w:ascii="Times New Roman" w:eastAsiaTheme="minorEastAsia" w:hAnsi="Times New Roman" w:cs="Times New Roman"/>
                <w:color w:val="000000" w:themeColor="text1"/>
                <w:sz w:val="24"/>
                <w:lang w:val="ru-RU" w:eastAsia="ru-RU"/>
              </w:rPr>
            </w:pPr>
            <w:r w:rsidRPr="00577F96">
              <w:rPr>
                <w:rFonts w:ascii="Times New Roman" w:eastAsiaTheme="minorEastAsia" w:hAnsi="Times New Roman" w:cs="Times New Roman"/>
                <w:color w:val="000000" w:themeColor="text1"/>
                <w:sz w:val="24"/>
                <w:lang w:val="ru-RU" w:eastAsia="ru-RU"/>
              </w:rPr>
              <w:t>Документы, прилагаемые к обращению:</w:t>
            </w:r>
          </w:p>
        </w:tc>
      </w:tr>
      <w:tr w:rsidR="00577F96" w:rsidRPr="000245C9" w14:paraId="5DD8FD31" w14:textId="77777777" w:rsidTr="00F703A4">
        <w:trPr>
          <w:jc w:val="center"/>
        </w:trPr>
        <w:tc>
          <w:tcPr>
            <w:tcW w:w="510" w:type="dxa"/>
            <w:tcBorders>
              <w:bottom w:val="single" w:sz="4" w:space="0" w:color="auto"/>
            </w:tcBorders>
          </w:tcPr>
          <w:p w14:paraId="09B911AE" w14:textId="77777777" w:rsidR="00577F96" w:rsidRPr="00577F96" w:rsidRDefault="00577F96" w:rsidP="00577F96">
            <w:pPr>
              <w:widowControl w:val="0"/>
              <w:shd w:val="clear" w:color="auto" w:fill="FFFFFF" w:themeFill="background1"/>
              <w:autoSpaceDE w:val="0"/>
              <w:autoSpaceDN w:val="0"/>
              <w:spacing w:after="0" w:line="240" w:lineRule="auto"/>
              <w:jc w:val="both"/>
              <w:rPr>
                <w:rFonts w:ascii="Times New Roman" w:eastAsiaTheme="minorEastAsia" w:hAnsi="Times New Roman" w:cs="Times New Roman"/>
                <w:color w:val="000000" w:themeColor="text1"/>
                <w:sz w:val="24"/>
                <w:lang w:val="ru-RU" w:eastAsia="ru-RU"/>
              </w:rPr>
            </w:pPr>
            <w:r w:rsidRPr="00577F96">
              <w:rPr>
                <w:rFonts w:ascii="Times New Roman" w:eastAsiaTheme="minorEastAsia" w:hAnsi="Times New Roman" w:cs="Times New Roman"/>
                <w:color w:val="000000" w:themeColor="text1"/>
                <w:sz w:val="24"/>
                <w:lang w:val="ru-RU" w:eastAsia="ru-RU"/>
              </w:rPr>
              <w:lastRenderedPageBreak/>
              <w:t>7</w:t>
            </w:r>
          </w:p>
        </w:tc>
        <w:tc>
          <w:tcPr>
            <w:tcW w:w="8556" w:type="dxa"/>
            <w:gridSpan w:val="13"/>
            <w:tcBorders>
              <w:bottom w:val="single" w:sz="4" w:space="0" w:color="auto"/>
            </w:tcBorders>
          </w:tcPr>
          <w:p w14:paraId="1BE7F616" w14:textId="77777777" w:rsidR="00577F96" w:rsidRPr="00577F96" w:rsidRDefault="00577F96" w:rsidP="00577F96">
            <w:pPr>
              <w:widowControl w:val="0"/>
              <w:shd w:val="clear" w:color="auto" w:fill="FFFFFF" w:themeFill="background1"/>
              <w:autoSpaceDE w:val="0"/>
              <w:autoSpaceDN w:val="0"/>
              <w:spacing w:after="0" w:line="240" w:lineRule="auto"/>
              <w:jc w:val="both"/>
              <w:rPr>
                <w:rFonts w:ascii="Times New Roman" w:eastAsiaTheme="minorEastAsia" w:hAnsi="Times New Roman" w:cs="Times New Roman"/>
                <w:color w:val="000000" w:themeColor="text1"/>
                <w:sz w:val="24"/>
                <w:lang w:val="ru-RU" w:eastAsia="ru-RU"/>
              </w:rPr>
            </w:pPr>
            <w:r w:rsidRPr="00577F96">
              <w:rPr>
                <w:rFonts w:ascii="Times New Roman" w:eastAsiaTheme="minorEastAsia" w:hAnsi="Times New Roman" w:cs="Times New Roman"/>
                <w:color w:val="000000" w:themeColor="text1"/>
                <w:sz w:val="24"/>
                <w:lang w:val="ru-RU" w:eastAsia="ru-RU"/>
              </w:rPr>
              <w:t>Настоящим также подтверждаю, что:</w:t>
            </w:r>
          </w:p>
          <w:p w14:paraId="2CD87479" w14:textId="77777777" w:rsidR="00577F96" w:rsidRPr="00577F96" w:rsidRDefault="00577F96" w:rsidP="00577F96">
            <w:pPr>
              <w:widowControl w:val="0"/>
              <w:shd w:val="clear" w:color="auto" w:fill="FFFFFF" w:themeFill="background1"/>
              <w:autoSpaceDE w:val="0"/>
              <w:autoSpaceDN w:val="0"/>
              <w:spacing w:after="0" w:line="240" w:lineRule="auto"/>
              <w:jc w:val="both"/>
              <w:rPr>
                <w:rFonts w:ascii="Times New Roman" w:eastAsiaTheme="minorEastAsia" w:hAnsi="Times New Roman" w:cs="Times New Roman"/>
                <w:color w:val="000000" w:themeColor="text1"/>
                <w:sz w:val="24"/>
                <w:lang w:val="ru-RU" w:eastAsia="ru-RU"/>
              </w:rPr>
            </w:pPr>
            <w:r w:rsidRPr="00577F96">
              <w:rPr>
                <w:rFonts w:ascii="Times New Roman" w:eastAsiaTheme="minorEastAsia" w:hAnsi="Times New Roman" w:cs="Times New Roman"/>
                <w:color w:val="000000" w:themeColor="text1"/>
                <w:sz w:val="24"/>
                <w:lang w:val="ru-RU" w:eastAsia="ru-RU"/>
              </w:rPr>
              <w:t>сведения, указанные в настоящем обращении, на дату представления обращения достоверны;</w:t>
            </w:r>
          </w:p>
          <w:p w14:paraId="06F90E91" w14:textId="77777777" w:rsidR="00577F96" w:rsidRPr="00577F96" w:rsidRDefault="00577F96" w:rsidP="00577F96">
            <w:pPr>
              <w:widowControl w:val="0"/>
              <w:shd w:val="clear" w:color="auto" w:fill="FFFFFF" w:themeFill="background1"/>
              <w:autoSpaceDE w:val="0"/>
              <w:autoSpaceDN w:val="0"/>
              <w:spacing w:after="0" w:line="240" w:lineRule="auto"/>
              <w:jc w:val="both"/>
              <w:rPr>
                <w:rFonts w:ascii="Times New Roman" w:eastAsiaTheme="minorEastAsia" w:hAnsi="Times New Roman" w:cs="Times New Roman"/>
                <w:color w:val="000000" w:themeColor="text1"/>
                <w:sz w:val="24"/>
                <w:lang w:val="ru-RU" w:eastAsia="ru-RU"/>
              </w:rPr>
            </w:pPr>
            <w:r w:rsidRPr="00577F96">
              <w:rPr>
                <w:rFonts w:ascii="Times New Roman" w:eastAsiaTheme="minorEastAsia" w:hAnsi="Times New Roman" w:cs="Times New Roman"/>
                <w:color w:val="000000" w:themeColor="text1"/>
                <w:sz w:val="24"/>
                <w:lang w:val="ru-RU" w:eastAsia="ru-RU"/>
              </w:rPr>
              <w:t>представленные документы и содержащиеся в них сведения соответствуют установленным законодательством Российской Федерации требованиям, в том числе указанные сведения достоверны;</w:t>
            </w:r>
          </w:p>
          <w:p w14:paraId="1BB08487" w14:textId="77777777" w:rsidR="00577F96" w:rsidRPr="00577F96" w:rsidRDefault="00577F96" w:rsidP="00577F96">
            <w:pPr>
              <w:widowControl w:val="0"/>
              <w:shd w:val="clear" w:color="auto" w:fill="FFFFFF" w:themeFill="background1"/>
              <w:autoSpaceDE w:val="0"/>
              <w:autoSpaceDN w:val="0"/>
              <w:spacing w:after="0" w:line="240" w:lineRule="auto"/>
              <w:jc w:val="both"/>
              <w:rPr>
                <w:rFonts w:ascii="Times New Roman" w:eastAsiaTheme="minorEastAsia" w:hAnsi="Times New Roman" w:cs="Times New Roman"/>
                <w:color w:val="000000" w:themeColor="text1"/>
                <w:sz w:val="24"/>
                <w:lang w:val="ru-RU" w:eastAsia="ru-RU"/>
              </w:rPr>
            </w:pPr>
            <w:r w:rsidRPr="00577F96">
              <w:rPr>
                <w:rFonts w:ascii="Times New Roman" w:eastAsiaTheme="minorEastAsia" w:hAnsi="Times New Roman" w:cs="Times New Roman"/>
                <w:color w:val="000000" w:themeColor="text1"/>
                <w:sz w:val="24"/>
                <w:lang w:val="ru-RU" w:eastAsia="ru-RU"/>
              </w:rPr>
              <w:t>мне известно о возможности привлечения меня в соответствии с законодательством Российской Федерации к ответственности (в том числе уголовной) за представление поддельных документов, в том числе документов, содержащих недостоверные сведения</w:t>
            </w:r>
          </w:p>
        </w:tc>
      </w:tr>
      <w:tr w:rsidR="00577F96" w:rsidRPr="00577F96" w14:paraId="62016E38" w14:textId="77777777" w:rsidTr="00F703A4">
        <w:trPr>
          <w:trHeight w:val="490"/>
          <w:jc w:val="center"/>
        </w:trPr>
        <w:tc>
          <w:tcPr>
            <w:tcW w:w="510" w:type="dxa"/>
            <w:vMerge w:val="restart"/>
            <w:tcBorders>
              <w:bottom w:val="single" w:sz="4" w:space="0" w:color="auto"/>
              <w:right w:val="single" w:sz="4" w:space="0" w:color="auto"/>
            </w:tcBorders>
          </w:tcPr>
          <w:p w14:paraId="68762BF2" w14:textId="77777777" w:rsidR="00577F96" w:rsidRPr="00577F96" w:rsidRDefault="00577F96" w:rsidP="00577F96">
            <w:pPr>
              <w:widowControl w:val="0"/>
              <w:shd w:val="clear" w:color="auto" w:fill="FFFFFF" w:themeFill="background1"/>
              <w:autoSpaceDE w:val="0"/>
              <w:autoSpaceDN w:val="0"/>
              <w:spacing w:after="0" w:line="240" w:lineRule="auto"/>
              <w:jc w:val="both"/>
              <w:rPr>
                <w:rFonts w:ascii="Times New Roman" w:eastAsiaTheme="minorEastAsia" w:hAnsi="Times New Roman" w:cs="Times New Roman"/>
                <w:color w:val="000000" w:themeColor="text1"/>
                <w:sz w:val="24"/>
                <w:lang w:val="ru-RU" w:eastAsia="ru-RU"/>
              </w:rPr>
            </w:pPr>
            <w:r w:rsidRPr="00577F96">
              <w:rPr>
                <w:rFonts w:ascii="Times New Roman" w:eastAsiaTheme="minorEastAsia" w:hAnsi="Times New Roman" w:cs="Times New Roman"/>
                <w:color w:val="000000" w:themeColor="text1"/>
                <w:sz w:val="24"/>
                <w:lang w:val="ru-RU" w:eastAsia="ru-RU"/>
              </w:rPr>
              <w:t>8</w:t>
            </w:r>
          </w:p>
        </w:tc>
        <w:tc>
          <w:tcPr>
            <w:tcW w:w="5609" w:type="dxa"/>
            <w:gridSpan w:val="10"/>
            <w:tcBorders>
              <w:left w:val="single" w:sz="4" w:space="0" w:color="auto"/>
              <w:bottom w:val="single" w:sz="4" w:space="0" w:color="auto"/>
              <w:right w:val="single" w:sz="4" w:space="0" w:color="auto"/>
            </w:tcBorders>
          </w:tcPr>
          <w:p w14:paraId="1880D961" w14:textId="77777777" w:rsidR="00577F96" w:rsidRPr="00577F96" w:rsidRDefault="00577F96" w:rsidP="00577F96">
            <w:pPr>
              <w:widowControl w:val="0"/>
              <w:shd w:val="clear" w:color="auto" w:fill="FFFFFF" w:themeFill="background1"/>
              <w:autoSpaceDE w:val="0"/>
              <w:autoSpaceDN w:val="0"/>
              <w:spacing w:after="0" w:line="240" w:lineRule="auto"/>
              <w:rPr>
                <w:rFonts w:ascii="Times New Roman" w:eastAsiaTheme="minorEastAsia" w:hAnsi="Times New Roman" w:cs="Times New Roman"/>
                <w:color w:val="000000" w:themeColor="text1"/>
                <w:sz w:val="24"/>
                <w:lang w:val="ru-RU" w:eastAsia="ru-RU"/>
              </w:rPr>
            </w:pPr>
          </w:p>
        </w:tc>
        <w:tc>
          <w:tcPr>
            <w:tcW w:w="2947" w:type="dxa"/>
            <w:gridSpan w:val="3"/>
            <w:vMerge w:val="restart"/>
            <w:tcBorders>
              <w:left w:val="single" w:sz="4" w:space="0" w:color="auto"/>
              <w:bottom w:val="single" w:sz="4" w:space="0" w:color="auto"/>
            </w:tcBorders>
          </w:tcPr>
          <w:p w14:paraId="22201863" w14:textId="77777777" w:rsidR="00577F96" w:rsidRPr="00577F96" w:rsidRDefault="00577F96" w:rsidP="00577F96">
            <w:pPr>
              <w:widowControl w:val="0"/>
              <w:shd w:val="clear" w:color="auto" w:fill="FFFFFF" w:themeFill="background1"/>
              <w:autoSpaceDE w:val="0"/>
              <w:autoSpaceDN w:val="0"/>
              <w:spacing w:after="0" w:line="240" w:lineRule="auto"/>
              <w:jc w:val="both"/>
              <w:rPr>
                <w:rFonts w:ascii="Times New Roman" w:eastAsiaTheme="minorEastAsia" w:hAnsi="Times New Roman" w:cs="Times New Roman"/>
                <w:color w:val="000000" w:themeColor="text1"/>
                <w:sz w:val="24"/>
                <w:lang w:val="ru-RU" w:eastAsia="ru-RU"/>
              </w:rPr>
            </w:pPr>
            <w:r w:rsidRPr="00577F96">
              <w:rPr>
                <w:rFonts w:ascii="Times New Roman" w:eastAsiaTheme="minorEastAsia" w:hAnsi="Times New Roman" w:cs="Times New Roman"/>
                <w:color w:val="000000" w:themeColor="text1"/>
                <w:sz w:val="24"/>
                <w:lang w:val="ru-RU" w:eastAsia="ru-RU"/>
              </w:rPr>
              <w:t>Дата</w:t>
            </w:r>
          </w:p>
          <w:p w14:paraId="44543FA4" w14:textId="77777777" w:rsidR="00577F96" w:rsidRPr="00577F96" w:rsidRDefault="00577F96" w:rsidP="00577F96">
            <w:pPr>
              <w:widowControl w:val="0"/>
              <w:shd w:val="clear" w:color="auto" w:fill="FFFFFF" w:themeFill="background1"/>
              <w:autoSpaceDE w:val="0"/>
              <w:autoSpaceDN w:val="0"/>
              <w:spacing w:after="0" w:line="240" w:lineRule="auto"/>
              <w:jc w:val="both"/>
              <w:rPr>
                <w:rFonts w:ascii="Times New Roman" w:eastAsiaTheme="minorEastAsia" w:hAnsi="Times New Roman" w:cs="Times New Roman"/>
                <w:color w:val="000000" w:themeColor="text1"/>
                <w:sz w:val="24"/>
                <w:lang w:val="ru-RU" w:eastAsia="ru-RU"/>
              </w:rPr>
            </w:pPr>
          </w:p>
          <w:p w14:paraId="6F1A60D3" w14:textId="77777777" w:rsidR="00577F96" w:rsidRPr="00577F96" w:rsidRDefault="00577F96" w:rsidP="00577F96">
            <w:pPr>
              <w:widowControl w:val="0"/>
              <w:shd w:val="clear" w:color="auto" w:fill="FFFFFF" w:themeFill="background1"/>
              <w:autoSpaceDE w:val="0"/>
              <w:autoSpaceDN w:val="0"/>
              <w:spacing w:after="0" w:line="240" w:lineRule="auto"/>
              <w:jc w:val="both"/>
              <w:rPr>
                <w:rFonts w:ascii="Times New Roman" w:eastAsiaTheme="minorEastAsia" w:hAnsi="Times New Roman" w:cs="Times New Roman"/>
                <w:color w:val="000000" w:themeColor="text1"/>
                <w:sz w:val="24"/>
                <w:lang w:val="ru-RU" w:eastAsia="ru-RU"/>
              </w:rPr>
            </w:pPr>
            <w:r w:rsidRPr="00577F96">
              <w:rPr>
                <w:rFonts w:ascii="Times New Roman" w:eastAsiaTheme="minorEastAsia" w:hAnsi="Times New Roman" w:cs="Times New Roman"/>
                <w:color w:val="000000" w:themeColor="text1"/>
                <w:sz w:val="24"/>
                <w:lang w:val="ru-RU" w:eastAsia="ru-RU"/>
              </w:rPr>
              <w:t>«_____» ______________ г.</w:t>
            </w:r>
          </w:p>
        </w:tc>
      </w:tr>
      <w:tr w:rsidR="00577F96" w:rsidRPr="00577F96" w14:paraId="6D38FC3F" w14:textId="77777777" w:rsidTr="00F703A4">
        <w:trPr>
          <w:jc w:val="center"/>
        </w:trPr>
        <w:tc>
          <w:tcPr>
            <w:tcW w:w="510" w:type="dxa"/>
            <w:vMerge/>
            <w:tcBorders>
              <w:bottom w:val="single" w:sz="4" w:space="0" w:color="auto"/>
              <w:right w:val="single" w:sz="4" w:space="0" w:color="auto"/>
            </w:tcBorders>
          </w:tcPr>
          <w:p w14:paraId="6BEE4603" w14:textId="77777777" w:rsidR="00577F96" w:rsidRPr="00577F96" w:rsidRDefault="00577F96" w:rsidP="00577F96">
            <w:pPr>
              <w:widowControl w:val="0"/>
              <w:shd w:val="clear" w:color="auto" w:fill="FFFFFF" w:themeFill="background1"/>
              <w:autoSpaceDE w:val="0"/>
              <w:autoSpaceDN w:val="0"/>
              <w:spacing w:after="0" w:line="240" w:lineRule="auto"/>
              <w:rPr>
                <w:rFonts w:ascii="Times New Roman" w:eastAsiaTheme="minorEastAsia" w:hAnsi="Times New Roman" w:cs="Times New Roman"/>
                <w:color w:val="000000" w:themeColor="text1"/>
                <w:sz w:val="24"/>
                <w:lang w:val="ru-RU" w:eastAsia="ru-RU"/>
              </w:rPr>
            </w:pPr>
          </w:p>
        </w:tc>
        <w:tc>
          <w:tcPr>
            <w:tcW w:w="2210" w:type="dxa"/>
            <w:gridSpan w:val="3"/>
            <w:tcBorders>
              <w:top w:val="single" w:sz="4" w:space="0" w:color="auto"/>
              <w:left w:val="single" w:sz="4" w:space="0" w:color="auto"/>
              <w:bottom w:val="single" w:sz="4" w:space="0" w:color="auto"/>
              <w:right w:val="nil"/>
            </w:tcBorders>
          </w:tcPr>
          <w:p w14:paraId="2F00E1F8" w14:textId="77777777" w:rsidR="00577F96" w:rsidRPr="00577F96" w:rsidRDefault="00577F96" w:rsidP="00577F96">
            <w:pPr>
              <w:widowControl w:val="0"/>
              <w:shd w:val="clear" w:color="auto" w:fill="FFFFFF" w:themeFill="background1"/>
              <w:autoSpaceDE w:val="0"/>
              <w:autoSpaceDN w:val="0"/>
              <w:spacing w:after="0" w:line="240" w:lineRule="auto"/>
              <w:jc w:val="center"/>
              <w:rPr>
                <w:rFonts w:ascii="Times New Roman" w:eastAsiaTheme="minorEastAsia" w:hAnsi="Times New Roman" w:cs="Times New Roman"/>
                <w:color w:val="000000" w:themeColor="text1"/>
                <w:sz w:val="24"/>
                <w:lang w:val="ru-RU" w:eastAsia="ru-RU"/>
              </w:rPr>
            </w:pPr>
            <w:r w:rsidRPr="00577F96">
              <w:rPr>
                <w:rFonts w:ascii="Times New Roman" w:eastAsiaTheme="minorEastAsia" w:hAnsi="Times New Roman" w:cs="Times New Roman"/>
                <w:color w:val="000000" w:themeColor="text1"/>
                <w:sz w:val="24"/>
                <w:lang w:val="ru-RU" w:eastAsia="ru-RU"/>
              </w:rPr>
              <w:t>(подпись)</w:t>
            </w:r>
          </w:p>
        </w:tc>
        <w:tc>
          <w:tcPr>
            <w:tcW w:w="340" w:type="dxa"/>
            <w:tcBorders>
              <w:top w:val="single" w:sz="4" w:space="0" w:color="auto"/>
              <w:left w:val="nil"/>
              <w:bottom w:val="single" w:sz="4" w:space="0" w:color="auto"/>
              <w:right w:val="nil"/>
            </w:tcBorders>
          </w:tcPr>
          <w:p w14:paraId="4FE9AAC1" w14:textId="77777777" w:rsidR="00577F96" w:rsidRPr="00577F96" w:rsidRDefault="00577F96" w:rsidP="00577F96">
            <w:pPr>
              <w:widowControl w:val="0"/>
              <w:shd w:val="clear" w:color="auto" w:fill="FFFFFF" w:themeFill="background1"/>
              <w:autoSpaceDE w:val="0"/>
              <w:autoSpaceDN w:val="0"/>
              <w:spacing w:after="0" w:line="240" w:lineRule="auto"/>
              <w:rPr>
                <w:rFonts w:ascii="Times New Roman" w:eastAsiaTheme="minorEastAsia" w:hAnsi="Times New Roman" w:cs="Times New Roman"/>
                <w:color w:val="000000" w:themeColor="text1"/>
                <w:sz w:val="24"/>
                <w:lang w:val="ru-RU" w:eastAsia="ru-RU"/>
              </w:rPr>
            </w:pPr>
          </w:p>
        </w:tc>
        <w:tc>
          <w:tcPr>
            <w:tcW w:w="3059" w:type="dxa"/>
            <w:gridSpan w:val="6"/>
            <w:tcBorders>
              <w:top w:val="single" w:sz="4" w:space="0" w:color="auto"/>
              <w:left w:val="nil"/>
              <w:bottom w:val="single" w:sz="4" w:space="0" w:color="auto"/>
              <w:right w:val="single" w:sz="4" w:space="0" w:color="auto"/>
            </w:tcBorders>
          </w:tcPr>
          <w:p w14:paraId="524888C7" w14:textId="77777777" w:rsidR="00577F96" w:rsidRPr="00577F96" w:rsidRDefault="00577F96" w:rsidP="00577F96">
            <w:pPr>
              <w:widowControl w:val="0"/>
              <w:shd w:val="clear" w:color="auto" w:fill="FFFFFF" w:themeFill="background1"/>
              <w:autoSpaceDE w:val="0"/>
              <w:autoSpaceDN w:val="0"/>
              <w:spacing w:after="0" w:line="240" w:lineRule="auto"/>
              <w:jc w:val="center"/>
              <w:rPr>
                <w:rFonts w:ascii="Times New Roman" w:eastAsiaTheme="minorEastAsia" w:hAnsi="Times New Roman" w:cs="Times New Roman"/>
                <w:color w:val="000000" w:themeColor="text1"/>
                <w:sz w:val="24"/>
                <w:lang w:val="ru-RU" w:eastAsia="ru-RU"/>
              </w:rPr>
            </w:pPr>
            <w:r w:rsidRPr="00577F96">
              <w:rPr>
                <w:rFonts w:ascii="Times New Roman" w:eastAsiaTheme="minorEastAsia" w:hAnsi="Times New Roman" w:cs="Times New Roman"/>
                <w:color w:val="000000" w:themeColor="text1"/>
                <w:sz w:val="24"/>
                <w:lang w:val="ru-RU" w:eastAsia="ru-RU"/>
              </w:rPr>
              <w:t>(инициалы, фамилия)</w:t>
            </w:r>
          </w:p>
        </w:tc>
        <w:tc>
          <w:tcPr>
            <w:tcW w:w="2947" w:type="dxa"/>
            <w:gridSpan w:val="3"/>
            <w:vMerge/>
            <w:tcBorders>
              <w:left w:val="single" w:sz="4" w:space="0" w:color="auto"/>
              <w:bottom w:val="single" w:sz="4" w:space="0" w:color="auto"/>
            </w:tcBorders>
          </w:tcPr>
          <w:p w14:paraId="43B40BE4" w14:textId="77777777" w:rsidR="00577F96" w:rsidRPr="00577F96" w:rsidRDefault="00577F96" w:rsidP="00577F96">
            <w:pPr>
              <w:widowControl w:val="0"/>
              <w:shd w:val="clear" w:color="auto" w:fill="FFFFFF" w:themeFill="background1"/>
              <w:autoSpaceDE w:val="0"/>
              <w:autoSpaceDN w:val="0"/>
              <w:spacing w:after="0" w:line="240" w:lineRule="auto"/>
              <w:rPr>
                <w:rFonts w:ascii="Times New Roman" w:eastAsiaTheme="minorEastAsia" w:hAnsi="Times New Roman" w:cs="Times New Roman"/>
                <w:color w:val="000000" w:themeColor="text1"/>
                <w:sz w:val="24"/>
                <w:lang w:val="ru-RU" w:eastAsia="ru-RU"/>
              </w:rPr>
            </w:pPr>
          </w:p>
        </w:tc>
      </w:tr>
    </w:tbl>
    <w:p w14:paraId="3E31F599" w14:textId="77777777" w:rsidR="00577F96" w:rsidRPr="00577F96" w:rsidRDefault="00577F96" w:rsidP="00577F96">
      <w:pPr>
        <w:widowControl w:val="0"/>
        <w:shd w:val="clear" w:color="auto" w:fill="FFFFFF" w:themeFill="background1"/>
        <w:autoSpaceDE w:val="0"/>
        <w:autoSpaceDN w:val="0"/>
        <w:spacing w:after="0" w:line="240" w:lineRule="auto"/>
        <w:ind w:firstLine="540"/>
        <w:jc w:val="both"/>
        <w:rPr>
          <w:rFonts w:ascii="Times New Roman" w:eastAsiaTheme="minorEastAsia" w:hAnsi="Times New Roman" w:cs="Times New Roman"/>
          <w:color w:val="000000" w:themeColor="text1"/>
          <w:sz w:val="24"/>
          <w:lang w:val="ru-RU" w:eastAsia="ru-RU"/>
        </w:rPr>
      </w:pPr>
    </w:p>
    <w:p w14:paraId="1DA7BA0A" w14:textId="77777777" w:rsidR="00577F96" w:rsidRPr="00577F96" w:rsidRDefault="00577F96" w:rsidP="00577F96">
      <w:pPr>
        <w:widowControl w:val="0"/>
        <w:shd w:val="clear" w:color="auto" w:fill="FFFFFF" w:themeFill="background1"/>
        <w:autoSpaceDE w:val="0"/>
        <w:autoSpaceDN w:val="0"/>
        <w:spacing w:before="120" w:after="0" w:line="240" w:lineRule="auto"/>
        <w:ind w:firstLine="539"/>
        <w:jc w:val="both"/>
        <w:rPr>
          <w:rFonts w:ascii="Times New Roman" w:eastAsia="Times New Roman" w:hAnsi="Times New Roman" w:cs="Times New Roman"/>
          <w:sz w:val="24"/>
          <w:szCs w:val="20"/>
          <w:lang w:val="ru-RU" w:eastAsia="ru-RU"/>
        </w:rPr>
      </w:pPr>
    </w:p>
    <w:p w14:paraId="4698C1BD" w14:textId="77777777" w:rsidR="00577F96" w:rsidRPr="00577F96" w:rsidRDefault="00577F96" w:rsidP="00577F96">
      <w:pPr>
        <w:widowControl w:val="0"/>
        <w:shd w:val="clear" w:color="auto" w:fill="FFFFFF" w:themeFill="background1"/>
        <w:autoSpaceDE w:val="0"/>
        <w:autoSpaceDN w:val="0"/>
        <w:spacing w:before="120" w:after="0" w:line="240" w:lineRule="auto"/>
        <w:ind w:firstLine="539"/>
        <w:jc w:val="both"/>
        <w:rPr>
          <w:rFonts w:ascii="Times New Roman" w:eastAsia="Times New Roman" w:hAnsi="Times New Roman" w:cs="Times New Roman"/>
          <w:sz w:val="24"/>
          <w:szCs w:val="20"/>
          <w:lang w:val="ru-RU" w:eastAsia="ru-RU"/>
        </w:rPr>
      </w:pPr>
    </w:p>
    <w:p w14:paraId="6D4D3AA9" w14:textId="77777777" w:rsidR="00577F96" w:rsidRPr="00577F96" w:rsidRDefault="00577F96" w:rsidP="00577F96">
      <w:pPr>
        <w:widowControl w:val="0"/>
        <w:shd w:val="clear" w:color="auto" w:fill="FFFFFF" w:themeFill="background1"/>
        <w:autoSpaceDE w:val="0"/>
        <w:autoSpaceDN w:val="0"/>
        <w:spacing w:after="0" w:line="240" w:lineRule="auto"/>
        <w:jc w:val="right"/>
        <w:outlineLvl w:val="2"/>
        <w:rPr>
          <w:rFonts w:ascii="Times New Roman" w:eastAsia="Times New Roman" w:hAnsi="Times New Roman" w:cs="Times New Roman"/>
          <w:sz w:val="24"/>
          <w:szCs w:val="20"/>
          <w:lang w:val="ru-RU" w:eastAsia="ru-RU"/>
        </w:rPr>
      </w:pPr>
      <w:bookmarkStart w:id="6" w:name="Требования"/>
      <w:r w:rsidRPr="00577F96">
        <w:rPr>
          <w:rFonts w:ascii="Times New Roman" w:eastAsia="Times New Roman" w:hAnsi="Times New Roman" w:cs="Times New Roman"/>
          <w:sz w:val="24"/>
          <w:szCs w:val="20"/>
          <w:lang w:val="ru-RU" w:eastAsia="ru-RU"/>
        </w:rPr>
        <w:t>Таблица № 5</w:t>
      </w:r>
    </w:p>
    <w:bookmarkEnd w:id="6"/>
    <w:p w14:paraId="46D05EC7" w14:textId="77777777" w:rsidR="00577F96" w:rsidRPr="00577F96" w:rsidRDefault="00577F96" w:rsidP="00577F96">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 w:val="24"/>
          <w:szCs w:val="20"/>
          <w:lang w:val="ru-RU" w:eastAsia="ru-RU"/>
        </w:rPr>
      </w:pPr>
    </w:p>
    <w:p w14:paraId="42D0DC06" w14:textId="77777777" w:rsidR="00577F96" w:rsidRPr="00577F96" w:rsidRDefault="00577F96" w:rsidP="00577F96">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b/>
          <w:sz w:val="24"/>
          <w:szCs w:val="20"/>
          <w:lang w:val="ru-RU" w:eastAsia="ru-RU"/>
        </w:rPr>
      </w:pPr>
      <w:r w:rsidRPr="00577F96">
        <w:rPr>
          <w:rFonts w:ascii="Times New Roman" w:eastAsia="Times New Roman" w:hAnsi="Times New Roman" w:cs="Times New Roman"/>
          <w:b/>
          <w:sz w:val="24"/>
          <w:szCs w:val="20"/>
          <w:lang w:val="ru-RU" w:eastAsia="ru-RU"/>
        </w:rPr>
        <w:t>Требования к представлению заявлений и документов, необходимых</w:t>
      </w:r>
    </w:p>
    <w:p w14:paraId="6195A2F3" w14:textId="77777777" w:rsidR="00577F96" w:rsidRPr="00577F96" w:rsidRDefault="00577F96" w:rsidP="00577F96">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b/>
          <w:sz w:val="24"/>
          <w:szCs w:val="20"/>
          <w:lang w:val="ru-RU" w:eastAsia="ru-RU"/>
        </w:rPr>
      </w:pPr>
      <w:r w:rsidRPr="00577F96">
        <w:rPr>
          <w:rFonts w:ascii="Times New Roman" w:eastAsia="Times New Roman" w:hAnsi="Times New Roman" w:cs="Times New Roman"/>
          <w:b/>
          <w:sz w:val="24"/>
          <w:szCs w:val="20"/>
          <w:lang w:val="ru-RU" w:eastAsia="ru-RU"/>
        </w:rPr>
        <w:t>для предоставления Услуги.</w:t>
      </w:r>
    </w:p>
    <w:p w14:paraId="44993D23" w14:textId="77777777" w:rsidR="00577F96" w:rsidRPr="00577F96" w:rsidRDefault="00577F96" w:rsidP="00577F96">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 w:val="24"/>
          <w:szCs w:val="20"/>
          <w:lang w:val="ru-RU" w:eastAsia="ru-RU"/>
        </w:rPr>
      </w:pPr>
    </w:p>
    <w:tbl>
      <w:tblPr>
        <w:tblW w:w="454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44"/>
        <w:gridCol w:w="2155"/>
        <w:gridCol w:w="3321"/>
        <w:gridCol w:w="2233"/>
      </w:tblGrid>
      <w:tr w:rsidR="00577F96" w:rsidRPr="00577F96" w14:paraId="7CFF120B" w14:textId="77777777" w:rsidTr="00F703A4">
        <w:trPr>
          <w:trHeight w:val="848"/>
          <w:jc w:val="center"/>
        </w:trPr>
        <w:tc>
          <w:tcPr>
            <w:tcW w:w="710" w:type="dxa"/>
          </w:tcPr>
          <w:p w14:paraId="45CB4108" w14:textId="77777777" w:rsidR="00577F96" w:rsidRPr="00577F96" w:rsidRDefault="00577F96" w:rsidP="00577F96">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 w:val="24"/>
                <w:szCs w:val="20"/>
                <w:lang w:val="ru-RU" w:eastAsia="ru-RU"/>
              </w:rPr>
            </w:pPr>
            <w:r w:rsidRPr="00577F96">
              <w:rPr>
                <w:rFonts w:ascii="Times New Roman" w:eastAsia="Times New Roman" w:hAnsi="Times New Roman" w:cs="Times New Roman"/>
                <w:sz w:val="24"/>
                <w:szCs w:val="20"/>
                <w:lang w:val="ru-RU" w:eastAsia="ru-RU"/>
              </w:rPr>
              <w:t>№</w:t>
            </w:r>
          </w:p>
        </w:tc>
        <w:tc>
          <w:tcPr>
            <w:tcW w:w="2422" w:type="dxa"/>
          </w:tcPr>
          <w:p w14:paraId="218A972A" w14:textId="77777777" w:rsidR="00577F96" w:rsidRPr="00577F96" w:rsidRDefault="00577F96" w:rsidP="00577F96">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 w:val="24"/>
                <w:szCs w:val="20"/>
                <w:lang w:val="ru-RU" w:eastAsia="ru-RU"/>
              </w:rPr>
            </w:pPr>
            <w:r w:rsidRPr="00577F96">
              <w:rPr>
                <w:rFonts w:ascii="Times New Roman" w:eastAsia="Times New Roman" w:hAnsi="Times New Roman" w:cs="Times New Roman"/>
                <w:sz w:val="24"/>
                <w:szCs w:val="20"/>
                <w:lang w:val="ru-RU" w:eastAsia="ru-RU"/>
              </w:rPr>
              <w:t>Идентификатор категорий (признаков) заявителей</w:t>
            </w:r>
          </w:p>
        </w:tc>
        <w:tc>
          <w:tcPr>
            <w:tcW w:w="3743" w:type="dxa"/>
          </w:tcPr>
          <w:p w14:paraId="5CD5F621" w14:textId="77777777" w:rsidR="00577F96" w:rsidRPr="00577F96" w:rsidRDefault="00577F96" w:rsidP="00577F96">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 w:val="24"/>
                <w:szCs w:val="20"/>
                <w:lang w:val="ru-RU" w:eastAsia="ru-RU"/>
              </w:rPr>
            </w:pPr>
            <w:r w:rsidRPr="00577F96">
              <w:rPr>
                <w:rFonts w:ascii="Times New Roman" w:eastAsia="Times New Roman" w:hAnsi="Times New Roman" w:cs="Times New Roman"/>
                <w:sz w:val="24"/>
                <w:szCs w:val="20"/>
                <w:lang w:val="ru-RU" w:eastAsia="ru-RU"/>
              </w:rPr>
              <w:t>Требования к представлению заявлений и документов</w:t>
            </w:r>
          </w:p>
        </w:tc>
        <w:tc>
          <w:tcPr>
            <w:tcW w:w="2510" w:type="dxa"/>
          </w:tcPr>
          <w:p w14:paraId="175041F5" w14:textId="77777777" w:rsidR="00577F96" w:rsidRPr="00577F96" w:rsidRDefault="00577F96" w:rsidP="00577F96">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 w:val="24"/>
                <w:szCs w:val="20"/>
                <w:lang w:val="ru-RU" w:eastAsia="ru-RU"/>
              </w:rPr>
            </w:pPr>
            <w:r w:rsidRPr="00577F96">
              <w:rPr>
                <w:rFonts w:ascii="Times New Roman" w:eastAsia="Times New Roman" w:hAnsi="Times New Roman" w:cs="Times New Roman"/>
                <w:sz w:val="24"/>
                <w:szCs w:val="20"/>
                <w:lang w:val="ru-RU" w:eastAsia="ru-RU"/>
              </w:rPr>
              <w:t>Способ предоставления</w:t>
            </w:r>
          </w:p>
        </w:tc>
      </w:tr>
      <w:tr w:rsidR="00577F96" w:rsidRPr="000245C9" w14:paraId="654BE0F7" w14:textId="77777777" w:rsidTr="00F703A4">
        <w:trPr>
          <w:trHeight w:val="1433"/>
          <w:jc w:val="center"/>
        </w:trPr>
        <w:tc>
          <w:tcPr>
            <w:tcW w:w="710" w:type="dxa"/>
          </w:tcPr>
          <w:p w14:paraId="6064191E" w14:textId="77777777" w:rsidR="00577F96" w:rsidRPr="00577F96" w:rsidRDefault="00577F96" w:rsidP="00577F96">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 w:val="24"/>
                <w:szCs w:val="20"/>
                <w:lang w:val="ru-RU" w:eastAsia="ru-RU"/>
              </w:rPr>
            </w:pPr>
            <w:r w:rsidRPr="00577F96">
              <w:rPr>
                <w:rFonts w:ascii="Times New Roman" w:eastAsia="Times New Roman" w:hAnsi="Times New Roman" w:cs="Times New Roman"/>
                <w:sz w:val="24"/>
                <w:szCs w:val="20"/>
                <w:lang w:val="ru-RU" w:eastAsia="ru-RU"/>
              </w:rPr>
              <w:t>1.</w:t>
            </w:r>
          </w:p>
        </w:tc>
        <w:tc>
          <w:tcPr>
            <w:tcW w:w="2422" w:type="dxa"/>
          </w:tcPr>
          <w:p w14:paraId="7B248E1A" w14:textId="77777777" w:rsidR="00577F96" w:rsidRPr="00577F96" w:rsidRDefault="00577F96" w:rsidP="00577F96">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 w:val="24"/>
                <w:szCs w:val="20"/>
                <w:lang w:val="ru-RU" w:eastAsia="ru-RU"/>
              </w:rPr>
            </w:pPr>
            <w:r w:rsidRPr="00577F96">
              <w:rPr>
                <w:rFonts w:ascii="Times New Roman" w:eastAsia="Times New Roman" w:hAnsi="Times New Roman" w:cs="Times New Roman"/>
                <w:sz w:val="24"/>
                <w:szCs w:val="20"/>
                <w:lang w:val="ru-RU" w:eastAsia="ru-RU"/>
              </w:rPr>
              <w:t>А</w:t>
            </w:r>
          </w:p>
        </w:tc>
        <w:tc>
          <w:tcPr>
            <w:tcW w:w="3743" w:type="dxa"/>
          </w:tcPr>
          <w:p w14:paraId="446C8577" w14:textId="77777777" w:rsidR="00577F96" w:rsidRPr="00577F96" w:rsidRDefault="00577F96" w:rsidP="00577F96">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 w:val="24"/>
                <w:szCs w:val="20"/>
                <w:lang w:val="ru-RU" w:eastAsia="ru-RU"/>
              </w:rPr>
            </w:pPr>
            <w:r w:rsidRPr="00577F96">
              <w:rPr>
                <w:rFonts w:ascii="Times New Roman" w:eastAsia="Times New Roman" w:hAnsi="Times New Roman" w:cs="Times New Roman"/>
                <w:sz w:val="24"/>
                <w:szCs w:val="20"/>
                <w:lang w:val="ru-RU" w:eastAsia="ru-RU"/>
              </w:rPr>
              <w:t>Требования</w:t>
            </w:r>
          </w:p>
          <w:p w14:paraId="1248F030" w14:textId="77777777" w:rsidR="00577F96" w:rsidRPr="00577F96" w:rsidRDefault="00577F96" w:rsidP="00577F96">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 w:val="24"/>
                <w:szCs w:val="20"/>
                <w:lang w:val="ru-RU" w:eastAsia="ru-RU"/>
              </w:rPr>
            </w:pPr>
            <w:r w:rsidRPr="00577F96">
              <w:rPr>
                <w:rFonts w:ascii="Times New Roman" w:eastAsia="Times New Roman" w:hAnsi="Times New Roman" w:cs="Times New Roman"/>
                <w:sz w:val="24"/>
                <w:szCs w:val="20"/>
                <w:lang w:val="ru-RU" w:eastAsia="ru-RU"/>
              </w:rPr>
              <w:t>к заполнению и представлению обращения о предоставлении разъяснений,</w:t>
            </w:r>
          </w:p>
          <w:p w14:paraId="13331FA2" w14:textId="77777777" w:rsidR="00577F96" w:rsidRPr="00577F96" w:rsidRDefault="00577F96" w:rsidP="00577F96">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 w:val="24"/>
                <w:szCs w:val="20"/>
                <w:lang w:val="ru-RU" w:eastAsia="ru-RU"/>
              </w:rPr>
            </w:pPr>
            <w:r w:rsidRPr="00577F96">
              <w:rPr>
                <w:rFonts w:ascii="Times New Roman" w:eastAsia="Times New Roman" w:hAnsi="Times New Roman" w:cs="Times New Roman"/>
                <w:sz w:val="24"/>
                <w:szCs w:val="20"/>
                <w:lang w:val="ru-RU" w:eastAsia="ru-RU"/>
              </w:rPr>
              <w:t>связанных с определением кадастровой стоимости</w:t>
            </w:r>
          </w:p>
        </w:tc>
        <w:tc>
          <w:tcPr>
            <w:tcW w:w="2510" w:type="dxa"/>
          </w:tcPr>
          <w:p w14:paraId="2B513430" w14:textId="77777777" w:rsidR="00577F96" w:rsidRPr="00577F96" w:rsidRDefault="00577F96" w:rsidP="00577F96">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 w:val="24"/>
                <w:szCs w:val="20"/>
                <w:lang w:val="ru-RU" w:eastAsia="ru-RU"/>
              </w:rPr>
            </w:pPr>
            <w:r w:rsidRPr="00577F96">
              <w:rPr>
                <w:rFonts w:ascii="Times New Roman" w:eastAsia="Times New Roman" w:hAnsi="Times New Roman" w:cs="Times New Roman"/>
                <w:sz w:val="24"/>
                <w:szCs w:val="20"/>
                <w:lang w:val="ru-RU" w:eastAsia="ru-RU"/>
              </w:rPr>
              <w:t>УО, МФЦ, ЕПГУ, ФГИС ЕЦП НСПД</w:t>
            </w:r>
          </w:p>
        </w:tc>
      </w:tr>
    </w:tbl>
    <w:p w14:paraId="2B02412B" w14:textId="77777777" w:rsidR="00577F96" w:rsidRPr="00577F96" w:rsidRDefault="00577F96" w:rsidP="00577F96">
      <w:pPr>
        <w:widowControl w:val="0"/>
        <w:shd w:val="clear" w:color="auto" w:fill="FFFFFF" w:themeFill="background1"/>
        <w:autoSpaceDE w:val="0"/>
        <w:autoSpaceDN w:val="0"/>
        <w:spacing w:before="120" w:after="0" w:line="240" w:lineRule="auto"/>
        <w:ind w:firstLine="539"/>
        <w:jc w:val="both"/>
        <w:rPr>
          <w:rFonts w:ascii="Times New Roman" w:eastAsia="Times New Roman" w:hAnsi="Times New Roman" w:cs="Times New Roman"/>
          <w:sz w:val="24"/>
          <w:szCs w:val="20"/>
          <w:lang w:val="ru-RU" w:eastAsia="ru-RU"/>
        </w:rPr>
      </w:pPr>
    </w:p>
    <w:p w14:paraId="108AD582" w14:textId="77777777" w:rsidR="00577F96" w:rsidRPr="00577F96" w:rsidRDefault="00577F96" w:rsidP="00577F96">
      <w:pPr>
        <w:widowControl w:val="0"/>
        <w:shd w:val="clear" w:color="auto" w:fill="FFFFFF" w:themeFill="background1"/>
        <w:autoSpaceDE w:val="0"/>
        <w:autoSpaceDN w:val="0"/>
        <w:spacing w:after="0" w:line="240" w:lineRule="auto"/>
        <w:jc w:val="center"/>
        <w:rPr>
          <w:rFonts w:ascii="Times New Roman" w:eastAsiaTheme="minorEastAsia" w:hAnsi="Times New Roman" w:cs="Times New Roman"/>
          <w:b/>
          <w:color w:val="000000" w:themeColor="text1"/>
          <w:sz w:val="24"/>
          <w:lang w:val="ru-RU" w:eastAsia="ru-RU"/>
        </w:rPr>
      </w:pPr>
      <w:r w:rsidRPr="00577F96">
        <w:rPr>
          <w:rFonts w:ascii="Times New Roman" w:eastAsiaTheme="minorEastAsia" w:hAnsi="Times New Roman" w:cs="Times New Roman"/>
          <w:b/>
          <w:color w:val="000000" w:themeColor="text1"/>
          <w:sz w:val="24"/>
          <w:lang w:val="ru-RU" w:eastAsia="ru-RU"/>
        </w:rPr>
        <w:t>Требования</w:t>
      </w:r>
    </w:p>
    <w:p w14:paraId="392D8942" w14:textId="77777777" w:rsidR="00577F96" w:rsidRPr="00577F96" w:rsidRDefault="00577F96" w:rsidP="00577F96">
      <w:pPr>
        <w:widowControl w:val="0"/>
        <w:shd w:val="clear" w:color="auto" w:fill="FFFFFF" w:themeFill="background1"/>
        <w:autoSpaceDE w:val="0"/>
        <w:autoSpaceDN w:val="0"/>
        <w:spacing w:after="0" w:line="240" w:lineRule="auto"/>
        <w:jc w:val="center"/>
        <w:rPr>
          <w:rFonts w:ascii="Times New Roman" w:eastAsiaTheme="minorEastAsia" w:hAnsi="Times New Roman" w:cs="Times New Roman"/>
          <w:b/>
          <w:color w:val="000000" w:themeColor="text1"/>
          <w:sz w:val="24"/>
          <w:lang w:val="ru-RU" w:eastAsia="ru-RU"/>
        </w:rPr>
      </w:pPr>
      <w:r w:rsidRPr="00577F96">
        <w:rPr>
          <w:rFonts w:ascii="Times New Roman" w:eastAsiaTheme="minorEastAsia" w:hAnsi="Times New Roman" w:cs="Times New Roman"/>
          <w:b/>
          <w:color w:val="000000" w:themeColor="text1"/>
          <w:sz w:val="24"/>
          <w:lang w:val="ru-RU" w:eastAsia="ru-RU"/>
        </w:rPr>
        <w:t>к заполнению и представлению обращения о предоставлении разъяснений,</w:t>
      </w:r>
    </w:p>
    <w:p w14:paraId="22F78930" w14:textId="77777777" w:rsidR="00577F96" w:rsidRPr="00577F96" w:rsidRDefault="00577F96" w:rsidP="00577F96">
      <w:pPr>
        <w:widowControl w:val="0"/>
        <w:shd w:val="clear" w:color="auto" w:fill="FFFFFF" w:themeFill="background1"/>
        <w:autoSpaceDE w:val="0"/>
        <w:autoSpaceDN w:val="0"/>
        <w:spacing w:after="0" w:line="240" w:lineRule="auto"/>
        <w:jc w:val="center"/>
        <w:rPr>
          <w:rFonts w:ascii="Times New Roman" w:eastAsiaTheme="minorEastAsia" w:hAnsi="Times New Roman" w:cs="Times New Roman"/>
          <w:b/>
          <w:color w:val="000000" w:themeColor="text1"/>
          <w:sz w:val="24"/>
          <w:lang w:val="ru-RU" w:eastAsia="ru-RU"/>
        </w:rPr>
      </w:pPr>
      <w:r w:rsidRPr="00577F96">
        <w:rPr>
          <w:rFonts w:ascii="Times New Roman" w:eastAsiaTheme="minorEastAsia" w:hAnsi="Times New Roman" w:cs="Times New Roman"/>
          <w:b/>
          <w:color w:val="000000" w:themeColor="text1"/>
          <w:sz w:val="24"/>
          <w:lang w:val="ru-RU" w:eastAsia="ru-RU"/>
        </w:rPr>
        <w:t>связанных с определением кадастровой стоимости</w:t>
      </w:r>
    </w:p>
    <w:p w14:paraId="0D56B29C" w14:textId="77777777" w:rsidR="00577F96" w:rsidRPr="00577F96" w:rsidRDefault="00577F96" w:rsidP="00577F96">
      <w:pPr>
        <w:widowControl w:val="0"/>
        <w:shd w:val="clear" w:color="auto" w:fill="FFFFFF" w:themeFill="background1"/>
        <w:autoSpaceDE w:val="0"/>
        <w:autoSpaceDN w:val="0"/>
        <w:spacing w:after="0" w:line="240" w:lineRule="auto"/>
        <w:jc w:val="center"/>
        <w:rPr>
          <w:rFonts w:ascii="Times New Roman" w:eastAsiaTheme="minorEastAsia" w:hAnsi="Times New Roman" w:cs="Times New Roman"/>
          <w:color w:val="000000" w:themeColor="text1"/>
          <w:sz w:val="24"/>
          <w:lang w:val="ru-RU" w:eastAsia="ru-RU"/>
        </w:rPr>
      </w:pPr>
    </w:p>
    <w:p w14:paraId="520EB8AD" w14:textId="77777777" w:rsidR="00577F96" w:rsidRPr="00577F96" w:rsidRDefault="00577F96" w:rsidP="00577F96">
      <w:pPr>
        <w:widowControl w:val="0"/>
        <w:shd w:val="clear" w:color="auto" w:fill="FFFFFF" w:themeFill="background1"/>
        <w:autoSpaceDE w:val="0"/>
        <w:autoSpaceDN w:val="0"/>
        <w:spacing w:before="120" w:after="0" w:line="240" w:lineRule="auto"/>
        <w:ind w:firstLine="539"/>
        <w:jc w:val="both"/>
        <w:rPr>
          <w:rFonts w:ascii="Times New Roman" w:eastAsiaTheme="minorEastAsia" w:hAnsi="Times New Roman" w:cs="Times New Roman"/>
          <w:color w:val="000000" w:themeColor="text1"/>
          <w:sz w:val="24"/>
          <w:lang w:val="ru-RU" w:eastAsia="ru-RU"/>
        </w:rPr>
      </w:pPr>
      <w:r w:rsidRPr="00577F96">
        <w:rPr>
          <w:rFonts w:ascii="Times New Roman" w:eastAsiaTheme="minorEastAsia" w:hAnsi="Times New Roman" w:cs="Times New Roman"/>
          <w:color w:val="000000" w:themeColor="text1"/>
          <w:sz w:val="24"/>
          <w:lang w:val="ru-RU" w:eastAsia="ru-RU"/>
        </w:rPr>
        <w:t>1. Настоящие Требования устанавливают правила заполнения и представления обращения о предоставлении разъяснений, связанных с определением кадастровой стоимости (далее - заявление).</w:t>
      </w:r>
    </w:p>
    <w:p w14:paraId="19CFB2EC" w14:textId="77777777" w:rsidR="00577F96" w:rsidRPr="00577F96" w:rsidRDefault="00577F96" w:rsidP="00577F96">
      <w:pPr>
        <w:widowControl w:val="0"/>
        <w:shd w:val="clear" w:color="auto" w:fill="FFFFFF" w:themeFill="background1"/>
        <w:autoSpaceDE w:val="0"/>
        <w:autoSpaceDN w:val="0"/>
        <w:spacing w:before="120" w:after="0" w:line="240" w:lineRule="auto"/>
        <w:ind w:firstLine="539"/>
        <w:jc w:val="both"/>
        <w:rPr>
          <w:rFonts w:ascii="Times New Roman" w:eastAsiaTheme="minorEastAsia" w:hAnsi="Times New Roman" w:cs="Times New Roman"/>
          <w:color w:val="000000" w:themeColor="text1"/>
          <w:sz w:val="24"/>
          <w:lang w:val="ru-RU" w:eastAsia="ru-RU"/>
        </w:rPr>
      </w:pPr>
      <w:r w:rsidRPr="00577F96">
        <w:rPr>
          <w:rFonts w:ascii="Times New Roman" w:eastAsiaTheme="minorEastAsia" w:hAnsi="Times New Roman" w:cs="Times New Roman"/>
          <w:color w:val="000000" w:themeColor="text1"/>
          <w:sz w:val="24"/>
          <w:lang w:val="ru-RU" w:eastAsia="ru-RU"/>
        </w:rPr>
        <w:t>2. Заявление составляется в отношении одного или нескольких объектов недвижимости на русском языке без сокращений слов, аббревиатур:</w:t>
      </w:r>
    </w:p>
    <w:p w14:paraId="500FB4B1" w14:textId="77777777" w:rsidR="00577F96" w:rsidRPr="00577F96" w:rsidRDefault="00577F96" w:rsidP="00577F96">
      <w:pPr>
        <w:widowControl w:val="0"/>
        <w:shd w:val="clear" w:color="auto" w:fill="FFFFFF" w:themeFill="background1"/>
        <w:autoSpaceDE w:val="0"/>
        <w:autoSpaceDN w:val="0"/>
        <w:spacing w:before="120" w:after="0" w:line="240" w:lineRule="auto"/>
        <w:ind w:firstLine="539"/>
        <w:jc w:val="both"/>
        <w:rPr>
          <w:rFonts w:ascii="Times New Roman" w:eastAsiaTheme="minorEastAsia" w:hAnsi="Times New Roman" w:cs="Times New Roman"/>
          <w:color w:val="000000" w:themeColor="text1"/>
          <w:sz w:val="24"/>
          <w:lang w:val="ru-RU" w:eastAsia="ru-RU"/>
        </w:rPr>
      </w:pPr>
      <w:r w:rsidRPr="00577F96">
        <w:rPr>
          <w:rFonts w:ascii="Times New Roman" w:eastAsiaTheme="minorEastAsia" w:hAnsi="Times New Roman" w:cs="Times New Roman"/>
          <w:color w:val="000000" w:themeColor="text1"/>
          <w:sz w:val="24"/>
          <w:lang w:val="ru-RU" w:eastAsia="ru-RU"/>
        </w:rPr>
        <w:t>1) на бумажном носителе;</w:t>
      </w:r>
    </w:p>
    <w:p w14:paraId="0593C38B" w14:textId="77777777" w:rsidR="00577F96" w:rsidRPr="00577F96" w:rsidRDefault="00577F96" w:rsidP="00577F96">
      <w:pPr>
        <w:widowControl w:val="0"/>
        <w:shd w:val="clear" w:color="auto" w:fill="FFFFFF" w:themeFill="background1"/>
        <w:autoSpaceDE w:val="0"/>
        <w:autoSpaceDN w:val="0"/>
        <w:spacing w:before="120" w:after="0" w:line="240" w:lineRule="auto"/>
        <w:ind w:firstLine="539"/>
        <w:jc w:val="both"/>
        <w:rPr>
          <w:rFonts w:ascii="Times New Roman" w:eastAsiaTheme="minorEastAsia" w:hAnsi="Times New Roman" w:cs="Times New Roman"/>
          <w:color w:val="000000" w:themeColor="text1"/>
          <w:sz w:val="24"/>
          <w:lang w:val="ru-RU" w:eastAsia="ru-RU"/>
        </w:rPr>
      </w:pPr>
      <w:r w:rsidRPr="00577F96">
        <w:rPr>
          <w:rFonts w:ascii="Times New Roman" w:eastAsiaTheme="minorEastAsia" w:hAnsi="Times New Roman" w:cs="Times New Roman"/>
          <w:color w:val="000000" w:themeColor="text1"/>
          <w:sz w:val="24"/>
          <w:lang w:val="ru-RU" w:eastAsia="ru-RU"/>
        </w:rPr>
        <w:t>2) в форме электронного документа, подписанного электронной подписью заявителя.</w:t>
      </w:r>
    </w:p>
    <w:p w14:paraId="10C16BCA" w14:textId="77777777" w:rsidR="00577F96" w:rsidRPr="00577F96" w:rsidRDefault="00577F96" w:rsidP="00577F96">
      <w:pPr>
        <w:widowControl w:val="0"/>
        <w:shd w:val="clear" w:color="auto" w:fill="FFFFFF" w:themeFill="background1"/>
        <w:autoSpaceDE w:val="0"/>
        <w:autoSpaceDN w:val="0"/>
        <w:spacing w:before="120" w:after="0" w:line="240" w:lineRule="auto"/>
        <w:ind w:firstLine="539"/>
        <w:jc w:val="both"/>
        <w:rPr>
          <w:rFonts w:ascii="Times New Roman" w:eastAsiaTheme="minorEastAsia" w:hAnsi="Times New Roman" w:cs="Times New Roman"/>
          <w:color w:val="000000" w:themeColor="text1"/>
          <w:sz w:val="24"/>
          <w:lang w:val="ru-RU" w:eastAsia="ru-RU"/>
        </w:rPr>
      </w:pPr>
      <w:r w:rsidRPr="00577F96">
        <w:rPr>
          <w:rFonts w:ascii="Times New Roman" w:eastAsiaTheme="minorEastAsia" w:hAnsi="Times New Roman" w:cs="Times New Roman"/>
          <w:color w:val="000000" w:themeColor="text1"/>
          <w:sz w:val="24"/>
          <w:lang w:val="ru-RU" w:eastAsia="ru-RU"/>
        </w:rPr>
        <w:t>3. Подписание заявления, подаваемого с использованием портала государственных и муниципальных услуг, ФГИС ЕЦП НСПД, усиленной квалифицированной электронной подписью заявителя не требуется.</w:t>
      </w:r>
    </w:p>
    <w:p w14:paraId="6750D203" w14:textId="77777777" w:rsidR="00577F96" w:rsidRPr="00577F96" w:rsidRDefault="00577F96" w:rsidP="00577F96">
      <w:pPr>
        <w:widowControl w:val="0"/>
        <w:shd w:val="clear" w:color="auto" w:fill="FFFFFF" w:themeFill="background1"/>
        <w:autoSpaceDE w:val="0"/>
        <w:autoSpaceDN w:val="0"/>
        <w:spacing w:before="120" w:after="0" w:line="240" w:lineRule="auto"/>
        <w:ind w:firstLine="539"/>
        <w:jc w:val="both"/>
        <w:rPr>
          <w:rFonts w:ascii="Times New Roman" w:eastAsiaTheme="minorEastAsia" w:hAnsi="Times New Roman" w:cs="Times New Roman"/>
          <w:color w:val="000000" w:themeColor="text1"/>
          <w:sz w:val="24"/>
          <w:lang w:val="ru-RU" w:eastAsia="ru-RU"/>
        </w:rPr>
      </w:pPr>
      <w:r w:rsidRPr="00577F96">
        <w:rPr>
          <w:rFonts w:ascii="Times New Roman" w:eastAsiaTheme="minorEastAsia" w:hAnsi="Times New Roman" w:cs="Times New Roman"/>
          <w:color w:val="000000" w:themeColor="text1"/>
          <w:sz w:val="24"/>
          <w:lang w:val="ru-RU" w:eastAsia="ru-RU"/>
        </w:rPr>
        <w:t xml:space="preserve">4. Заявление, составленное в форме электронного документа, а также прилагаемые </w:t>
      </w:r>
      <w:r w:rsidRPr="00577F96">
        <w:rPr>
          <w:rFonts w:ascii="Times New Roman" w:eastAsiaTheme="minorEastAsia" w:hAnsi="Times New Roman" w:cs="Times New Roman"/>
          <w:color w:val="000000" w:themeColor="text1"/>
          <w:sz w:val="24"/>
          <w:lang w:val="ru-RU" w:eastAsia="ru-RU"/>
        </w:rPr>
        <w:lastRenderedPageBreak/>
        <w:t>к заявлению электронные документы (электронные образы документов) составляются в виде файлов в форматах, обеспечивающих просмотр и копирование подписанных электронных документов без использования специальных программных средств.</w:t>
      </w:r>
    </w:p>
    <w:p w14:paraId="2295AEAF" w14:textId="77777777" w:rsidR="00577F96" w:rsidRPr="00577F96" w:rsidRDefault="00577F96" w:rsidP="00577F96">
      <w:pPr>
        <w:widowControl w:val="0"/>
        <w:shd w:val="clear" w:color="auto" w:fill="FFFFFF" w:themeFill="background1"/>
        <w:autoSpaceDE w:val="0"/>
        <w:autoSpaceDN w:val="0"/>
        <w:spacing w:before="120" w:after="0" w:line="240" w:lineRule="auto"/>
        <w:ind w:firstLine="539"/>
        <w:jc w:val="both"/>
        <w:rPr>
          <w:rFonts w:ascii="Times New Roman" w:eastAsiaTheme="minorEastAsia" w:hAnsi="Times New Roman" w:cs="Times New Roman"/>
          <w:color w:val="000000" w:themeColor="text1"/>
          <w:sz w:val="24"/>
          <w:lang w:val="ru-RU" w:eastAsia="ru-RU"/>
        </w:rPr>
      </w:pPr>
      <w:r w:rsidRPr="00577F96">
        <w:rPr>
          <w:rFonts w:ascii="Times New Roman" w:eastAsiaTheme="minorEastAsia" w:hAnsi="Times New Roman" w:cs="Times New Roman"/>
          <w:color w:val="000000" w:themeColor="text1"/>
          <w:sz w:val="24"/>
          <w:lang w:val="ru-RU" w:eastAsia="ru-RU"/>
        </w:rPr>
        <w:t>5. Заявление, составляемое на бумажном носителе, заполняется разборчиво, без исправлений, подчисток или иных помарок.</w:t>
      </w:r>
    </w:p>
    <w:p w14:paraId="635B3122" w14:textId="77777777" w:rsidR="00577F96" w:rsidRPr="00577F96" w:rsidRDefault="00577F96" w:rsidP="00577F96">
      <w:pPr>
        <w:widowControl w:val="0"/>
        <w:shd w:val="clear" w:color="auto" w:fill="FFFFFF" w:themeFill="background1"/>
        <w:autoSpaceDE w:val="0"/>
        <w:autoSpaceDN w:val="0"/>
        <w:spacing w:before="120" w:after="0" w:line="240" w:lineRule="auto"/>
        <w:ind w:firstLine="539"/>
        <w:jc w:val="both"/>
        <w:rPr>
          <w:rFonts w:ascii="Times New Roman" w:eastAsiaTheme="minorEastAsia" w:hAnsi="Times New Roman" w:cs="Times New Roman"/>
          <w:color w:val="000000" w:themeColor="text1"/>
          <w:sz w:val="24"/>
          <w:lang w:val="ru-RU" w:eastAsia="ru-RU"/>
        </w:rPr>
      </w:pPr>
      <w:r w:rsidRPr="00577F96">
        <w:rPr>
          <w:rFonts w:ascii="Times New Roman" w:eastAsiaTheme="minorEastAsia" w:hAnsi="Times New Roman" w:cs="Times New Roman"/>
          <w:color w:val="000000" w:themeColor="text1"/>
          <w:sz w:val="24"/>
          <w:lang w:val="ru-RU" w:eastAsia="ru-RU"/>
        </w:rPr>
        <w:t xml:space="preserve">6. Заявление должно содержать </w:t>
      </w:r>
      <w:r w:rsidRPr="00577F96">
        <w:rPr>
          <w:rFonts w:ascii="Times New Roman" w:eastAsiaTheme="minorEastAsia" w:hAnsi="Times New Roman" w:cs="Times New Roman"/>
          <w:color w:val="000000" w:themeColor="text1"/>
          <w:sz w:val="24"/>
          <w:szCs w:val="24"/>
          <w:lang w:val="ru-RU" w:eastAsia="ru-RU"/>
        </w:rPr>
        <w:t>фамилию, имя и отчество (последнее - при наличии), адрес места жительства физического лица, полное наименование, местонахождение юридического лица, номер контактного телефона, адрес электронной почты (при наличии) лица, подавшего обращение о предоставлении разъяснений, кадастровый номер и (или) адрес объекта недвижимости, в отношении которого подано заявление;</w:t>
      </w:r>
    </w:p>
    <w:p w14:paraId="3C78E315" w14:textId="77777777" w:rsidR="00577F96" w:rsidRPr="00577F96" w:rsidRDefault="00577F96" w:rsidP="00577F96">
      <w:pPr>
        <w:widowControl w:val="0"/>
        <w:shd w:val="clear" w:color="auto" w:fill="FFFFFF" w:themeFill="background1"/>
        <w:autoSpaceDE w:val="0"/>
        <w:autoSpaceDN w:val="0"/>
        <w:spacing w:before="120" w:after="0" w:line="240" w:lineRule="auto"/>
        <w:ind w:firstLine="539"/>
        <w:jc w:val="both"/>
        <w:rPr>
          <w:rFonts w:ascii="Times New Roman" w:eastAsiaTheme="minorEastAsia" w:hAnsi="Times New Roman" w:cs="Times New Roman"/>
          <w:color w:val="000000" w:themeColor="text1"/>
          <w:sz w:val="24"/>
          <w:lang w:val="ru-RU" w:eastAsia="ru-RU"/>
        </w:rPr>
      </w:pPr>
      <w:r w:rsidRPr="00577F96">
        <w:rPr>
          <w:rFonts w:ascii="Times New Roman" w:eastAsiaTheme="minorEastAsia" w:hAnsi="Times New Roman" w:cs="Times New Roman"/>
          <w:color w:val="000000" w:themeColor="text1"/>
          <w:sz w:val="24"/>
          <w:lang w:val="ru-RU" w:eastAsia="ru-RU"/>
        </w:rPr>
        <w:t xml:space="preserve">7. В случае приложения к заявлению документов, в том числе документов, подтверждающих наличие ошибок, допущенных при определении кадастровой стоимости, в </w:t>
      </w:r>
      <w:hyperlink w:anchor="P631" w:tooltip="III. Сведения об ошибках, допущенных при определении кадастровой стоимости">
        <w:r w:rsidRPr="00577F96">
          <w:rPr>
            <w:rFonts w:ascii="Times New Roman" w:eastAsiaTheme="minorEastAsia" w:hAnsi="Times New Roman" w:cs="Times New Roman"/>
            <w:color w:val="000000" w:themeColor="text1"/>
            <w:sz w:val="24"/>
            <w:lang w:val="ru-RU" w:eastAsia="ru-RU"/>
          </w:rPr>
          <w:t>разделе 6</w:t>
        </w:r>
      </w:hyperlink>
      <w:r w:rsidRPr="00577F96">
        <w:rPr>
          <w:rFonts w:ascii="Times New Roman" w:eastAsiaTheme="minorEastAsia" w:hAnsi="Times New Roman" w:cs="Times New Roman"/>
          <w:color w:val="000000" w:themeColor="text1"/>
          <w:sz w:val="24"/>
          <w:lang w:val="ru-RU" w:eastAsia="ru-RU"/>
        </w:rPr>
        <w:t xml:space="preserve"> заявления указываются наименования и порядковые номера прилагаемых документов.</w:t>
      </w:r>
    </w:p>
    <w:p w14:paraId="04AC6E88" w14:textId="77777777" w:rsidR="00577F96" w:rsidRPr="00577F96" w:rsidRDefault="00577F96" w:rsidP="00577F96">
      <w:pPr>
        <w:widowControl w:val="0"/>
        <w:shd w:val="clear" w:color="auto" w:fill="FFFFFF" w:themeFill="background1"/>
        <w:autoSpaceDE w:val="0"/>
        <w:autoSpaceDN w:val="0"/>
        <w:spacing w:before="120" w:after="0" w:line="240" w:lineRule="auto"/>
        <w:ind w:firstLine="539"/>
        <w:jc w:val="both"/>
        <w:rPr>
          <w:rFonts w:ascii="Times New Roman" w:eastAsiaTheme="minorEastAsia" w:hAnsi="Times New Roman" w:cs="Times New Roman"/>
          <w:color w:val="000000" w:themeColor="text1"/>
          <w:sz w:val="24"/>
          <w:lang w:val="ru-RU" w:eastAsia="ru-RU"/>
        </w:rPr>
      </w:pPr>
      <w:r w:rsidRPr="00577F96">
        <w:rPr>
          <w:rFonts w:ascii="Times New Roman" w:eastAsiaTheme="minorEastAsia" w:hAnsi="Times New Roman" w:cs="Times New Roman"/>
          <w:color w:val="000000" w:themeColor="text1"/>
          <w:sz w:val="24"/>
          <w:lang w:val="ru-RU" w:eastAsia="ru-RU"/>
        </w:rPr>
        <w:t>8. В случае составления заявления в отношении нескольких объектов недвижимости в подразделах 1.2, 1.3, 2 заявления сведения заполняются с указанием порядковых номеров</w:t>
      </w:r>
      <w:r w:rsidRPr="00577F96">
        <w:rPr>
          <w:rFonts w:ascii="Times New Roman" w:eastAsia="Times New Roman" w:hAnsi="Times New Roman" w:cs="Times New Roman"/>
          <w:sz w:val="20"/>
          <w:szCs w:val="20"/>
          <w:lang w:val="ru-RU" w:eastAsia="ru-RU"/>
        </w:rPr>
        <w:t xml:space="preserve"> </w:t>
      </w:r>
      <w:r w:rsidRPr="00577F96">
        <w:rPr>
          <w:rFonts w:ascii="Times New Roman" w:eastAsiaTheme="minorEastAsia" w:hAnsi="Times New Roman" w:cs="Times New Roman"/>
          <w:color w:val="000000" w:themeColor="text1"/>
          <w:sz w:val="24"/>
          <w:lang w:val="ru-RU" w:eastAsia="ru-RU"/>
        </w:rPr>
        <w:t>объектов недвижимости, в отношении которых предоставляется заявление.</w:t>
      </w:r>
    </w:p>
    <w:p w14:paraId="6618F8F9" w14:textId="77777777" w:rsidR="00577F96" w:rsidRPr="00577F96" w:rsidRDefault="00577F96" w:rsidP="00577F96">
      <w:pPr>
        <w:widowControl w:val="0"/>
        <w:shd w:val="clear" w:color="auto" w:fill="FFFFFF" w:themeFill="background1"/>
        <w:autoSpaceDE w:val="0"/>
        <w:autoSpaceDN w:val="0"/>
        <w:spacing w:after="0" w:line="240" w:lineRule="auto"/>
        <w:jc w:val="right"/>
        <w:outlineLvl w:val="3"/>
        <w:rPr>
          <w:rFonts w:ascii="Times New Roman" w:eastAsia="Times New Roman" w:hAnsi="Times New Roman" w:cs="Times New Roman"/>
          <w:sz w:val="24"/>
          <w:szCs w:val="20"/>
          <w:lang w:val="ru-RU" w:eastAsia="ru-RU"/>
        </w:rPr>
      </w:pPr>
      <w:bookmarkStart w:id="7" w:name="Форма"/>
    </w:p>
    <w:p w14:paraId="671450AE" w14:textId="77777777" w:rsidR="00577F96" w:rsidRPr="00577F96" w:rsidRDefault="00577F96" w:rsidP="00577F96">
      <w:pPr>
        <w:widowControl w:val="0"/>
        <w:shd w:val="clear" w:color="auto" w:fill="FFFFFF" w:themeFill="background1"/>
        <w:autoSpaceDE w:val="0"/>
        <w:autoSpaceDN w:val="0"/>
        <w:spacing w:after="0" w:line="240" w:lineRule="auto"/>
        <w:jc w:val="right"/>
        <w:outlineLvl w:val="3"/>
        <w:rPr>
          <w:rFonts w:ascii="Times New Roman" w:eastAsia="Times New Roman" w:hAnsi="Times New Roman" w:cs="Times New Roman"/>
          <w:sz w:val="24"/>
          <w:szCs w:val="20"/>
          <w:lang w:val="ru-RU" w:eastAsia="ru-RU"/>
        </w:rPr>
      </w:pPr>
    </w:p>
    <w:p w14:paraId="11681674" w14:textId="77777777" w:rsidR="00577F96" w:rsidRPr="00577F96" w:rsidRDefault="00577F96" w:rsidP="00577F96">
      <w:pPr>
        <w:widowControl w:val="0"/>
        <w:shd w:val="clear" w:color="auto" w:fill="FFFFFF" w:themeFill="background1"/>
        <w:autoSpaceDE w:val="0"/>
        <w:autoSpaceDN w:val="0"/>
        <w:spacing w:after="0" w:line="240" w:lineRule="auto"/>
        <w:jc w:val="right"/>
        <w:outlineLvl w:val="3"/>
        <w:rPr>
          <w:rFonts w:ascii="Times New Roman" w:eastAsia="Times New Roman" w:hAnsi="Times New Roman" w:cs="Times New Roman"/>
          <w:sz w:val="24"/>
          <w:szCs w:val="20"/>
          <w:lang w:val="ru-RU" w:eastAsia="ru-RU"/>
        </w:rPr>
      </w:pPr>
      <w:r w:rsidRPr="00577F96">
        <w:rPr>
          <w:rFonts w:ascii="Times New Roman" w:eastAsia="Times New Roman" w:hAnsi="Times New Roman" w:cs="Times New Roman"/>
          <w:sz w:val="24"/>
          <w:szCs w:val="20"/>
          <w:lang w:val="ru-RU" w:eastAsia="ru-RU"/>
        </w:rPr>
        <w:t>Форма № 2</w:t>
      </w:r>
      <w:bookmarkEnd w:id="7"/>
    </w:p>
    <w:p w14:paraId="6132218D" w14:textId="77777777" w:rsidR="00577F96" w:rsidRPr="00577F96" w:rsidRDefault="00577F96" w:rsidP="00577F96">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color w:val="000000" w:themeColor="text1"/>
          <w:sz w:val="24"/>
          <w:szCs w:val="20"/>
          <w:lang w:val="ru-RU" w:eastAsia="ru-RU"/>
        </w:rPr>
      </w:pPr>
      <w:r w:rsidRPr="00577F96">
        <w:rPr>
          <w:rFonts w:ascii="Times New Roman" w:eastAsia="Times New Roman" w:hAnsi="Times New Roman" w:cs="Times New Roman"/>
          <w:color w:val="000000" w:themeColor="text1"/>
          <w:sz w:val="24"/>
          <w:szCs w:val="20"/>
          <w:lang w:val="ru-RU" w:eastAsia="ru-RU"/>
        </w:rPr>
        <w:t xml:space="preserve">ФОРМА </w:t>
      </w:r>
    </w:p>
    <w:p w14:paraId="5B3E0E04" w14:textId="77777777" w:rsidR="00577F96" w:rsidRPr="00577F96" w:rsidRDefault="00577F96" w:rsidP="00577F96">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color w:val="000000" w:themeColor="text1"/>
          <w:sz w:val="24"/>
          <w:szCs w:val="20"/>
          <w:lang w:val="ru-RU" w:eastAsia="ru-RU"/>
        </w:rPr>
      </w:pPr>
      <w:r w:rsidRPr="00577F96">
        <w:rPr>
          <w:rFonts w:ascii="Times New Roman" w:eastAsia="Times New Roman" w:hAnsi="Times New Roman" w:cs="Times New Roman"/>
          <w:color w:val="000000" w:themeColor="text1"/>
          <w:sz w:val="24"/>
          <w:szCs w:val="20"/>
          <w:lang w:val="ru-RU" w:eastAsia="ru-RU"/>
        </w:rPr>
        <w:t>ПРЕДОСТАВЛЕНИЯ РАЗЪЯСНЕНИЙ,</w:t>
      </w:r>
    </w:p>
    <w:p w14:paraId="76AC8997" w14:textId="77777777" w:rsidR="00577F96" w:rsidRPr="00577F96" w:rsidRDefault="00577F96" w:rsidP="00577F96">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color w:val="000000" w:themeColor="text1"/>
          <w:sz w:val="24"/>
          <w:szCs w:val="20"/>
          <w:lang w:val="ru-RU" w:eastAsia="ru-RU"/>
        </w:rPr>
      </w:pPr>
      <w:r w:rsidRPr="00577F96">
        <w:rPr>
          <w:rFonts w:ascii="Times New Roman" w:eastAsia="Times New Roman" w:hAnsi="Times New Roman" w:cs="Times New Roman"/>
          <w:color w:val="000000" w:themeColor="text1"/>
          <w:sz w:val="24"/>
          <w:szCs w:val="20"/>
          <w:lang w:val="ru-RU" w:eastAsia="ru-RU"/>
        </w:rPr>
        <w:t>СВЯЗАННЫХ С ОПРЕДЕЛЕНИЕМ</w:t>
      </w:r>
    </w:p>
    <w:p w14:paraId="54275366" w14:textId="77777777" w:rsidR="00577F96" w:rsidRPr="00577F96" w:rsidRDefault="00577F96" w:rsidP="00577F96">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color w:val="000000" w:themeColor="text1"/>
          <w:sz w:val="24"/>
          <w:szCs w:val="20"/>
          <w:lang w:val="ru-RU" w:eastAsia="ru-RU"/>
        </w:rPr>
      </w:pPr>
      <w:r w:rsidRPr="00577F96">
        <w:rPr>
          <w:rFonts w:ascii="Times New Roman" w:eastAsia="Times New Roman" w:hAnsi="Times New Roman" w:cs="Times New Roman"/>
          <w:color w:val="000000" w:themeColor="text1"/>
          <w:sz w:val="24"/>
          <w:szCs w:val="20"/>
          <w:lang w:val="ru-RU" w:eastAsia="ru-RU"/>
        </w:rPr>
        <w:t>КАДАСТРОВОЙ СТОИМОСТИ</w:t>
      </w:r>
    </w:p>
    <w:p w14:paraId="03B75F7A" w14:textId="77777777" w:rsidR="00577F96" w:rsidRPr="00577F96" w:rsidRDefault="00577F96" w:rsidP="00577F96">
      <w:pPr>
        <w:widowControl w:val="0"/>
        <w:shd w:val="clear" w:color="auto" w:fill="FFFFFF" w:themeFill="background1"/>
        <w:autoSpaceDE w:val="0"/>
        <w:autoSpaceDN w:val="0"/>
        <w:spacing w:after="0" w:line="240" w:lineRule="auto"/>
        <w:ind w:firstLine="540"/>
        <w:jc w:val="both"/>
        <w:rPr>
          <w:rFonts w:ascii="Times New Roman" w:eastAsia="Times New Roman" w:hAnsi="Times New Roman" w:cs="Times New Roman"/>
          <w:color w:val="000000" w:themeColor="text1"/>
          <w:sz w:val="24"/>
          <w:szCs w:val="20"/>
          <w:lang w:val="ru-RU" w:eastAsia="ru-RU"/>
        </w:rPr>
      </w:pPr>
    </w:p>
    <w:tbl>
      <w:tblPr>
        <w:tblW w:w="0" w:type="auto"/>
        <w:jc w:val="center"/>
        <w:tblLayout w:type="fixed"/>
        <w:tblCellMar>
          <w:top w:w="102" w:type="dxa"/>
          <w:left w:w="62" w:type="dxa"/>
          <w:bottom w:w="102" w:type="dxa"/>
          <w:right w:w="62" w:type="dxa"/>
        </w:tblCellMar>
        <w:tblLook w:val="04A0" w:firstRow="1" w:lastRow="0" w:firstColumn="1" w:lastColumn="0" w:noHBand="0" w:noVBand="1"/>
      </w:tblPr>
      <w:tblGrid>
        <w:gridCol w:w="9071"/>
      </w:tblGrid>
      <w:tr w:rsidR="00577F96" w:rsidRPr="000245C9" w14:paraId="7415CF77" w14:textId="77777777" w:rsidTr="00F703A4">
        <w:trPr>
          <w:jc w:val="center"/>
        </w:trPr>
        <w:tc>
          <w:tcPr>
            <w:tcW w:w="9071" w:type="dxa"/>
            <w:tcBorders>
              <w:top w:val="nil"/>
              <w:left w:val="nil"/>
              <w:bottom w:val="nil"/>
              <w:right w:val="nil"/>
            </w:tcBorders>
          </w:tcPr>
          <w:p w14:paraId="2CD6829E" w14:textId="77777777" w:rsidR="00577F96" w:rsidRPr="00577F96" w:rsidRDefault="00577F96" w:rsidP="00577F96">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color w:val="000000" w:themeColor="text1"/>
                <w:sz w:val="24"/>
                <w:szCs w:val="20"/>
                <w:lang w:val="ru-RU" w:eastAsia="ru-RU"/>
              </w:rPr>
            </w:pPr>
            <w:r w:rsidRPr="00577F96">
              <w:rPr>
                <w:rFonts w:ascii="Times New Roman" w:eastAsia="Times New Roman" w:hAnsi="Times New Roman" w:cs="Times New Roman"/>
                <w:color w:val="000000" w:themeColor="text1"/>
                <w:sz w:val="24"/>
                <w:szCs w:val="20"/>
                <w:lang w:val="ru-RU" w:eastAsia="ru-RU"/>
              </w:rPr>
              <w:t>_________________________________________________________________________</w:t>
            </w:r>
          </w:p>
          <w:p w14:paraId="3C5DC330" w14:textId="77777777" w:rsidR="00577F96" w:rsidRPr="00577F96" w:rsidRDefault="00577F96" w:rsidP="00577F96">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color w:val="000000" w:themeColor="text1"/>
                <w:sz w:val="24"/>
                <w:szCs w:val="20"/>
                <w:lang w:val="ru-RU" w:eastAsia="ru-RU"/>
              </w:rPr>
            </w:pPr>
            <w:r w:rsidRPr="00577F96">
              <w:rPr>
                <w:rFonts w:ascii="Times New Roman" w:eastAsia="Times New Roman" w:hAnsi="Times New Roman" w:cs="Times New Roman"/>
                <w:color w:val="000000" w:themeColor="text1"/>
                <w:sz w:val="24"/>
                <w:szCs w:val="20"/>
                <w:lang w:val="ru-RU" w:eastAsia="ru-RU"/>
              </w:rPr>
              <w:t>(почтовые адреса, адреса электронной почты (последнее - при наличии) заявителя, представителя заявителя)</w:t>
            </w:r>
          </w:p>
        </w:tc>
      </w:tr>
      <w:tr w:rsidR="00577F96" w:rsidRPr="000245C9" w14:paraId="4C175BF6" w14:textId="77777777" w:rsidTr="00F703A4">
        <w:trPr>
          <w:jc w:val="center"/>
        </w:trPr>
        <w:tc>
          <w:tcPr>
            <w:tcW w:w="9071" w:type="dxa"/>
            <w:tcBorders>
              <w:top w:val="nil"/>
              <w:left w:val="nil"/>
              <w:bottom w:val="nil"/>
              <w:right w:val="nil"/>
            </w:tcBorders>
          </w:tcPr>
          <w:p w14:paraId="03C50FEE" w14:textId="77777777" w:rsidR="00577F96" w:rsidRPr="00577F96" w:rsidRDefault="00577F96" w:rsidP="00577F96">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color w:val="000000" w:themeColor="text1"/>
                <w:sz w:val="24"/>
                <w:szCs w:val="20"/>
                <w:lang w:val="ru-RU" w:eastAsia="ru-RU"/>
              </w:rPr>
            </w:pPr>
            <w:bookmarkStart w:id="8" w:name="P727"/>
            <w:bookmarkEnd w:id="8"/>
            <w:r w:rsidRPr="00577F96">
              <w:rPr>
                <w:rFonts w:ascii="Times New Roman" w:eastAsia="Times New Roman" w:hAnsi="Times New Roman" w:cs="Times New Roman"/>
                <w:color w:val="000000" w:themeColor="text1"/>
                <w:sz w:val="24"/>
                <w:szCs w:val="20"/>
                <w:lang w:val="ru-RU" w:eastAsia="ru-RU"/>
              </w:rPr>
              <w:t>Разъяснения,</w:t>
            </w:r>
          </w:p>
          <w:p w14:paraId="3A00CF24" w14:textId="77777777" w:rsidR="00577F96" w:rsidRPr="00577F96" w:rsidRDefault="00577F96" w:rsidP="00577F96">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color w:val="000000" w:themeColor="text1"/>
                <w:sz w:val="24"/>
                <w:szCs w:val="20"/>
                <w:lang w:val="ru-RU" w:eastAsia="ru-RU"/>
              </w:rPr>
            </w:pPr>
            <w:r w:rsidRPr="00577F96">
              <w:rPr>
                <w:rFonts w:ascii="Times New Roman" w:eastAsia="Times New Roman" w:hAnsi="Times New Roman" w:cs="Times New Roman"/>
                <w:color w:val="000000" w:themeColor="text1"/>
                <w:sz w:val="24"/>
                <w:szCs w:val="20"/>
                <w:lang w:val="ru-RU" w:eastAsia="ru-RU"/>
              </w:rPr>
              <w:t>связанные с определением кадастровой стоимости</w:t>
            </w:r>
          </w:p>
        </w:tc>
      </w:tr>
      <w:tr w:rsidR="00577F96" w:rsidRPr="00577F96" w14:paraId="42154B6C" w14:textId="77777777" w:rsidTr="00F703A4">
        <w:trPr>
          <w:jc w:val="center"/>
        </w:trPr>
        <w:tc>
          <w:tcPr>
            <w:tcW w:w="9071" w:type="dxa"/>
            <w:tcBorders>
              <w:top w:val="nil"/>
              <w:left w:val="nil"/>
              <w:bottom w:val="nil"/>
              <w:right w:val="nil"/>
            </w:tcBorders>
          </w:tcPr>
          <w:p w14:paraId="372FDBF0" w14:textId="77777777" w:rsidR="00577F96" w:rsidRPr="00577F96" w:rsidRDefault="00577F96" w:rsidP="00577F96">
            <w:pPr>
              <w:widowControl w:val="0"/>
              <w:shd w:val="clear" w:color="auto" w:fill="FFFFFF" w:themeFill="background1"/>
              <w:autoSpaceDE w:val="0"/>
              <w:autoSpaceDN w:val="0"/>
              <w:spacing w:after="0" w:line="240" w:lineRule="auto"/>
              <w:jc w:val="both"/>
              <w:rPr>
                <w:rFonts w:ascii="Times New Roman" w:eastAsia="Times New Roman" w:hAnsi="Times New Roman" w:cs="Times New Roman"/>
                <w:color w:val="000000" w:themeColor="text1"/>
                <w:sz w:val="24"/>
                <w:szCs w:val="20"/>
                <w:lang w:val="ru-RU" w:eastAsia="ru-RU"/>
              </w:rPr>
            </w:pPr>
            <w:r w:rsidRPr="00577F96">
              <w:rPr>
                <w:rFonts w:ascii="Times New Roman" w:eastAsia="Times New Roman" w:hAnsi="Times New Roman" w:cs="Times New Roman"/>
                <w:color w:val="000000" w:themeColor="text1"/>
                <w:sz w:val="24"/>
                <w:szCs w:val="20"/>
                <w:lang w:val="ru-RU" w:eastAsia="ru-RU"/>
              </w:rPr>
              <w:t>от _____________ № _________ &lt;1&gt;</w:t>
            </w:r>
          </w:p>
        </w:tc>
      </w:tr>
      <w:tr w:rsidR="00577F96" w:rsidRPr="000245C9" w14:paraId="3B032AF1" w14:textId="77777777" w:rsidTr="00F703A4">
        <w:trPr>
          <w:jc w:val="center"/>
        </w:trPr>
        <w:tc>
          <w:tcPr>
            <w:tcW w:w="9071" w:type="dxa"/>
            <w:tcBorders>
              <w:top w:val="nil"/>
              <w:left w:val="nil"/>
              <w:bottom w:val="nil"/>
              <w:right w:val="nil"/>
            </w:tcBorders>
          </w:tcPr>
          <w:p w14:paraId="45FB41C8" w14:textId="77777777" w:rsidR="00577F96" w:rsidRPr="00577F96" w:rsidRDefault="00577F96" w:rsidP="00577F96">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color w:val="000000" w:themeColor="text1"/>
                <w:sz w:val="24"/>
                <w:szCs w:val="20"/>
                <w:lang w:val="ru-RU" w:eastAsia="ru-RU"/>
              </w:rPr>
            </w:pPr>
            <w:r w:rsidRPr="00577F96">
              <w:rPr>
                <w:rFonts w:ascii="Times New Roman" w:eastAsia="Times New Roman" w:hAnsi="Times New Roman" w:cs="Times New Roman"/>
                <w:color w:val="000000" w:themeColor="text1"/>
                <w:sz w:val="24"/>
                <w:szCs w:val="20"/>
                <w:lang w:val="ru-RU" w:eastAsia="ru-RU"/>
              </w:rPr>
              <w:t>__________________________________________________________________________</w:t>
            </w:r>
          </w:p>
          <w:p w14:paraId="53175D70" w14:textId="77777777" w:rsidR="00577F96" w:rsidRPr="00577F96" w:rsidRDefault="00577F96" w:rsidP="00577F96">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color w:val="000000" w:themeColor="text1"/>
                <w:sz w:val="24"/>
                <w:szCs w:val="20"/>
                <w:lang w:val="ru-RU" w:eastAsia="ru-RU"/>
              </w:rPr>
            </w:pPr>
            <w:r w:rsidRPr="00577F96">
              <w:rPr>
                <w:rFonts w:ascii="Times New Roman" w:eastAsia="Times New Roman" w:hAnsi="Times New Roman" w:cs="Times New Roman"/>
                <w:color w:val="000000" w:themeColor="text1"/>
                <w:sz w:val="24"/>
                <w:szCs w:val="20"/>
                <w:lang w:val="ru-RU" w:eastAsia="ru-RU"/>
              </w:rPr>
              <w:t>__________________________________________________________________________</w:t>
            </w:r>
          </w:p>
          <w:p w14:paraId="42686BFA" w14:textId="77777777" w:rsidR="00577F96" w:rsidRPr="00577F96" w:rsidRDefault="00577F96" w:rsidP="00577F96">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color w:val="000000" w:themeColor="text1"/>
                <w:sz w:val="24"/>
                <w:szCs w:val="20"/>
                <w:lang w:val="ru-RU" w:eastAsia="ru-RU"/>
              </w:rPr>
            </w:pPr>
            <w:r w:rsidRPr="00577F96">
              <w:rPr>
                <w:rFonts w:ascii="Times New Roman" w:eastAsia="Times New Roman" w:hAnsi="Times New Roman" w:cs="Times New Roman"/>
                <w:color w:val="000000" w:themeColor="text1"/>
                <w:sz w:val="24"/>
                <w:szCs w:val="20"/>
                <w:lang w:val="ru-RU" w:eastAsia="ru-RU"/>
              </w:rPr>
              <w:t>(полное наименование бюджетного учреждения, созданного субъектом Российской Федерации и наделенного полномочиями, связанными с определением кадастровой стоимости)</w:t>
            </w:r>
          </w:p>
        </w:tc>
      </w:tr>
    </w:tbl>
    <w:p w14:paraId="03932038" w14:textId="77777777" w:rsidR="00577F96" w:rsidRPr="00577F96" w:rsidRDefault="00577F96" w:rsidP="00577F96">
      <w:pPr>
        <w:widowControl w:val="0"/>
        <w:shd w:val="clear" w:color="auto" w:fill="FFFFFF" w:themeFill="background1"/>
        <w:autoSpaceDE w:val="0"/>
        <w:autoSpaceDN w:val="0"/>
        <w:spacing w:after="0" w:line="240" w:lineRule="auto"/>
        <w:ind w:firstLine="540"/>
        <w:jc w:val="both"/>
        <w:rPr>
          <w:rFonts w:ascii="Times New Roman" w:eastAsia="Times New Roman" w:hAnsi="Times New Roman" w:cs="Times New Roman"/>
          <w:color w:val="000000" w:themeColor="text1"/>
          <w:sz w:val="24"/>
          <w:szCs w:val="20"/>
          <w:lang w:val="ru-RU" w:eastAsia="ru-RU"/>
        </w:rPr>
      </w:pPr>
    </w:p>
    <w:p w14:paraId="3E47AE74" w14:textId="77777777" w:rsidR="00577F96" w:rsidRPr="00577F96" w:rsidRDefault="00577F96" w:rsidP="00577F96">
      <w:pPr>
        <w:widowControl w:val="0"/>
        <w:shd w:val="clear" w:color="auto" w:fill="FFFFFF" w:themeFill="background1"/>
        <w:autoSpaceDE w:val="0"/>
        <w:autoSpaceDN w:val="0"/>
        <w:spacing w:after="0" w:line="240" w:lineRule="auto"/>
        <w:ind w:firstLine="540"/>
        <w:jc w:val="both"/>
        <w:rPr>
          <w:rFonts w:ascii="Times New Roman" w:eastAsia="Times New Roman" w:hAnsi="Times New Roman" w:cs="Times New Roman"/>
          <w:color w:val="000000" w:themeColor="text1"/>
          <w:sz w:val="24"/>
          <w:szCs w:val="20"/>
          <w:lang w:val="ru-RU" w:eastAsia="ru-RU"/>
        </w:rPr>
      </w:pPr>
      <w:r w:rsidRPr="00577F96">
        <w:rPr>
          <w:rFonts w:ascii="Times New Roman" w:eastAsia="Times New Roman" w:hAnsi="Times New Roman" w:cs="Times New Roman"/>
          <w:color w:val="000000" w:themeColor="text1"/>
          <w:sz w:val="24"/>
          <w:szCs w:val="20"/>
          <w:lang w:val="ru-RU" w:eastAsia="ru-RU"/>
        </w:rPr>
        <w:t>По результатам рассмотрения указанного в настоящих разъяснениях обращения о предоставлении разъяснений, связанных с определением кадастровой стоимости (далее - обращение), сообщается следующее:</w:t>
      </w:r>
    </w:p>
    <w:p w14:paraId="5EFC7520" w14:textId="77777777" w:rsidR="00577F96" w:rsidRPr="00577F96" w:rsidRDefault="00577F96" w:rsidP="00577F96">
      <w:pPr>
        <w:widowControl w:val="0"/>
        <w:shd w:val="clear" w:color="auto" w:fill="FFFFFF" w:themeFill="background1"/>
        <w:autoSpaceDE w:val="0"/>
        <w:autoSpaceDN w:val="0"/>
        <w:spacing w:before="240" w:after="0" w:line="240" w:lineRule="auto"/>
        <w:ind w:firstLine="540"/>
        <w:jc w:val="both"/>
        <w:rPr>
          <w:rFonts w:ascii="Times New Roman" w:eastAsia="Times New Roman" w:hAnsi="Times New Roman" w:cs="Times New Roman"/>
          <w:color w:val="000000" w:themeColor="text1"/>
          <w:sz w:val="24"/>
          <w:szCs w:val="20"/>
          <w:lang w:val="ru-RU" w:eastAsia="ru-RU"/>
        </w:rPr>
      </w:pPr>
      <w:r w:rsidRPr="00577F96">
        <w:rPr>
          <w:rFonts w:ascii="Times New Roman" w:eastAsia="Times New Roman" w:hAnsi="Times New Roman" w:cs="Times New Roman"/>
          <w:color w:val="000000" w:themeColor="text1"/>
          <w:sz w:val="24"/>
          <w:szCs w:val="20"/>
          <w:lang w:val="ru-RU" w:eastAsia="ru-RU"/>
        </w:rPr>
        <w:t>1. Общие сведения:</w:t>
      </w:r>
    </w:p>
    <w:p w14:paraId="1626366D" w14:textId="77777777" w:rsidR="00577F96" w:rsidRPr="00577F96" w:rsidRDefault="00577F96" w:rsidP="00577F96">
      <w:pPr>
        <w:widowControl w:val="0"/>
        <w:shd w:val="clear" w:color="auto" w:fill="FFFFFF" w:themeFill="background1"/>
        <w:autoSpaceDE w:val="0"/>
        <w:autoSpaceDN w:val="0"/>
        <w:spacing w:after="0" w:line="240" w:lineRule="auto"/>
        <w:ind w:firstLine="540"/>
        <w:jc w:val="both"/>
        <w:rPr>
          <w:rFonts w:ascii="Times New Roman" w:eastAsia="Times New Roman" w:hAnsi="Times New Roman" w:cs="Times New Roman"/>
          <w:color w:val="000000" w:themeColor="text1"/>
          <w:sz w:val="24"/>
          <w:szCs w:val="20"/>
          <w:lang w:val="ru-RU" w:eastAsia="ru-RU"/>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6"/>
        <w:gridCol w:w="4251"/>
        <w:gridCol w:w="4251"/>
      </w:tblGrid>
      <w:tr w:rsidR="00577F96" w:rsidRPr="00577F96" w14:paraId="4526C872" w14:textId="77777777" w:rsidTr="00F703A4">
        <w:trPr>
          <w:jc w:val="center"/>
        </w:trPr>
        <w:tc>
          <w:tcPr>
            <w:tcW w:w="566" w:type="dxa"/>
          </w:tcPr>
          <w:p w14:paraId="5302B95B" w14:textId="77777777" w:rsidR="00577F96" w:rsidRPr="00577F96" w:rsidRDefault="00577F96" w:rsidP="00577F96">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color w:val="000000" w:themeColor="text1"/>
                <w:sz w:val="24"/>
                <w:szCs w:val="20"/>
                <w:lang w:val="ru-RU" w:eastAsia="ru-RU"/>
              </w:rPr>
            </w:pPr>
            <w:r w:rsidRPr="00577F96">
              <w:rPr>
                <w:rFonts w:ascii="Times New Roman" w:eastAsia="Times New Roman" w:hAnsi="Times New Roman" w:cs="Times New Roman"/>
                <w:color w:val="000000" w:themeColor="text1"/>
                <w:sz w:val="24"/>
                <w:szCs w:val="20"/>
                <w:lang w:val="ru-RU" w:eastAsia="ru-RU"/>
              </w:rPr>
              <w:t>№ п/п</w:t>
            </w:r>
          </w:p>
        </w:tc>
        <w:tc>
          <w:tcPr>
            <w:tcW w:w="4251" w:type="dxa"/>
          </w:tcPr>
          <w:p w14:paraId="2A8DB605" w14:textId="77777777" w:rsidR="00577F96" w:rsidRPr="00577F96" w:rsidRDefault="00577F96" w:rsidP="00577F96">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color w:val="000000" w:themeColor="text1"/>
                <w:sz w:val="24"/>
                <w:szCs w:val="20"/>
                <w:lang w:val="ru-RU" w:eastAsia="ru-RU"/>
              </w:rPr>
            </w:pPr>
            <w:r w:rsidRPr="00577F96">
              <w:rPr>
                <w:rFonts w:ascii="Times New Roman" w:eastAsia="Times New Roman" w:hAnsi="Times New Roman" w:cs="Times New Roman"/>
                <w:color w:val="000000" w:themeColor="text1"/>
                <w:sz w:val="24"/>
                <w:szCs w:val="20"/>
                <w:lang w:val="ru-RU" w:eastAsia="ru-RU"/>
              </w:rPr>
              <w:t>Наименование показателя</w:t>
            </w:r>
          </w:p>
        </w:tc>
        <w:tc>
          <w:tcPr>
            <w:tcW w:w="4251" w:type="dxa"/>
          </w:tcPr>
          <w:p w14:paraId="198CAF1E" w14:textId="77777777" w:rsidR="00577F96" w:rsidRPr="00577F96" w:rsidRDefault="00577F96" w:rsidP="00577F96">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color w:val="000000" w:themeColor="text1"/>
                <w:sz w:val="24"/>
                <w:szCs w:val="20"/>
                <w:lang w:val="ru-RU" w:eastAsia="ru-RU"/>
              </w:rPr>
            </w:pPr>
            <w:r w:rsidRPr="00577F96">
              <w:rPr>
                <w:rFonts w:ascii="Times New Roman" w:eastAsia="Times New Roman" w:hAnsi="Times New Roman" w:cs="Times New Roman"/>
                <w:color w:val="000000" w:themeColor="text1"/>
                <w:sz w:val="24"/>
                <w:szCs w:val="20"/>
                <w:lang w:val="ru-RU" w:eastAsia="ru-RU"/>
              </w:rPr>
              <w:t>Значение, описание</w:t>
            </w:r>
          </w:p>
        </w:tc>
      </w:tr>
      <w:tr w:rsidR="00577F96" w:rsidRPr="000245C9" w14:paraId="1A2D4FF2" w14:textId="77777777" w:rsidTr="00F703A4">
        <w:trPr>
          <w:jc w:val="center"/>
        </w:trPr>
        <w:tc>
          <w:tcPr>
            <w:tcW w:w="566" w:type="dxa"/>
          </w:tcPr>
          <w:p w14:paraId="7BE4A03E" w14:textId="77777777" w:rsidR="00577F96" w:rsidRPr="00577F96" w:rsidRDefault="00577F96" w:rsidP="00577F96">
            <w:pPr>
              <w:widowControl w:val="0"/>
              <w:shd w:val="clear" w:color="auto" w:fill="FFFFFF" w:themeFill="background1"/>
              <w:autoSpaceDE w:val="0"/>
              <w:autoSpaceDN w:val="0"/>
              <w:spacing w:after="0" w:line="240" w:lineRule="auto"/>
              <w:jc w:val="both"/>
              <w:rPr>
                <w:rFonts w:ascii="Times New Roman" w:eastAsia="Times New Roman" w:hAnsi="Times New Roman" w:cs="Times New Roman"/>
                <w:color w:val="000000" w:themeColor="text1"/>
                <w:sz w:val="24"/>
                <w:szCs w:val="20"/>
                <w:lang w:val="ru-RU" w:eastAsia="ru-RU"/>
              </w:rPr>
            </w:pPr>
            <w:r w:rsidRPr="00577F96">
              <w:rPr>
                <w:rFonts w:ascii="Times New Roman" w:eastAsia="Times New Roman" w:hAnsi="Times New Roman" w:cs="Times New Roman"/>
                <w:color w:val="000000" w:themeColor="text1"/>
                <w:sz w:val="24"/>
                <w:szCs w:val="20"/>
                <w:lang w:val="ru-RU" w:eastAsia="ru-RU"/>
              </w:rPr>
              <w:t>1.1</w:t>
            </w:r>
          </w:p>
        </w:tc>
        <w:tc>
          <w:tcPr>
            <w:tcW w:w="4251" w:type="dxa"/>
          </w:tcPr>
          <w:p w14:paraId="0CE45AC5" w14:textId="77777777" w:rsidR="00577F96" w:rsidRPr="00577F96" w:rsidRDefault="00577F96" w:rsidP="00577F96">
            <w:pPr>
              <w:widowControl w:val="0"/>
              <w:shd w:val="clear" w:color="auto" w:fill="FFFFFF" w:themeFill="background1"/>
              <w:autoSpaceDE w:val="0"/>
              <w:autoSpaceDN w:val="0"/>
              <w:spacing w:after="0" w:line="240" w:lineRule="auto"/>
              <w:jc w:val="both"/>
              <w:rPr>
                <w:rFonts w:ascii="Times New Roman" w:eastAsia="Times New Roman" w:hAnsi="Times New Roman" w:cs="Times New Roman"/>
                <w:color w:val="000000" w:themeColor="text1"/>
                <w:sz w:val="24"/>
                <w:szCs w:val="20"/>
                <w:lang w:val="ru-RU" w:eastAsia="ru-RU"/>
              </w:rPr>
            </w:pPr>
            <w:r w:rsidRPr="00577F96">
              <w:rPr>
                <w:rFonts w:ascii="Times New Roman" w:eastAsia="Times New Roman" w:hAnsi="Times New Roman" w:cs="Times New Roman"/>
                <w:color w:val="000000" w:themeColor="text1"/>
                <w:sz w:val="24"/>
                <w:szCs w:val="20"/>
                <w:lang w:val="ru-RU" w:eastAsia="ru-RU"/>
              </w:rPr>
              <w:t xml:space="preserve">Кадастровый номер объекта недвижимости, в отношении которого </w:t>
            </w:r>
            <w:r w:rsidRPr="00577F96">
              <w:rPr>
                <w:rFonts w:ascii="Times New Roman" w:eastAsia="Times New Roman" w:hAnsi="Times New Roman" w:cs="Times New Roman"/>
                <w:color w:val="000000" w:themeColor="text1"/>
                <w:sz w:val="24"/>
                <w:szCs w:val="20"/>
                <w:lang w:val="ru-RU" w:eastAsia="ru-RU"/>
              </w:rPr>
              <w:lastRenderedPageBreak/>
              <w:t>подано обращение (далее - объект недвижимости)</w:t>
            </w:r>
          </w:p>
        </w:tc>
        <w:tc>
          <w:tcPr>
            <w:tcW w:w="4251" w:type="dxa"/>
          </w:tcPr>
          <w:p w14:paraId="2F7AEEF1" w14:textId="77777777" w:rsidR="00577F96" w:rsidRPr="00577F96" w:rsidRDefault="00577F96" w:rsidP="00577F96">
            <w:pPr>
              <w:widowControl w:val="0"/>
              <w:shd w:val="clear" w:color="auto" w:fill="FFFFFF" w:themeFill="background1"/>
              <w:autoSpaceDE w:val="0"/>
              <w:autoSpaceDN w:val="0"/>
              <w:spacing w:after="0" w:line="240" w:lineRule="auto"/>
              <w:rPr>
                <w:rFonts w:ascii="Times New Roman" w:eastAsia="Times New Roman" w:hAnsi="Times New Roman" w:cs="Times New Roman"/>
                <w:color w:val="000000" w:themeColor="text1"/>
                <w:sz w:val="24"/>
                <w:szCs w:val="20"/>
                <w:lang w:val="ru-RU" w:eastAsia="ru-RU"/>
              </w:rPr>
            </w:pPr>
          </w:p>
        </w:tc>
      </w:tr>
      <w:tr w:rsidR="00577F96" w:rsidRPr="00577F96" w14:paraId="58033952" w14:textId="77777777" w:rsidTr="00F703A4">
        <w:trPr>
          <w:jc w:val="center"/>
        </w:trPr>
        <w:tc>
          <w:tcPr>
            <w:tcW w:w="566" w:type="dxa"/>
          </w:tcPr>
          <w:p w14:paraId="5760B9D3" w14:textId="77777777" w:rsidR="00577F96" w:rsidRPr="00577F96" w:rsidRDefault="00577F96" w:rsidP="00577F96">
            <w:pPr>
              <w:widowControl w:val="0"/>
              <w:shd w:val="clear" w:color="auto" w:fill="FFFFFF" w:themeFill="background1"/>
              <w:autoSpaceDE w:val="0"/>
              <w:autoSpaceDN w:val="0"/>
              <w:spacing w:after="0" w:line="240" w:lineRule="auto"/>
              <w:jc w:val="both"/>
              <w:rPr>
                <w:rFonts w:ascii="Times New Roman" w:eastAsia="Times New Roman" w:hAnsi="Times New Roman" w:cs="Times New Roman"/>
                <w:color w:val="000000" w:themeColor="text1"/>
                <w:sz w:val="24"/>
                <w:szCs w:val="20"/>
                <w:lang w:val="ru-RU" w:eastAsia="ru-RU"/>
              </w:rPr>
            </w:pPr>
            <w:r w:rsidRPr="00577F96">
              <w:rPr>
                <w:rFonts w:ascii="Times New Roman" w:eastAsia="Times New Roman" w:hAnsi="Times New Roman" w:cs="Times New Roman"/>
                <w:color w:val="000000" w:themeColor="text1"/>
                <w:sz w:val="24"/>
                <w:szCs w:val="20"/>
                <w:lang w:val="ru-RU" w:eastAsia="ru-RU"/>
              </w:rPr>
              <w:t>1.2</w:t>
            </w:r>
          </w:p>
        </w:tc>
        <w:tc>
          <w:tcPr>
            <w:tcW w:w="4251" w:type="dxa"/>
          </w:tcPr>
          <w:p w14:paraId="34C5B55C" w14:textId="77777777" w:rsidR="00577F96" w:rsidRPr="00577F96" w:rsidRDefault="00577F96" w:rsidP="00577F96">
            <w:pPr>
              <w:widowControl w:val="0"/>
              <w:shd w:val="clear" w:color="auto" w:fill="FFFFFF" w:themeFill="background1"/>
              <w:autoSpaceDE w:val="0"/>
              <w:autoSpaceDN w:val="0"/>
              <w:spacing w:after="0" w:line="240" w:lineRule="auto"/>
              <w:jc w:val="both"/>
              <w:rPr>
                <w:rFonts w:ascii="Times New Roman" w:eastAsia="Times New Roman" w:hAnsi="Times New Roman" w:cs="Times New Roman"/>
                <w:color w:val="000000" w:themeColor="text1"/>
                <w:sz w:val="24"/>
                <w:szCs w:val="20"/>
                <w:lang w:val="ru-RU" w:eastAsia="ru-RU"/>
              </w:rPr>
            </w:pPr>
            <w:r w:rsidRPr="00577F96">
              <w:rPr>
                <w:rFonts w:ascii="Times New Roman" w:eastAsia="Times New Roman" w:hAnsi="Times New Roman" w:cs="Times New Roman"/>
                <w:color w:val="000000" w:themeColor="text1"/>
                <w:sz w:val="24"/>
                <w:szCs w:val="20"/>
                <w:lang w:val="ru-RU" w:eastAsia="ru-RU"/>
              </w:rPr>
              <w:t>Адрес объекта недвижимости</w:t>
            </w:r>
          </w:p>
        </w:tc>
        <w:tc>
          <w:tcPr>
            <w:tcW w:w="4251" w:type="dxa"/>
          </w:tcPr>
          <w:p w14:paraId="1FCB5EDE" w14:textId="77777777" w:rsidR="00577F96" w:rsidRPr="00577F96" w:rsidRDefault="00577F96" w:rsidP="00577F96">
            <w:pPr>
              <w:widowControl w:val="0"/>
              <w:shd w:val="clear" w:color="auto" w:fill="FFFFFF" w:themeFill="background1"/>
              <w:autoSpaceDE w:val="0"/>
              <w:autoSpaceDN w:val="0"/>
              <w:spacing w:after="0" w:line="240" w:lineRule="auto"/>
              <w:rPr>
                <w:rFonts w:ascii="Times New Roman" w:eastAsia="Times New Roman" w:hAnsi="Times New Roman" w:cs="Times New Roman"/>
                <w:color w:val="000000" w:themeColor="text1"/>
                <w:sz w:val="24"/>
                <w:szCs w:val="20"/>
                <w:lang w:val="ru-RU" w:eastAsia="ru-RU"/>
              </w:rPr>
            </w:pPr>
          </w:p>
        </w:tc>
      </w:tr>
      <w:tr w:rsidR="00577F96" w:rsidRPr="000245C9" w14:paraId="761029C4" w14:textId="77777777" w:rsidTr="00F703A4">
        <w:trPr>
          <w:jc w:val="center"/>
        </w:trPr>
        <w:tc>
          <w:tcPr>
            <w:tcW w:w="566" w:type="dxa"/>
          </w:tcPr>
          <w:p w14:paraId="0EBAF45B" w14:textId="77777777" w:rsidR="00577F96" w:rsidRPr="00577F96" w:rsidRDefault="00577F96" w:rsidP="00577F96">
            <w:pPr>
              <w:widowControl w:val="0"/>
              <w:shd w:val="clear" w:color="auto" w:fill="FFFFFF" w:themeFill="background1"/>
              <w:autoSpaceDE w:val="0"/>
              <w:autoSpaceDN w:val="0"/>
              <w:spacing w:after="0" w:line="240" w:lineRule="auto"/>
              <w:jc w:val="both"/>
              <w:rPr>
                <w:rFonts w:ascii="Times New Roman" w:eastAsia="Times New Roman" w:hAnsi="Times New Roman" w:cs="Times New Roman"/>
                <w:color w:val="000000" w:themeColor="text1"/>
                <w:sz w:val="24"/>
                <w:szCs w:val="20"/>
                <w:lang w:val="ru-RU" w:eastAsia="ru-RU"/>
              </w:rPr>
            </w:pPr>
            <w:r w:rsidRPr="00577F96">
              <w:rPr>
                <w:rFonts w:ascii="Times New Roman" w:eastAsia="Times New Roman" w:hAnsi="Times New Roman" w:cs="Times New Roman"/>
                <w:color w:val="000000" w:themeColor="text1"/>
                <w:sz w:val="24"/>
                <w:szCs w:val="20"/>
                <w:lang w:val="ru-RU" w:eastAsia="ru-RU"/>
              </w:rPr>
              <w:t>1.3</w:t>
            </w:r>
          </w:p>
        </w:tc>
        <w:tc>
          <w:tcPr>
            <w:tcW w:w="4251" w:type="dxa"/>
          </w:tcPr>
          <w:p w14:paraId="353CFA4F" w14:textId="77777777" w:rsidR="00577F96" w:rsidRPr="00577F96" w:rsidRDefault="00577F96" w:rsidP="00577F96">
            <w:pPr>
              <w:widowControl w:val="0"/>
              <w:shd w:val="clear" w:color="auto" w:fill="FFFFFF" w:themeFill="background1"/>
              <w:autoSpaceDE w:val="0"/>
              <w:autoSpaceDN w:val="0"/>
              <w:spacing w:after="0" w:line="240" w:lineRule="auto"/>
              <w:jc w:val="both"/>
              <w:rPr>
                <w:rFonts w:ascii="Times New Roman" w:eastAsia="Times New Roman" w:hAnsi="Times New Roman" w:cs="Times New Roman"/>
                <w:color w:val="000000" w:themeColor="text1"/>
                <w:sz w:val="24"/>
                <w:szCs w:val="20"/>
                <w:lang w:val="ru-RU" w:eastAsia="ru-RU"/>
              </w:rPr>
            </w:pPr>
            <w:r w:rsidRPr="00577F96">
              <w:rPr>
                <w:rFonts w:ascii="Times New Roman" w:eastAsia="Times New Roman" w:hAnsi="Times New Roman" w:cs="Times New Roman"/>
                <w:color w:val="000000" w:themeColor="text1"/>
                <w:sz w:val="24"/>
                <w:szCs w:val="20"/>
                <w:lang w:val="ru-RU" w:eastAsia="ru-RU"/>
              </w:rPr>
              <w:t>Фамилия, имя, отчество (последнее - при наличии) заявителя - физического лица; наименование заявителя - юридического лица и его организационно-правовая форма, соответствующие информации, содержащейся в Едином государственном реестре юридических лиц, наименование органа государственной власти, органа местного самоуправления</w:t>
            </w:r>
          </w:p>
        </w:tc>
        <w:tc>
          <w:tcPr>
            <w:tcW w:w="4251" w:type="dxa"/>
          </w:tcPr>
          <w:p w14:paraId="7F5B8BD3" w14:textId="77777777" w:rsidR="00577F96" w:rsidRPr="00577F96" w:rsidRDefault="00577F96" w:rsidP="00577F96">
            <w:pPr>
              <w:widowControl w:val="0"/>
              <w:shd w:val="clear" w:color="auto" w:fill="FFFFFF" w:themeFill="background1"/>
              <w:autoSpaceDE w:val="0"/>
              <w:autoSpaceDN w:val="0"/>
              <w:spacing w:after="0" w:line="240" w:lineRule="auto"/>
              <w:rPr>
                <w:rFonts w:ascii="Times New Roman" w:eastAsia="Times New Roman" w:hAnsi="Times New Roman" w:cs="Times New Roman"/>
                <w:color w:val="000000" w:themeColor="text1"/>
                <w:sz w:val="24"/>
                <w:szCs w:val="20"/>
                <w:lang w:val="ru-RU" w:eastAsia="ru-RU"/>
              </w:rPr>
            </w:pPr>
          </w:p>
        </w:tc>
      </w:tr>
      <w:tr w:rsidR="00577F96" w:rsidRPr="000245C9" w14:paraId="4324999B" w14:textId="77777777" w:rsidTr="00F703A4">
        <w:trPr>
          <w:jc w:val="center"/>
        </w:trPr>
        <w:tc>
          <w:tcPr>
            <w:tcW w:w="566" w:type="dxa"/>
          </w:tcPr>
          <w:p w14:paraId="651F37D1" w14:textId="77777777" w:rsidR="00577F96" w:rsidRPr="00577F96" w:rsidRDefault="00577F96" w:rsidP="00577F96">
            <w:pPr>
              <w:widowControl w:val="0"/>
              <w:shd w:val="clear" w:color="auto" w:fill="FFFFFF" w:themeFill="background1"/>
              <w:autoSpaceDE w:val="0"/>
              <w:autoSpaceDN w:val="0"/>
              <w:spacing w:after="0" w:line="240" w:lineRule="auto"/>
              <w:jc w:val="both"/>
              <w:rPr>
                <w:rFonts w:ascii="Times New Roman" w:eastAsia="Times New Roman" w:hAnsi="Times New Roman" w:cs="Times New Roman"/>
                <w:color w:val="000000" w:themeColor="text1"/>
                <w:sz w:val="24"/>
                <w:szCs w:val="20"/>
                <w:lang w:val="ru-RU" w:eastAsia="ru-RU"/>
              </w:rPr>
            </w:pPr>
            <w:r w:rsidRPr="00577F96">
              <w:rPr>
                <w:rFonts w:ascii="Times New Roman" w:eastAsia="Times New Roman" w:hAnsi="Times New Roman" w:cs="Times New Roman"/>
                <w:color w:val="000000" w:themeColor="text1"/>
                <w:sz w:val="24"/>
                <w:szCs w:val="20"/>
                <w:lang w:val="ru-RU" w:eastAsia="ru-RU"/>
              </w:rPr>
              <w:t>1.4</w:t>
            </w:r>
          </w:p>
        </w:tc>
        <w:tc>
          <w:tcPr>
            <w:tcW w:w="4251" w:type="dxa"/>
          </w:tcPr>
          <w:p w14:paraId="79AD3140" w14:textId="77777777" w:rsidR="00577F96" w:rsidRPr="00577F96" w:rsidRDefault="00577F96" w:rsidP="00577F96">
            <w:pPr>
              <w:widowControl w:val="0"/>
              <w:shd w:val="clear" w:color="auto" w:fill="FFFFFF" w:themeFill="background1"/>
              <w:autoSpaceDE w:val="0"/>
              <w:autoSpaceDN w:val="0"/>
              <w:spacing w:after="0" w:line="240" w:lineRule="auto"/>
              <w:jc w:val="both"/>
              <w:rPr>
                <w:rFonts w:ascii="Times New Roman" w:eastAsia="Times New Roman" w:hAnsi="Times New Roman" w:cs="Times New Roman"/>
                <w:color w:val="000000" w:themeColor="text1"/>
                <w:sz w:val="24"/>
                <w:szCs w:val="20"/>
                <w:lang w:val="ru-RU" w:eastAsia="ru-RU"/>
              </w:rPr>
            </w:pPr>
            <w:r w:rsidRPr="00577F96">
              <w:rPr>
                <w:rFonts w:ascii="Times New Roman" w:eastAsia="Times New Roman" w:hAnsi="Times New Roman" w:cs="Times New Roman"/>
                <w:color w:val="000000" w:themeColor="text1"/>
                <w:sz w:val="24"/>
                <w:szCs w:val="20"/>
                <w:lang w:val="ru-RU" w:eastAsia="ru-RU"/>
              </w:rPr>
              <w:t>Фамилия, имя, отчество (последнее - при наличии) представителя заявителя</w:t>
            </w:r>
          </w:p>
        </w:tc>
        <w:tc>
          <w:tcPr>
            <w:tcW w:w="4251" w:type="dxa"/>
          </w:tcPr>
          <w:p w14:paraId="04476CC6" w14:textId="77777777" w:rsidR="00577F96" w:rsidRPr="00577F96" w:rsidRDefault="00577F96" w:rsidP="00577F96">
            <w:pPr>
              <w:widowControl w:val="0"/>
              <w:shd w:val="clear" w:color="auto" w:fill="FFFFFF" w:themeFill="background1"/>
              <w:autoSpaceDE w:val="0"/>
              <w:autoSpaceDN w:val="0"/>
              <w:spacing w:after="0" w:line="240" w:lineRule="auto"/>
              <w:rPr>
                <w:rFonts w:ascii="Times New Roman" w:eastAsia="Times New Roman" w:hAnsi="Times New Roman" w:cs="Times New Roman"/>
                <w:color w:val="000000" w:themeColor="text1"/>
                <w:sz w:val="24"/>
                <w:szCs w:val="20"/>
                <w:lang w:val="ru-RU" w:eastAsia="ru-RU"/>
              </w:rPr>
            </w:pPr>
          </w:p>
        </w:tc>
      </w:tr>
      <w:tr w:rsidR="00577F96" w:rsidRPr="000245C9" w14:paraId="6DACB59E" w14:textId="77777777" w:rsidTr="00F703A4">
        <w:trPr>
          <w:jc w:val="center"/>
        </w:trPr>
        <w:tc>
          <w:tcPr>
            <w:tcW w:w="566" w:type="dxa"/>
          </w:tcPr>
          <w:p w14:paraId="6E25B98E" w14:textId="77777777" w:rsidR="00577F96" w:rsidRPr="00577F96" w:rsidRDefault="00577F96" w:rsidP="00577F96">
            <w:pPr>
              <w:widowControl w:val="0"/>
              <w:shd w:val="clear" w:color="auto" w:fill="FFFFFF" w:themeFill="background1"/>
              <w:autoSpaceDE w:val="0"/>
              <w:autoSpaceDN w:val="0"/>
              <w:spacing w:after="0" w:line="240" w:lineRule="auto"/>
              <w:jc w:val="both"/>
              <w:rPr>
                <w:rFonts w:ascii="Times New Roman" w:eastAsia="Times New Roman" w:hAnsi="Times New Roman" w:cs="Times New Roman"/>
                <w:color w:val="000000" w:themeColor="text1"/>
                <w:sz w:val="24"/>
                <w:szCs w:val="20"/>
                <w:lang w:val="ru-RU" w:eastAsia="ru-RU"/>
              </w:rPr>
            </w:pPr>
            <w:r w:rsidRPr="00577F96">
              <w:rPr>
                <w:rFonts w:ascii="Times New Roman" w:eastAsia="Times New Roman" w:hAnsi="Times New Roman" w:cs="Times New Roman"/>
                <w:color w:val="000000" w:themeColor="text1"/>
                <w:sz w:val="24"/>
                <w:szCs w:val="20"/>
                <w:lang w:val="ru-RU" w:eastAsia="ru-RU"/>
              </w:rPr>
              <w:t>1.5</w:t>
            </w:r>
          </w:p>
        </w:tc>
        <w:tc>
          <w:tcPr>
            <w:tcW w:w="4251" w:type="dxa"/>
          </w:tcPr>
          <w:p w14:paraId="384C6C28" w14:textId="77777777" w:rsidR="00577F96" w:rsidRPr="00577F96" w:rsidRDefault="00577F96" w:rsidP="00577F96">
            <w:pPr>
              <w:widowControl w:val="0"/>
              <w:shd w:val="clear" w:color="auto" w:fill="FFFFFF" w:themeFill="background1"/>
              <w:autoSpaceDE w:val="0"/>
              <w:autoSpaceDN w:val="0"/>
              <w:spacing w:after="0" w:line="240" w:lineRule="auto"/>
              <w:jc w:val="both"/>
              <w:rPr>
                <w:rFonts w:ascii="Times New Roman" w:eastAsia="Times New Roman" w:hAnsi="Times New Roman" w:cs="Times New Roman"/>
                <w:color w:val="000000" w:themeColor="text1"/>
                <w:sz w:val="24"/>
                <w:szCs w:val="20"/>
                <w:lang w:val="ru-RU" w:eastAsia="ru-RU"/>
              </w:rPr>
            </w:pPr>
            <w:r w:rsidRPr="00577F96">
              <w:rPr>
                <w:rFonts w:ascii="Times New Roman" w:eastAsia="Times New Roman" w:hAnsi="Times New Roman" w:cs="Times New Roman"/>
                <w:color w:val="000000" w:themeColor="text1"/>
                <w:sz w:val="24"/>
                <w:szCs w:val="20"/>
                <w:lang w:val="ru-RU" w:eastAsia="ru-RU"/>
              </w:rPr>
              <w:t>Кадастровая стоимость объекта недвижимости, указанная в обращении &lt;2&gt;</w:t>
            </w:r>
          </w:p>
        </w:tc>
        <w:tc>
          <w:tcPr>
            <w:tcW w:w="4251" w:type="dxa"/>
          </w:tcPr>
          <w:p w14:paraId="66DDFFD6" w14:textId="77777777" w:rsidR="00577F96" w:rsidRPr="00577F96" w:rsidRDefault="00577F96" w:rsidP="00577F96">
            <w:pPr>
              <w:widowControl w:val="0"/>
              <w:shd w:val="clear" w:color="auto" w:fill="FFFFFF" w:themeFill="background1"/>
              <w:autoSpaceDE w:val="0"/>
              <w:autoSpaceDN w:val="0"/>
              <w:spacing w:after="0" w:line="240" w:lineRule="auto"/>
              <w:rPr>
                <w:rFonts w:ascii="Times New Roman" w:eastAsia="Times New Roman" w:hAnsi="Times New Roman" w:cs="Times New Roman"/>
                <w:color w:val="000000" w:themeColor="text1"/>
                <w:sz w:val="24"/>
                <w:szCs w:val="20"/>
                <w:lang w:val="ru-RU" w:eastAsia="ru-RU"/>
              </w:rPr>
            </w:pPr>
          </w:p>
        </w:tc>
      </w:tr>
      <w:tr w:rsidR="00577F96" w:rsidRPr="00577F96" w14:paraId="184F627C" w14:textId="77777777" w:rsidTr="00F703A4">
        <w:trPr>
          <w:jc w:val="center"/>
        </w:trPr>
        <w:tc>
          <w:tcPr>
            <w:tcW w:w="566" w:type="dxa"/>
          </w:tcPr>
          <w:p w14:paraId="15C0586D" w14:textId="77777777" w:rsidR="00577F96" w:rsidRPr="00577F96" w:rsidRDefault="00577F96" w:rsidP="00577F96">
            <w:pPr>
              <w:widowControl w:val="0"/>
              <w:shd w:val="clear" w:color="auto" w:fill="FFFFFF" w:themeFill="background1"/>
              <w:autoSpaceDE w:val="0"/>
              <w:autoSpaceDN w:val="0"/>
              <w:spacing w:after="0" w:line="240" w:lineRule="auto"/>
              <w:rPr>
                <w:rFonts w:ascii="Times New Roman" w:eastAsia="Times New Roman" w:hAnsi="Times New Roman" w:cs="Times New Roman"/>
                <w:color w:val="000000" w:themeColor="text1"/>
                <w:sz w:val="24"/>
                <w:szCs w:val="20"/>
                <w:lang w:val="ru-RU" w:eastAsia="ru-RU"/>
              </w:rPr>
            </w:pPr>
            <w:r w:rsidRPr="00577F96">
              <w:rPr>
                <w:rFonts w:ascii="Times New Roman" w:eastAsia="Times New Roman" w:hAnsi="Times New Roman" w:cs="Times New Roman"/>
                <w:color w:val="000000" w:themeColor="text1"/>
                <w:sz w:val="24"/>
                <w:szCs w:val="20"/>
                <w:lang w:val="ru-RU" w:eastAsia="ru-RU"/>
              </w:rPr>
              <w:t>1.6</w:t>
            </w:r>
          </w:p>
        </w:tc>
        <w:tc>
          <w:tcPr>
            <w:tcW w:w="4251" w:type="dxa"/>
          </w:tcPr>
          <w:p w14:paraId="0F0D01FA" w14:textId="77777777" w:rsidR="00577F96" w:rsidRPr="00577F96" w:rsidRDefault="00577F96" w:rsidP="00577F96">
            <w:pPr>
              <w:widowControl w:val="0"/>
              <w:shd w:val="clear" w:color="auto" w:fill="FFFFFF" w:themeFill="background1"/>
              <w:autoSpaceDE w:val="0"/>
              <w:autoSpaceDN w:val="0"/>
              <w:spacing w:after="0" w:line="240" w:lineRule="auto"/>
              <w:rPr>
                <w:rFonts w:ascii="Times New Roman" w:eastAsia="Times New Roman" w:hAnsi="Times New Roman" w:cs="Times New Roman"/>
                <w:color w:val="000000" w:themeColor="text1"/>
                <w:sz w:val="24"/>
                <w:szCs w:val="20"/>
                <w:lang w:val="ru-RU" w:eastAsia="ru-RU"/>
              </w:rPr>
            </w:pPr>
            <w:r w:rsidRPr="00577F96">
              <w:rPr>
                <w:rFonts w:ascii="Times New Roman" w:eastAsia="Times New Roman" w:hAnsi="Times New Roman" w:cs="Times New Roman"/>
                <w:color w:val="000000" w:themeColor="text1"/>
                <w:sz w:val="24"/>
                <w:szCs w:val="20"/>
                <w:lang w:val="ru-RU" w:eastAsia="ru-RU"/>
              </w:rPr>
              <w:t>Дата поступления обращения</w:t>
            </w:r>
          </w:p>
        </w:tc>
        <w:tc>
          <w:tcPr>
            <w:tcW w:w="4251" w:type="dxa"/>
          </w:tcPr>
          <w:p w14:paraId="01118607" w14:textId="77777777" w:rsidR="00577F96" w:rsidRPr="00577F96" w:rsidRDefault="00577F96" w:rsidP="00577F96">
            <w:pPr>
              <w:widowControl w:val="0"/>
              <w:shd w:val="clear" w:color="auto" w:fill="FFFFFF" w:themeFill="background1"/>
              <w:autoSpaceDE w:val="0"/>
              <w:autoSpaceDN w:val="0"/>
              <w:spacing w:after="0" w:line="240" w:lineRule="auto"/>
              <w:rPr>
                <w:rFonts w:ascii="Times New Roman" w:eastAsia="Times New Roman" w:hAnsi="Times New Roman" w:cs="Times New Roman"/>
                <w:color w:val="000000" w:themeColor="text1"/>
                <w:sz w:val="24"/>
                <w:szCs w:val="20"/>
                <w:lang w:val="ru-RU" w:eastAsia="ru-RU"/>
              </w:rPr>
            </w:pPr>
          </w:p>
        </w:tc>
      </w:tr>
    </w:tbl>
    <w:p w14:paraId="3881DB68" w14:textId="77777777" w:rsidR="00577F96" w:rsidRPr="00577F96" w:rsidRDefault="00577F96" w:rsidP="00577F96">
      <w:pPr>
        <w:widowControl w:val="0"/>
        <w:shd w:val="clear" w:color="auto" w:fill="FFFFFF" w:themeFill="background1"/>
        <w:autoSpaceDE w:val="0"/>
        <w:autoSpaceDN w:val="0"/>
        <w:spacing w:after="0" w:line="240" w:lineRule="auto"/>
        <w:ind w:firstLine="540"/>
        <w:jc w:val="both"/>
        <w:rPr>
          <w:rFonts w:ascii="Times New Roman" w:eastAsia="Times New Roman" w:hAnsi="Times New Roman" w:cs="Times New Roman"/>
          <w:color w:val="000000" w:themeColor="text1"/>
          <w:sz w:val="24"/>
          <w:szCs w:val="20"/>
          <w:lang w:val="ru-RU" w:eastAsia="ru-RU"/>
        </w:rPr>
      </w:pPr>
    </w:p>
    <w:p w14:paraId="68CAF823" w14:textId="77777777" w:rsidR="00577F96" w:rsidRPr="00577F96" w:rsidRDefault="00577F96" w:rsidP="00577F96">
      <w:pPr>
        <w:widowControl w:val="0"/>
        <w:shd w:val="clear" w:color="auto" w:fill="FFFFFF" w:themeFill="background1"/>
        <w:autoSpaceDE w:val="0"/>
        <w:autoSpaceDN w:val="0"/>
        <w:spacing w:after="0" w:line="240" w:lineRule="auto"/>
        <w:ind w:firstLine="540"/>
        <w:jc w:val="both"/>
        <w:rPr>
          <w:rFonts w:ascii="Times New Roman" w:eastAsia="Times New Roman" w:hAnsi="Times New Roman" w:cs="Times New Roman"/>
          <w:color w:val="000000" w:themeColor="text1"/>
          <w:sz w:val="24"/>
          <w:szCs w:val="20"/>
          <w:lang w:val="ru-RU" w:eastAsia="ru-RU"/>
        </w:rPr>
      </w:pPr>
      <w:r w:rsidRPr="00577F96">
        <w:rPr>
          <w:rFonts w:ascii="Times New Roman" w:eastAsia="Times New Roman" w:hAnsi="Times New Roman" w:cs="Times New Roman"/>
          <w:color w:val="000000" w:themeColor="text1"/>
          <w:sz w:val="24"/>
          <w:szCs w:val="20"/>
          <w:lang w:val="ru-RU" w:eastAsia="ru-RU"/>
        </w:rPr>
        <w:t>2. Сведения об определении кадастровой стоимости объекта недвижимости бюджетным учреждением, созданным субъектом Российской Федерации и наделенным полномочиями, связанными с определением кадастровой стоимости (далее - бюджетное учреждение) &lt;3&gt;:</w:t>
      </w:r>
    </w:p>
    <w:p w14:paraId="4D9E46A8" w14:textId="77777777" w:rsidR="00577F96" w:rsidRPr="00577F96" w:rsidRDefault="00577F96" w:rsidP="00577F96">
      <w:pPr>
        <w:widowControl w:val="0"/>
        <w:shd w:val="clear" w:color="auto" w:fill="FFFFFF" w:themeFill="background1"/>
        <w:autoSpaceDE w:val="0"/>
        <w:autoSpaceDN w:val="0"/>
        <w:spacing w:before="240" w:after="0" w:line="240" w:lineRule="auto"/>
        <w:ind w:firstLine="540"/>
        <w:jc w:val="both"/>
        <w:rPr>
          <w:rFonts w:ascii="Times New Roman" w:eastAsia="Times New Roman" w:hAnsi="Times New Roman" w:cs="Times New Roman"/>
          <w:color w:val="000000" w:themeColor="text1"/>
          <w:sz w:val="24"/>
          <w:szCs w:val="20"/>
          <w:lang w:val="ru-RU" w:eastAsia="ru-RU"/>
        </w:rPr>
      </w:pPr>
      <w:r w:rsidRPr="00577F96">
        <w:rPr>
          <w:rFonts w:ascii="Times New Roman" w:eastAsia="Times New Roman" w:hAnsi="Times New Roman" w:cs="Times New Roman"/>
          <w:color w:val="000000" w:themeColor="text1"/>
          <w:sz w:val="24"/>
          <w:szCs w:val="20"/>
          <w:lang w:val="ru-RU" w:eastAsia="ru-RU"/>
        </w:rPr>
        <w:t>1) кадастровая стоимость объекта недвижимости определялась бюджетным учреждением;</w:t>
      </w:r>
    </w:p>
    <w:p w14:paraId="4C09831B" w14:textId="77777777" w:rsidR="00577F96" w:rsidRPr="00577F96" w:rsidRDefault="00577F96" w:rsidP="00577F96">
      <w:pPr>
        <w:widowControl w:val="0"/>
        <w:shd w:val="clear" w:color="auto" w:fill="FFFFFF" w:themeFill="background1"/>
        <w:autoSpaceDE w:val="0"/>
        <w:autoSpaceDN w:val="0"/>
        <w:spacing w:before="240" w:after="0" w:line="240" w:lineRule="auto"/>
        <w:ind w:firstLine="540"/>
        <w:jc w:val="both"/>
        <w:rPr>
          <w:rFonts w:ascii="Times New Roman" w:eastAsia="Times New Roman" w:hAnsi="Times New Roman" w:cs="Times New Roman"/>
          <w:color w:val="000000" w:themeColor="text1"/>
          <w:sz w:val="24"/>
          <w:szCs w:val="20"/>
          <w:lang w:val="ru-RU" w:eastAsia="ru-RU"/>
        </w:rPr>
      </w:pPr>
      <w:r w:rsidRPr="00577F96">
        <w:rPr>
          <w:rFonts w:ascii="Times New Roman" w:eastAsia="Times New Roman" w:hAnsi="Times New Roman" w:cs="Times New Roman"/>
          <w:color w:val="000000" w:themeColor="text1"/>
          <w:sz w:val="24"/>
          <w:szCs w:val="20"/>
          <w:lang w:val="ru-RU" w:eastAsia="ru-RU"/>
        </w:rPr>
        <w:t>2) кадастровая стоимость объекта недвижимости бюджетным учреждением не определялась, в связи с чем бюджетное учреждение не располагает информацией об определении кадастровой стоимости объекта недвижимости.</w:t>
      </w:r>
    </w:p>
    <w:p w14:paraId="23F7881D" w14:textId="77777777" w:rsidR="00577F96" w:rsidRPr="00577F96" w:rsidRDefault="00577F96" w:rsidP="00577F96">
      <w:pPr>
        <w:widowControl w:val="0"/>
        <w:shd w:val="clear" w:color="auto" w:fill="FFFFFF" w:themeFill="background1"/>
        <w:autoSpaceDE w:val="0"/>
        <w:autoSpaceDN w:val="0"/>
        <w:spacing w:before="240" w:after="0" w:line="240" w:lineRule="auto"/>
        <w:ind w:firstLine="540"/>
        <w:jc w:val="both"/>
        <w:rPr>
          <w:rFonts w:ascii="Times New Roman" w:eastAsia="Times New Roman" w:hAnsi="Times New Roman" w:cs="Times New Roman"/>
          <w:color w:val="000000" w:themeColor="text1"/>
          <w:sz w:val="24"/>
          <w:szCs w:val="20"/>
          <w:lang w:val="ru-RU" w:eastAsia="ru-RU"/>
        </w:rPr>
      </w:pPr>
      <w:r w:rsidRPr="00577F96">
        <w:rPr>
          <w:rFonts w:ascii="Times New Roman" w:eastAsia="Times New Roman" w:hAnsi="Times New Roman" w:cs="Times New Roman"/>
          <w:color w:val="000000" w:themeColor="text1"/>
          <w:sz w:val="24"/>
          <w:szCs w:val="20"/>
          <w:lang w:val="ru-RU" w:eastAsia="ru-RU"/>
        </w:rPr>
        <w:t>3. Сведения об определении кадастровой стоимости объекта недвижимости, указанной в обращении, бюджетным учреждением &lt;3&gt;:</w:t>
      </w:r>
    </w:p>
    <w:p w14:paraId="6A2D8A30" w14:textId="77777777" w:rsidR="00577F96" w:rsidRPr="00577F96" w:rsidRDefault="00577F96" w:rsidP="00577F96">
      <w:pPr>
        <w:widowControl w:val="0"/>
        <w:shd w:val="clear" w:color="auto" w:fill="FFFFFF" w:themeFill="background1"/>
        <w:autoSpaceDE w:val="0"/>
        <w:autoSpaceDN w:val="0"/>
        <w:spacing w:before="240" w:after="0" w:line="240" w:lineRule="auto"/>
        <w:ind w:firstLine="540"/>
        <w:jc w:val="both"/>
        <w:rPr>
          <w:rFonts w:ascii="Times New Roman" w:eastAsia="Times New Roman" w:hAnsi="Times New Roman" w:cs="Times New Roman"/>
          <w:color w:val="000000" w:themeColor="text1"/>
          <w:sz w:val="24"/>
          <w:szCs w:val="20"/>
          <w:lang w:val="ru-RU" w:eastAsia="ru-RU"/>
        </w:rPr>
      </w:pPr>
      <w:r w:rsidRPr="00577F96">
        <w:rPr>
          <w:rFonts w:ascii="Times New Roman" w:eastAsia="Times New Roman" w:hAnsi="Times New Roman" w:cs="Times New Roman"/>
          <w:color w:val="000000" w:themeColor="text1"/>
          <w:sz w:val="24"/>
          <w:szCs w:val="20"/>
          <w:lang w:val="ru-RU" w:eastAsia="ru-RU"/>
        </w:rPr>
        <w:t>1) кадастровая стоимость в обращении не указана, в связи с чем разъяснения предоставляются в отношении последней определенной бюджетным учреждением кадастровой стоимости объекта недвижимости;</w:t>
      </w:r>
    </w:p>
    <w:p w14:paraId="701B427B" w14:textId="77777777" w:rsidR="00577F96" w:rsidRPr="00577F96" w:rsidRDefault="00577F96" w:rsidP="00577F96">
      <w:pPr>
        <w:widowControl w:val="0"/>
        <w:shd w:val="clear" w:color="auto" w:fill="FFFFFF" w:themeFill="background1"/>
        <w:autoSpaceDE w:val="0"/>
        <w:autoSpaceDN w:val="0"/>
        <w:spacing w:before="240" w:after="0" w:line="240" w:lineRule="auto"/>
        <w:ind w:firstLine="540"/>
        <w:jc w:val="both"/>
        <w:rPr>
          <w:rFonts w:ascii="Times New Roman" w:eastAsia="Times New Roman" w:hAnsi="Times New Roman" w:cs="Times New Roman"/>
          <w:color w:val="000000" w:themeColor="text1"/>
          <w:sz w:val="24"/>
          <w:szCs w:val="20"/>
          <w:lang w:val="ru-RU" w:eastAsia="ru-RU"/>
        </w:rPr>
      </w:pPr>
      <w:r w:rsidRPr="00577F96">
        <w:rPr>
          <w:rFonts w:ascii="Times New Roman" w:eastAsia="Times New Roman" w:hAnsi="Times New Roman" w:cs="Times New Roman"/>
          <w:color w:val="000000" w:themeColor="text1"/>
          <w:sz w:val="24"/>
          <w:szCs w:val="20"/>
          <w:lang w:val="ru-RU" w:eastAsia="ru-RU"/>
        </w:rPr>
        <w:t>2) кадастровая стоимость объекта недвижимости, указанная в обращении, определена бюджетным учреждением, в связи с чем разъяснения предоставляются в отношении такой кадастровой стоимости;</w:t>
      </w:r>
    </w:p>
    <w:p w14:paraId="60D249DD" w14:textId="77777777" w:rsidR="00577F96" w:rsidRPr="00577F96" w:rsidRDefault="00577F96" w:rsidP="00577F96">
      <w:pPr>
        <w:widowControl w:val="0"/>
        <w:shd w:val="clear" w:color="auto" w:fill="FFFFFF" w:themeFill="background1"/>
        <w:autoSpaceDE w:val="0"/>
        <w:autoSpaceDN w:val="0"/>
        <w:spacing w:before="240" w:after="0" w:line="240" w:lineRule="auto"/>
        <w:ind w:firstLine="540"/>
        <w:jc w:val="both"/>
        <w:rPr>
          <w:rFonts w:ascii="Times New Roman" w:eastAsia="Times New Roman" w:hAnsi="Times New Roman" w:cs="Times New Roman"/>
          <w:color w:val="000000" w:themeColor="text1"/>
          <w:sz w:val="24"/>
          <w:szCs w:val="20"/>
          <w:lang w:val="ru-RU" w:eastAsia="ru-RU"/>
        </w:rPr>
      </w:pPr>
      <w:r w:rsidRPr="00577F96">
        <w:rPr>
          <w:rFonts w:ascii="Times New Roman" w:eastAsia="Times New Roman" w:hAnsi="Times New Roman" w:cs="Times New Roman"/>
          <w:color w:val="000000" w:themeColor="text1"/>
          <w:sz w:val="24"/>
          <w:szCs w:val="20"/>
          <w:lang w:val="ru-RU" w:eastAsia="ru-RU"/>
        </w:rPr>
        <w:t>3) кадастровая стоимость объекта недвижимости, указанная в обращении, бюджетным учреждением не определялась, в связи с чем разъяснения предоставляются в отношении последней определенной бюджетным учреждением кадастровой стоимости объекта недвижимости.</w:t>
      </w:r>
    </w:p>
    <w:p w14:paraId="7E6893C0" w14:textId="77777777" w:rsidR="00577F96" w:rsidRPr="00577F96" w:rsidRDefault="00577F96" w:rsidP="00577F96">
      <w:pPr>
        <w:widowControl w:val="0"/>
        <w:shd w:val="clear" w:color="auto" w:fill="FFFFFF" w:themeFill="background1"/>
        <w:autoSpaceDE w:val="0"/>
        <w:autoSpaceDN w:val="0"/>
        <w:spacing w:before="240" w:after="0" w:line="240" w:lineRule="auto"/>
        <w:ind w:firstLine="540"/>
        <w:jc w:val="both"/>
        <w:rPr>
          <w:rFonts w:ascii="Times New Roman" w:eastAsia="Times New Roman" w:hAnsi="Times New Roman" w:cs="Times New Roman"/>
          <w:color w:val="000000" w:themeColor="text1"/>
          <w:sz w:val="24"/>
          <w:szCs w:val="20"/>
          <w:lang w:val="ru-RU" w:eastAsia="ru-RU"/>
        </w:rPr>
      </w:pPr>
      <w:r w:rsidRPr="00577F96">
        <w:rPr>
          <w:rFonts w:ascii="Times New Roman" w:eastAsia="Times New Roman" w:hAnsi="Times New Roman" w:cs="Times New Roman"/>
          <w:color w:val="000000" w:themeColor="text1"/>
          <w:sz w:val="24"/>
          <w:szCs w:val="20"/>
          <w:lang w:val="ru-RU" w:eastAsia="ru-RU"/>
        </w:rPr>
        <w:t>4. Сведения о кадастровой стоимости объекта недвижимости, в отношении которой предоставляются разъяснения:</w:t>
      </w:r>
    </w:p>
    <w:p w14:paraId="0CF91F3E" w14:textId="77777777" w:rsidR="00577F96" w:rsidRPr="00577F96" w:rsidRDefault="00577F96" w:rsidP="00577F96">
      <w:pPr>
        <w:widowControl w:val="0"/>
        <w:shd w:val="clear" w:color="auto" w:fill="FFFFFF" w:themeFill="background1"/>
        <w:autoSpaceDE w:val="0"/>
        <w:autoSpaceDN w:val="0"/>
        <w:spacing w:after="0" w:line="240" w:lineRule="auto"/>
        <w:ind w:firstLine="540"/>
        <w:jc w:val="both"/>
        <w:rPr>
          <w:rFonts w:ascii="Times New Roman" w:eastAsia="Times New Roman" w:hAnsi="Times New Roman" w:cs="Times New Roman"/>
          <w:color w:val="000000" w:themeColor="text1"/>
          <w:sz w:val="24"/>
          <w:szCs w:val="20"/>
          <w:lang w:val="ru-RU" w:eastAsia="ru-RU"/>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6"/>
        <w:gridCol w:w="4422"/>
        <w:gridCol w:w="4082"/>
      </w:tblGrid>
      <w:tr w:rsidR="00577F96" w:rsidRPr="00577F96" w14:paraId="345E3973" w14:textId="77777777" w:rsidTr="00F703A4">
        <w:trPr>
          <w:jc w:val="center"/>
        </w:trPr>
        <w:tc>
          <w:tcPr>
            <w:tcW w:w="566" w:type="dxa"/>
          </w:tcPr>
          <w:p w14:paraId="4C3055FB" w14:textId="77777777" w:rsidR="00577F96" w:rsidRPr="00577F96" w:rsidRDefault="00577F96" w:rsidP="00577F96">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color w:val="000000" w:themeColor="text1"/>
                <w:sz w:val="24"/>
                <w:szCs w:val="20"/>
                <w:lang w:val="ru-RU" w:eastAsia="ru-RU"/>
              </w:rPr>
            </w:pPr>
            <w:r w:rsidRPr="00577F96">
              <w:rPr>
                <w:rFonts w:ascii="Times New Roman" w:eastAsia="Times New Roman" w:hAnsi="Times New Roman" w:cs="Times New Roman"/>
                <w:color w:val="000000" w:themeColor="text1"/>
                <w:sz w:val="24"/>
                <w:szCs w:val="20"/>
                <w:lang w:val="ru-RU" w:eastAsia="ru-RU"/>
              </w:rPr>
              <w:lastRenderedPageBreak/>
              <w:t>№ п/п</w:t>
            </w:r>
          </w:p>
        </w:tc>
        <w:tc>
          <w:tcPr>
            <w:tcW w:w="4422" w:type="dxa"/>
          </w:tcPr>
          <w:p w14:paraId="755F4A75" w14:textId="77777777" w:rsidR="00577F96" w:rsidRPr="00577F96" w:rsidRDefault="00577F96" w:rsidP="00577F96">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color w:val="000000" w:themeColor="text1"/>
                <w:sz w:val="24"/>
                <w:szCs w:val="20"/>
                <w:lang w:val="ru-RU" w:eastAsia="ru-RU"/>
              </w:rPr>
            </w:pPr>
            <w:r w:rsidRPr="00577F96">
              <w:rPr>
                <w:rFonts w:ascii="Times New Roman" w:eastAsia="Times New Roman" w:hAnsi="Times New Roman" w:cs="Times New Roman"/>
                <w:color w:val="000000" w:themeColor="text1"/>
                <w:sz w:val="24"/>
                <w:szCs w:val="20"/>
                <w:lang w:val="ru-RU" w:eastAsia="ru-RU"/>
              </w:rPr>
              <w:t>Наименование показателя</w:t>
            </w:r>
          </w:p>
        </w:tc>
        <w:tc>
          <w:tcPr>
            <w:tcW w:w="4082" w:type="dxa"/>
          </w:tcPr>
          <w:p w14:paraId="63B86742" w14:textId="77777777" w:rsidR="00577F96" w:rsidRPr="00577F96" w:rsidRDefault="00577F96" w:rsidP="00577F96">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color w:val="000000" w:themeColor="text1"/>
                <w:sz w:val="24"/>
                <w:szCs w:val="20"/>
                <w:lang w:val="ru-RU" w:eastAsia="ru-RU"/>
              </w:rPr>
            </w:pPr>
            <w:r w:rsidRPr="00577F96">
              <w:rPr>
                <w:rFonts w:ascii="Times New Roman" w:eastAsia="Times New Roman" w:hAnsi="Times New Roman" w:cs="Times New Roman"/>
                <w:color w:val="000000" w:themeColor="text1"/>
                <w:sz w:val="24"/>
                <w:szCs w:val="20"/>
                <w:lang w:val="ru-RU" w:eastAsia="ru-RU"/>
              </w:rPr>
              <w:t>Значение, описание</w:t>
            </w:r>
          </w:p>
        </w:tc>
      </w:tr>
      <w:tr w:rsidR="00577F96" w:rsidRPr="000245C9" w14:paraId="1DBA7C3F" w14:textId="77777777" w:rsidTr="00F703A4">
        <w:trPr>
          <w:jc w:val="center"/>
        </w:trPr>
        <w:tc>
          <w:tcPr>
            <w:tcW w:w="566" w:type="dxa"/>
          </w:tcPr>
          <w:p w14:paraId="1DCECEE4" w14:textId="77777777" w:rsidR="00577F96" w:rsidRPr="00577F96" w:rsidRDefault="00577F96" w:rsidP="00577F96">
            <w:pPr>
              <w:widowControl w:val="0"/>
              <w:shd w:val="clear" w:color="auto" w:fill="FFFFFF" w:themeFill="background1"/>
              <w:autoSpaceDE w:val="0"/>
              <w:autoSpaceDN w:val="0"/>
              <w:spacing w:after="0" w:line="240" w:lineRule="auto"/>
              <w:jc w:val="both"/>
              <w:rPr>
                <w:rFonts w:ascii="Times New Roman" w:eastAsia="Times New Roman" w:hAnsi="Times New Roman" w:cs="Times New Roman"/>
                <w:color w:val="000000" w:themeColor="text1"/>
                <w:sz w:val="24"/>
                <w:szCs w:val="20"/>
                <w:lang w:val="ru-RU" w:eastAsia="ru-RU"/>
              </w:rPr>
            </w:pPr>
            <w:r w:rsidRPr="00577F96">
              <w:rPr>
                <w:rFonts w:ascii="Times New Roman" w:eastAsia="Times New Roman" w:hAnsi="Times New Roman" w:cs="Times New Roman"/>
                <w:color w:val="000000" w:themeColor="text1"/>
                <w:sz w:val="24"/>
                <w:szCs w:val="20"/>
                <w:lang w:val="ru-RU" w:eastAsia="ru-RU"/>
              </w:rPr>
              <w:t>4.1</w:t>
            </w:r>
          </w:p>
        </w:tc>
        <w:tc>
          <w:tcPr>
            <w:tcW w:w="4422" w:type="dxa"/>
          </w:tcPr>
          <w:p w14:paraId="21E3B9B3" w14:textId="77777777" w:rsidR="00577F96" w:rsidRPr="00577F96" w:rsidRDefault="00577F96" w:rsidP="00577F96">
            <w:pPr>
              <w:widowControl w:val="0"/>
              <w:shd w:val="clear" w:color="auto" w:fill="FFFFFF" w:themeFill="background1"/>
              <w:autoSpaceDE w:val="0"/>
              <w:autoSpaceDN w:val="0"/>
              <w:spacing w:after="0" w:line="240" w:lineRule="auto"/>
              <w:jc w:val="both"/>
              <w:rPr>
                <w:rFonts w:ascii="Times New Roman" w:eastAsia="Times New Roman" w:hAnsi="Times New Roman" w:cs="Times New Roman"/>
                <w:color w:val="000000" w:themeColor="text1"/>
                <w:sz w:val="24"/>
                <w:szCs w:val="20"/>
                <w:lang w:val="ru-RU" w:eastAsia="ru-RU"/>
              </w:rPr>
            </w:pPr>
            <w:r w:rsidRPr="00577F96">
              <w:rPr>
                <w:rFonts w:ascii="Times New Roman" w:eastAsia="Times New Roman" w:hAnsi="Times New Roman" w:cs="Times New Roman"/>
                <w:color w:val="000000" w:themeColor="text1"/>
                <w:sz w:val="24"/>
                <w:szCs w:val="20"/>
                <w:lang w:val="ru-RU" w:eastAsia="ru-RU"/>
              </w:rPr>
              <w:t>Кадастровая стоимость объекта недвижимости, в отношении которой предоставляются разъяснения</w:t>
            </w:r>
          </w:p>
        </w:tc>
        <w:tc>
          <w:tcPr>
            <w:tcW w:w="4082" w:type="dxa"/>
          </w:tcPr>
          <w:p w14:paraId="3857DCB2" w14:textId="77777777" w:rsidR="00577F96" w:rsidRPr="00577F96" w:rsidRDefault="00577F96" w:rsidP="00577F96">
            <w:pPr>
              <w:widowControl w:val="0"/>
              <w:shd w:val="clear" w:color="auto" w:fill="FFFFFF" w:themeFill="background1"/>
              <w:autoSpaceDE w:val="0"/>
              <w:autoSpaceDN w:val="0"/>
              <w:spacing w:after="0" w:line="240" w:lineRule="auto"/>
              <w:rPr>
                <w:rFonts w:ascii="Times New Roman" w:eastAsia="Times New Roman" w:hAnsi="Times New Roman" w:cs="Times New Roman"/>
                <w:color w:val="000000" w:themeColor="text1"/>
                <w:sz w:val="24"/>
                <w:szCs w:val="20"/>
                <w:lang w:val="ru-RU" w:eastAsia="ru-RU"/>
              </w:rPr>
            </w:pPr>
          </w:p>
        </w:tc>
      </w:tr>
      <w:tr w:rsidR="00577F96" w:rsidRPr="000245C9" w14:paraId="6FEB0EFB" w14:textId="77777777" w:rsidTr="00F703A4">
        <w:trPr>
          <w:jc w:val="center"/>
        </w:trPr>
        <w:tc>
          <w:tcPr>
            <w:tcW w:w="566" w:type="dxa"/>
          </w:tcPr>
          <w:p w14:paraId="163D3FBA" w14:textId="77777777" w:rsidR="00577F96" w:rsidRPr="00577F96" w:rsidRDefault="00577F96" w:rsidP="00577F96">
            <w:pPr>
              <w:widowControl w:val="0"/>
              <w:shd w:val="clear" w:color="auto" w:fill="FFFFFF" w:themeFill="background1"/>
              <w:autoSpaceDE w:val="0"/>
              <w:autoSpaceDN w:val="0"/>
              <w:spacing w:after="0" w:line="240" w:lineRule="auto"/>
              <w:jc w:val="both"/>
              <w:rPr>
                <w:rFonts w:ascii="Times New Roman" w:eastAsia="Times New Roman" w:hAnsi="Times New Roman" w:cs="Times New Roman"/>
                <w:color w:val="000000" w:themeColor="text1"/>
                <w:sz w:val="24"/>
                <w:szCs w:val="20"/>
                <w:lang w:val="ru-RU" w:eastAsia="ru-RU"/>
              </w:rPr>
            </w:pPr>
            <w:r w:rsidRPr="00577F96">
              <w:rPr>
                <w:rFonts w:ascii="Times New Roman" w:eastAsia="Times New Roman" w:hAnsi="Times New Roman" w:cs="Times New Roman"/>
                <w:color w:val="000000" w:themeColor="text1"/>
                <w:sz w:val="24"/>
                <w:szCs w:val="20"/>
                <w:lang w:val="ru-RU" w:eastAsia="ru-RU"/>
              </w:rPr>
              <w:t>4.2</w:t>
            </w:r>
          </w:p>
        </w:tc>
        <w:tc>
          <w:tcPr>
            <w:tcW w:w="4422" w:type="dxa"/>
          </w:tcPr>
          <w:p w14:paraId="46C276F2" w14:textId="77777777" w:rsidR="00577F96" w:rsidRPr="00577F96" w:rsidRDefault="00577F96" w:rsidP="00577F96">
            <w:pPr>
              <w:widowControl w:val="0"/>
              <w:shd w:val="clear" w:color="auto" w:fill="FFFFFF" w:themeFill="background1"/>
              <w:autoSpaceDE w:val="0"/>
              <w:autoSpaceDN w:val="0"/>
              <w:spacing w:after="0" w:line="240" w:lineRule="auto"/>
              <w:jc w:val="both"/>
              <w:rPr>
                <w:rFonts w:ascii="Times New Roman" w:eastAsia="Times New Roman" w:hAnsi="Times New Roman" w:cs="Times New Roman"/>
                <w:color w:val="000000" w:themeColor="text1"/>
                <w:sz w:val="24"/>
                <w:szCs w:val="20"/>
                <w:lang w:val="ru-RU" w:eastAsia="ru-RU"/>
              </w:rPr>
            </w:pPr>
            <w:r w:rsidRPr="00577F96">
              <w:rPr>
                <w:rFonts w:ascii="Times New Roman" w:eastAsia="Times New Roman" w:hAnsi="Times New Roman" w:cs="Times New Roman"/>
                <w:color w:val="000000" w:themeColor="text1"/>
                <w:sz w:val="24"/>
                <w:szCs w:val="20"/>
                <w:lang w:val="ru-RU" w:eastAsia="ru-RU"/>
              </w:rPr>
              <w:t>Дата, по состоянию на которую определена кадастровая стоимость (дата определения кадастровой стоимости)</w:t>
            </w:r>
          </w:p>
        </w:tc>
        <w:tc>
          <w:tcPr>
            <w:tcW w:w="4082" w:type="dxa"/>
          </w:tcPr>
          <w:p w14:paraId="2D59FA7B" w14:textId="77777777" w:rsidR="00577F96" w:rsidRPr="00577F96" w:rsidRDefault="00577F96" w:rsidP="00577F96">
            <w:pPr>
              <w:widowControl w:val="0"/>
              <w:shd w:val="clear" w:color="auto" w:fill="FFFFFF" w:themeFill="background1"/>
              <w:autoSpaceDE w:val="0"/>
              <w:autoSpaceDN w:val="0"/>
              <w:spacing w:after="0" w:line="240" w:lineRule="auto"/>
              <w:rPr>
                <w:rFonts w:ascii="Times New Roman" w:eastAsia="Times New Roman" w:hAnsi="Times New Roman" w:cs="Times New Roman"/>
                <w:color w:val="000000" w:themeColor="text1"/>
                <w:sz w:val="24"/>
                <w:szCs w:val="20"/>
                <w:lang w:val="ru-RU" w:eastAsia="ru-RU"/>
              </w:rPr>
            </w:pPr>
          </w:p>
        </w:tc>
      </w:tr>
      <w:tr w:rsidR="00577F96" w:rsidRPr="000245C9" w14:paraId="3DEF5145" w14:textId="77777777" w:rsidTr="00F703A4">
        <w:trPr>
          <w:jc w:val="center"/>
        </w:trPr>
        <w:tc>
          <w:tcPr>
            <w:tcW w:w="566" w:type="dxa"/>
          </w:tcPr>
          <w:p w14:paraId="27AAAC45" w14:textId="77777777" w:rsidR="00577F96" w:rsidRPr="00577F96" w:rsidRDefault="00577F96" w:rsidP="00577F96">
            <w:pPr>
              <w:widowControl w:val="0"/>
              <w:shd w:val="clear" w:color="auto" w:fill="FFFFFF" w:themeFill="background1"/>
              <w:autoSpaceDE w:val="0"/>
              <w:autoSpaceDN w:val="0"/>
              <w:spacing w:after="0" w:line="240" w:lineRule="auto"/>
              <w:jc w:val="both"/>
              <w:rPr>
                <w:rFonts w:ascii="Times New Roman" w:eastAsia="Times New Roman" w:hAnsi="Times New Roman" w:cs="Times New Roman"/>
                <w:color w:val="000000" w:themeColor="text1"/>
                <w:sz w:val="24"/>
                <w:szCs w:val="20"/>
                <w:lang w:val="ru-RU" w:eastAsia="ru-RU"/>
              </w:rPr>
            </w:pPr>
            <w:r w:rsidRPr="00577F96">
              <w:rPr>
                <w:rFonts w:ascii="Times New Roman" w:eastAsia="Times New Roman" w:hAnsi="Times New Roman" w:cs="Times New Roman"/>
                <w:color w:val="000000" w:themeColor="text1"/>
                <w:sz w:val="24"/>
                <w:szCs w:val="20"/>
                <w:lang w:val="ru-RU" w:eastAsia="ru-RU"/>
              </w:rPr>
              <w:t>4.3</w:t>
            </w:r>
          </w:p>
        </w:tc>
        <w:tc>
          <w:tcPr>
            <w:tcW w:w="4422" w:type="dxa"/>
          </w:tcPr>
          <w:p w14:paraId="599F9AEC" w14:textId="77777777" w:rsidR="00577F96" w:rsidRPr="00577F96" w:rsidRDefault="00577F96" w:rsidP="00577F96">
            <w:pPr>
              <w:widowControl w:val="0"/>
              <w:shd w:val="clear" w:color="auto" w:fill="FFFFFF" w:themeFill="background1"/>
              <w:autoSpaceDE w:val="0"/>
              <w:autoSpaceDN w:val="0"/>
              <w:spacing w:after="0" w:line="240" w:lineRule="auto"/>
              <w:jc w:val="both"/>
              <w:rPr>
                <w:rFonts w:ascii="Times New Roman" w:eastAsia="Times New Roman" w:hAnsi="Times New Roman" w:cs="Times New Roman"/>
                <w:color w:val="000000" w:themeColor="text1"/>
                <w:sz w:val="24"/>
                <w:szCs w:val="20"/>
                <w:lang w:val="ru-RU" w:eastAsia="ru-RU"/>
              </w:rPr>
            </w:pPr>
            <w:r w:rsidRPr="00577F96">
              <w:rPr>
                <w:rFonts w:ascii="Times New Roman" w:eastAsia="Times New Roman" w:hAnsi="Times New Roman" w:cs="Times New Roman"/>
                <w:color w:val="000000" w:themeColor="text1"/>
                <w:sz w:val="24"/>
                <w:szCs w:val="20"/>
                <w:lang w:val="ru-RU" w:eastAsia="ru-RU"/>
              </w:rPr>
              <w:t>Основание определения кадастровой стоимости &lt;3&gt;:</w:t>
            </w:r>
          </w:p>
        </w:tc>
        <w:tc>
          <w:tcPr>
            <w:tcW w:w="4082" w:type="dxa"/>
          </w:tcPr>
          <w:p w14:paraId="5B0730FD" w14:textId="77777777" w:rsidR="00577F96" w:rsidRPr="00577F96" w:rsidRDefault="00577F96" w:rsidP="00577F96">
            <w:pPr>
              <w:widowControl w:val="0"/>
              <w:shd w:val="clear" w:color="auto" w:fill="FFFFFF" w:themeFill="background1"/>
              <w:autoSpaceDE w:val="0"/>
              <w:autoSpaceDN w:val="0"/>
              <w:spacing w:after="0" w:line="240" w:lineRule="auto"/>
              <w:jc w:val="both"/>
              <w:rPr>
                <w:rFonts w:ascii="Times New Roman" w:eastAsia="Times New Roman" w:hAnsi="Times New Roman" w:cs="Times New Roman"/>
                <w:color w:val="000000" w:themeColor="text1"/>
                <w:sz w:val="24"/>
                <w:szCs w:val="20"/>
                <w:lang w:val="ru-RU" w:eastAsia="ru-RU"/>
              </w:rPr>
            </w:pPr>
            <w:r w:rsidRPr="00577F96">
              <w:rPr>
                <w:rFonts w:ascii="Times New Roman" w:eastAsia="Times New Roman" w:hAnsi="Times New Roman" w:cs="Times New Roman"/>
                <w:color w:val="000000" w:themeColor="text1"/>
                <w:sz w:val="24"/>
                <w:szCs w:val="20"/>
                <w:lang w:val="ru-RU" w:eastAsia="ru-RU"/>
              </w:rPr>
              <w:t>а) проведение государственной кадастровой оценки</w:t>
            </w:r>
          </w:p>
        </w:tc>
      </w:tr>
      <w:tr w:rsidR="00577F96" w:rsidRPr="000245C9" w14:paraId="79FB45D4" w14:textId="77777777" w:rsidTr="00F703A4">
        <w:trPr>
          <w:jc w:val="center"/>
        </w:trPr>
        <w:tc>
          <w:tcPr>
            <w:tcW w:w="566" w:type="dxa"/>
          </w:tcPr>
          <w:p w14:paraId="210DAB78" w14:textId="77777777" w:rsidR="00577F96" w:rsidRPr="00577F96" w:rsidRDefault="00577F96" w:rsidP="00577F96">
            <w:pPr>
              <w:widowControl w:val="0"/>
              <w:shd w:val="clear" w:color="auto" w:fill="FFFFFF" w:themeFill="background1"/>
              <w:autoSpaceDE w:val="0"/>
              <w:autoSpaceDN w:val="0"/>
              <w:spacing w:after="0" w:line="240" w:lineRule="auto"/>
              <w:rPr>
                <w:rFonts w:ascii="Times New Roman" w:eastAsia="Times New Roman" w:hAnsi="Times New Roman" w:cs="Times New Roman"/>
                <w:color w:val="000000" w:themeColor="text1"/>
                <w:sz w:val="24"/>
                <w:szCs w:val="20"/>
                <w:lang w:val="ru-RU" w:eastAsia="ru-RU"/>
              </w:rPr>
            </w:pPr>
          </w:p>
        </w:tc>
        <w:tc>
          <w:tcPr>
            <w:tcW w:w="4422" w:type="dxa"/>
          </w:tcPr>
          <w:p w14:paraId="2477E78C" w14:textId="77777777" w:rsidR="00577F96" w:rsidRPr="00577F96" w:rsidRDefault="00577F96" w:rsidP="00577F96">
            <w:pPr>
              <w:widowControl w:val="0"/>
              <w:shd w:val="clear" w:color="auto" w:fill="FFFFFF" w:themeFill="background1"/>
              <w:autoSpaceDE w:val="0"/>
              <w:autoSpaceDN w:val="0"/>
              <w:spacing w:after="0" w:line="240" w:lineRule="auto"/>
              <w:rPr>
                <w:rFonts w:ascii="Times New Roman" w:eastAsia="Times New Roman" w:hAnsi="Times New Roman" w:cs="Times New Roman"/>
                <w:color w:val="000000" w:themeColor="text1"/>
                <w:sz w:val="24"/>
                <w:szCs w:val="20"/>
                <w:lang w:val="ru-RU" w:eastAsia="ru-RU"/>
              </w:rPr>
            </w:pPr>
          </w:p>
        </w:tc>
        <w:tc>
          <w:tcPr>
            <w:tcW w:w="4082" w:type="dxa"/>
          </w:tcPr>
          <w:p w14:paraId="26FAAE3E" w14:textId="77777777" w:rsidR="00577F96" w:rsidRPr="00577F96" w:rsidRDefault="00577F96" w:rsidP="00577F96">
            <w:pPr>
              <w:widowControl w:val="0"/>
              <w:shd w:val="clear" w:color="auto" w:fill="FFFFFF" w:themeFill="background1"/>
              <w:autoSpaceDE w:val="0"/>
              <w:autoSpaceDN w:val="0"/>
              <w:spacing w:after="0" w:line="240" w:lineRule="auto"/>
              <w:jc w:val="both"/>
              <w:rPr>
                <w:rFonts w:ascii="Times New Roman" w:eastAsia="Times New Roman" w:hAnsi="Times New Roman" w:cs="Times New Roman"/>
                <w:color w:val="000000" w:themeColor="text1"/>
                <w:sz w:val="24"/>
                <w:szCs w:val="20"/>
                <w:lang w:val="ru-RU" w:eastAsia="ru-RU"/>
              </w:rPr>
            </w:pPr>
            <w:r w:rsidRPr="00577F96">
              <w:rPr>
                <w:rFonts w:ascii="Times New Roman" w:eastAsia="Times New Roman" w:hAnsi="Times New Roman" w:cs="Times New Roman"/>
                <w:color w:val="000000" w:themeColor="text1"/>
                <w:sz w:val="24"/>
                <w:szCs w:val="20"/>
                <w:lang w:val="ru-RU" w:eastAsia="ru-RU"/>
              </w:rPr>
              <w:t xml:space="preserve">б) определение кадастровой стоимости вновь учтенных объектов недвижимости, ранее учтенных объектов недвижимости в случае внесения в Единый государственный реестр недвижимости (далее - ЕГРН) сведений о них и объектов недвижимости, в сведения ЕГРН о которых внесены изменения, которые влекут за собой изменение их кадастровой стоимости, в соответствии с </w:t>
            </w:r>
            <w:hyperlink r:id="rId6" w:tooltip="Федеральный закон от 03.07.2016 N 237-ФЗ (ред. от 23.11.2024) &quot;О государственной кадастровой оценке&quot; {КонсультантПлюс}">
              <w:r w:rsidRPr="00577F96">
                <w:rPr>
                  <w:rFonts w:ascii="Times New Roman" w:eastAsia="Times New Roman" w:hAnsi="Times New Roman" w:cs="Times New Roman"/>
                  <w:color w:val="000000" w:themeColor="text1"/>
                  <w:sz w:val="24"/>
                  <w:szCs w:val="20"/>
                  <w:lang w:val="ru-RU" w:eastAsia="ru-RU"/>
                </w:rPr>
                <w:t>частью 1 статьи 16</w:t>
              </w:r>
            </w:hyperlink>
            <w:r w:rsidRPr="00577F96">
              <w:rPr>
                <w:rFonts w:ascii="Times New Roman" w:eastAsia="Times New Roman" w:hAnsi="Times New Roman" w:cs="Times New Roman"/>
                <w:color w:val="000000" w:themeColor="text1"/>
                <w:sz w:val="24"/>
                <w:szCs w:val="20"/>
                <w:lang w:val="ru-RU" w:eastAsia="ru-RU"/>
              </w:rPr>
              <w:t xml:space="preserve"> Федерального закона от 3 июля 2016 г. № 237-ФЗ «О государственной кадастровой оценке» (Собрание законодательства Российской Федерации, 2016, № 27, ст. 4170; 2017, № 31, ст. 4823; 2020, № 31, ст. 5028; далее - Закон о государственной кадастровой оценке)</w:t>
            </w:r>
          </w:p>
        </w:tc>
      </w:tr>
      <w:tr w:rsidR="00577F96" w:rsidRPr="00577F96" w14:paraId="71DDFC84" w14:textId="77777777" w:rsidTr="00F703A4">
        <w:trPr>
          <w:jc w:val="center"/>
        </w:trPr>
        <w:tc>
          <w:tcPr>
            <w:tcW w:w="566" w:type="dxa"/>
          </w:tcPr>
          <w:p w14:paraId="37B2D6E5" w14:textId="77777777" w:rsidR="00577F96" w:rsidRPr="00577F96" w:rsidRDefault="00577F96" w:rsidP="00577F96">
            <w:pPr>
              <w:widowControl w:val="0"/>
              <w:shd w:val="clear" w:color="auto" w:fill="FFFFFF" w:themeFill="background1"/>
              <w:autoSpaceDE w:val="0"/>
              <w:autoSpaceDN w:val="0"/>
              <w:spacing w:after="0" w:line="240" w:lineRule="auto"/>
              <w:rPr>
                <w:rFonts w:ascii="Times New Roman" w:eastAsia="Times New Roman" w:hAnsi="Times New Roman" w:cs="Times New Roman"/>
                <w:color w:val="000000" w:themeColor="text1"/>
                <w:sz w:val="24"/>
                <w:szCs w:val="20"/>
                <w:lang w:val="ru-RU" w:eastAsia="ru-RU"/>
              </w:rPr>
            </w:pPr>
          </w:p>
        </w:tc>
        <w:tc>
          <w:tcPr>
            <w:tcW w:w="4422" w:type="dxa"/>
          </w:tcPr>
          <w:p w14:paraId="62EAD2DA" w14:textId="77777777" w:rsidR="00577F96" w:rsidRPr="00577F96" w:rsidRDefault="00577F96" w:rsidP="00577F96">
            <w:pPr>
              <w:widowControl w:val="0"/>
              <w:shd w:val="clear" w:color="auto" w:fill="FFFFFF" w:themeFill="background1"/>
              <w:autoSpaceDE w:val="0"/>
              <w:autoSpaceDN w:val="0"/>
              <w:spacing w:after="0" w:line="240" w:lineRule="auto"/>
              <w:rPr>
                <w:rFonts w:ascii="Times New Roman" w:eastAsia="Times New Roman" w:hAnsi="Times New Roman" w:cs="Times New Roman"/>
                <w:color w:val="000000" w:themeColor="text1"/>
                <w:sz w:val="24"/>
                <w:szCs w:val="20"/>
                <w:lang w:val="ru-RU" w:eastAsia="ru-RU"/>
              </w:rPr>
            </w:pPr>
          </w:p>
        </w:tc>
        <w:tc>
          <w:tcPr>
            <w:tcW w:w="4082" w:type="dxa"/>
          </w:tcPr>
          <w:p w14:paraId="65A7CFDB" w14:textId="77777777" w:rsidR="00577F96" w:rsidRPr="00577F96" w:rsidRDefault="00577F96" w:rsidP="00577F96">
            <w:pPr>
              <w:widowControl w:val="0"/>
              <w:shd w:val="clear" w:color="auto" w:fill="FFFFFF" w:themeFill="background1"/>
              <w:autoSpaceDE w:val="0"/>
              <w:autoSpaceDN w:val="0"/>
              <w:spacing w:after="0" w:line="240" w:lineRule="auto"/>
              <w:jc w:val="both"/>
              <w:rPr>
                <w:rFonts w:ascii="Times New Roman" w:eastAsia="Times New Roman" w:hAnsi="Times New Roman" w:cs="Times New Roman"/>
                <w:color w:val="000000" w:themeColor="text1"/>
                <w:sz w:val="24"/>
                <w:szCs w:val="20"/>
                <w:lang w:val="ru-RU" w:eastAsia="ru-RU"/>
              </w:rPr>
            </w:pPr>
            <w:r w:rsidRPr="00577F96">
              <w:rPr>
                <w:rFonts w:ascii="Times New Roman" w:eastAsia="Times New Roman" w:hAnsi="Times New Roman" w:cs="Times New Roman"/>
                <w:color w:val="000000" w:themeColor="text1"/>
                <w:sz w:val="24"/>
                <w:szCs w:val="20"/>
                <w:lang w:val="ru-RU" w:eastAsia="ru-RU"/>
              </w:rPr>
              <w:t xml:space="preserve">в) определение кадастровой стоимости вновь учтенных, ранее учтенных в ЕГРН объектов недвижимости, в сведения ЕГРН о которых внесены изменения в период с 1 января года проведения государственной кадастровой оценки до даты начала применения кадастровой стоимости, полученной по результатам проведения государственной кадастровой оценки, в соответствии с </w:t>
            </w:r>
            <w:hyperlink r:id="rId7" w:tooltip="Федеральный закон от 03.07.2016 N 237-ФЗ (ред. от 23.11.2024) &quot;О государственной кадастровой оценке&quot; {КонсультантПлюс}">
              <w:r w:rsidRPr="00577F96">
                <w:rPr>
                  <w:rFonts w:ascii="Times New Roman" w:eastAsia="Times New Roman" w:hAnsi="Times New Roman" w:cs="Times New Roman"/>
                  <w:color w:val="000000" w:themeColor="text1"/>
                  <w:sz w:val="24"/>
                  <w:szCs w:val="20"/>
                  <w:lang w:val="ru-RU" w:eastAsia="ru-RU"/>
                </w:rPr>
                <w:t>частью 5 статьи 16</w:t>
              </w:r>
            </w:hyperlink>
            <w:r w:rsidRPr="00577F96">
              <w:rPr>
                <w:rFonts w:ascii="Times New Roman" w:eastAsia="Times New Roman" w:hAnsi="Times New Roman" w:cs="Times New Roman"/>
                <w:color w:val="000000" w:themeColor="text1"/>
                <w:sz w:val="24"/>
                <w:szCs w:val="20"/>
                <w:lang w:val="ru-RU" w:eastAsia="ru-RU"/>
              </w:rPr>
              <w:t xml:space="preserve"> Закона о государственной кадастровой оценке</w:t>
            </w:r>
          </w:p>
        </w:tc>
      </w:tr>
      <w:tr w:rsidR="00577F96" w:rsidRPr="000245C9" w14:paraId="5346FC2D" w14:textId="77777777" w:rsidTr="00F703A4">
        <w:trPr>
          <w:jc w:val="center"/>
        </w:trPr>
        <w:tc>
          <w:tcPr>
            <w:tcW w:w="566" w:type="dxa"/>
          </w:tcPr>
          <w:p w14:paraId="6C2D4CBC" w14:textId="77777777" w:rsidR="00577F96" w:rsidRPr="00577F96" w:rsidRDefault="00577F96" w:rsidP="00577F96">
            <w:pPr>
              <w:widowControl w:val="0"/>
              <w:shd w:val="clear" w:color="auto" w:fill="FFFFFF" w:themeFill="background1"/>
              <w:autoSpaceDE w:val="0"/>
              <w:autoSpaceDN w:val="0"/>
              <w:spacing w:after="0" w:line="240" w:lineRule="auto"/>
              <w:rPr>
                <w:rFonts w:ascii="Times New Roman" w:eastAsia="Times New Roman" w:hAnsi="Times New Roman" w:cs="Times New Roman"/>
                <w:color w:val="000000" w:themeColor="text1"/>
                <w:sz w:val="24"/>
                <w:szCs w:val="20"/>
                <w:lang w:val="ru-RU" w:eastAsia="ru-RU"/>
              </w:rPr>
            </w:pPr>
          </w:p>
        </w:tc>
        <w:tc>
          <w:tcPr>
            <w:tcW w:w="4422" w:type="dxa"/>
          </w:tcPr>
          <w:p w14:paraId="20E5C102" w14:textId="77777777" w:rsidR="00577F96" w:rsidRPr="00577F96" w:rsidRDefault="00577F96" w:rsidP="00577F96">
            <w:pPr>
              <w:widowControl w:val="0"/>
              <w:shd w:val="clear" w:color="auto" w:fill="FFFFFF" w:themeFill="background1"/>
              <w:autoSpaceDE w:val="0"/>
              <w:autoSpaceDN w:val="0"/>
              <w:spacing w:after="0" w:line="240" w:lineRule="auto"/>
              <w:rPr>
                <w:rFonts w:ascii="Times New Roman" w:eastAsia="Times New Roman" w:hAnsi="Times New Roman" w:cs="Times New Roman"/>
                <w:color w:val="000000" w:themeColor="text1"/>
                <w:sz w:val="24"/>
                <w:szCs w:val="20"/>
                <w:lang w:val="ru-RU" w:eastAsia="ru-RU"/>
              </w:rPr>
            </w:pPr>
          </w:p>
        </w:tc>
        <w:tc>
          <w:tcPr>
            <w:tcW w:w="4082" w:type="dxa"/>
          </w:tcPr>
          <w:p w14:paraId="292A352E" w14:textId="77777777" w:rsidR="00577F96" w:rsidRPr="00577F96" w:rsidRDefault="00577F96" w:rsidP="00577F96">
            <w:pPr>
              <w:widowControl w:val="0"/>
              <w:shd w:val="clear" w:color="auto" w:fill="FFFFFF" w:themeFill="background1"/>
              <w:autoSpaceDE w:val="0"/>
              <w:autoSpaceDN w:val="0"/>
              <w:spacing w:after="0" w:line="240" w:lineRule="auto"/>
              <w:jc w:val="both"/>
              <w:rPr>
                <w:rFonts w:ascii="Times New Roman" w:eastAsia="Times New Roman" w:hAnsi="Times New Roman" w:cs="Times New Roman"/>
                <w:color w:val="000000" w:themeColor="text1"/>
                <w:sz w:val="24"/>
                <w:szCs w:val="20"/>
                <w:lang w:val="ru-RU" w:eastAsia="ru-RU"/>
              </w:rPr>
            </w:pPr>
            <w:r w:rsidRPr="00577F96">
              <w:rPr>
                <w:rFonts w:ascii="Times New Roman" w:eastAsia="Times New Roman" w:hAnsi="Times New Roman" w:cs="Times New Roman"/>
                <w:color w:val="000000" w:themeColor="text1"/>
                <w:sz w:val="24"/>
                <w:szCs w:val="20"/>
                <w:lang w:val="ru-RU" w:eastAsia="ru-RU"/>
              </w:rPr>
              <w:t xml:space="preserve">г) исправление ошибок, допущенных при определении кадастровой стоимости, в соответствии со </w:t>
            </w:r>
            <w:hyperlink r:id="rId8" w:tooltip="Федеральный закон от 03.07.2016 N 237-ФЗ (ред. от 23.11.2024) &quot;О государственной кадастровой оценке&quot; {КонсультантПлюс}">
              <w:r w:rsidRPr="00577F96">
                <w:rPr>
                  <w:rFonts w:ascii="Times New Roman" w:eastAsia="Times New Roman" w:hAnsi="Times New Roman" w:cs="Times New Roman"/>
                  <w:color w:val="000000" w:themeColor="text1"/>
                  <w:sz w:val="24"/>
                  <w:szCs w:val="20"/>
                  <w:lang w:val="ru-RU" w:eastAsia="ru-RU"/>
                </w:rPr>
                <w:t>статьей 21</w:t>
              </w:r>
            </w:hyperlink>
            <w:r w:rsidRPr="00577F96">
              <w:rPr>
                <w:rFonts w:ascii="Times New Roman" w:eastAsia="Times New Roman" w:hAnsi="Times New Roman" w:cs="Times New Roman"/>
                <w:color w:val="000000" w:themeColor="text1"/>
                <w:sz w:val="24"/>
                <w:szCs w:val="20"/>
                <w:lang w:val="ru-RU" w:eastAsia="ru-RU"/>
              </w:rPr>
              <w:t xml:space="preserve"> Закона о государственной кадастровой оценке</w:t>
            </w:r>
          </w:p>
        </w:tc>
      </w:tr>
      <w:tr w:rsidR="00577F96" w:rsidRPr="000245C9" w14:paraId="73F6D034" w14:textId="77777777" w:rsidTr="00F703A4">
        <w:trPr>
          <w:jc w:val="center"/>
        </w:trPr>
        <w:tc>
          <w:tcPr>
            <w:tcW w:w="566" w:type="dxa"/>
          </w:tcPr>
          <w:p w14:paraId="65453BB6" w14:textId="77777777" w:rsidR="00577F96" w:rsidRPr="00577F96" w:rsidRDefault="00577F96" w:rsidP="00577F96">
            <w:pPr>
              <w:widowControl w:val="0"/>
              <w:shd w:val="clear" w:color="auto" w:fill="FFFFFF" w:themeFill="background1"/>
              <w:autoSpaceDE w:val="0"/>
              <w:autoSpaceDN w:val="0"/>
              <w:spacing w:after="0" w:line="240" w:lineRule="auto"/>
              <w:jc w:val="both"/>
              <w:rPr>
                <w:rFonts w:ascii="Times New Roman" w:eastAsia="Times New Roman" w:hAnsi="Times New Roman" w:cs="Times New Roman"/>
                <w:color w:val="000000" w:themeColor="text1"/>
                <w:sz w:val="24"/>
                <w:szCs w:val="20"/>
                <w:lang w:val="ru-RU" w:eastAsia="ru-RU"/>
              </w:rPr>
            </w:pPr>
            <w:r w:rsidRPr="00577F96">
              <w:rPr>
                <w:rFonts w:ascii="Times New Roman" w:eastAsia="Times New Roman" w:hAnsi="Times New Roman" w:cs="Times New Roman"/>
                <w:color w:val="000000" w:themeColor="text1"/>
                <w:sz w:val="24"/>
                <w:szCs w:val="20"/>
                <w:lang w:val="ru-RU" w:eastAsia="ru-RU"/>
              </w:rPr>
              <w:lastRenderedPageBreak/>
              <w:t>4.4</w:t>
            </w:r>
          </w:p>
        </w:tc>
        <w:tc>
          <w:tcPr>
            <w:tcW w:w="4422" w:type="dxa"/>
          </w:tcPr>
          <w:p w14:paraId="2C10AE81" w14:textId="77777777" w:rsidR="00577F96" w:rsidRPr="00577F96" w:rsidRDefault="00577F96" w:rsidP="00577F96">
            <w:pPr>
              <w:widowControl w:val="0"/>
              <w:shd w:val="clear" w:color="auto" w:fill="FFFFFF" w:themeFill="background1"/>
              <w:autoSpaceDE w:val="0"/>
              <w:autoSpaceDN w:val="0"/>
              <w:spacing w:after="0" w:line="240" w:lineRule="auto"/>
              <w:jc w:val="both"/>
              <w:rPr>
                <w:rFonts w:ascii="Times New Roman" w:eastAsia="Times New Roman" w:hAnsi="Times New Roman" w:cs="Times New Roman"/>
                <w:color w:val="000000" w:themeColor="text1"/>
                <w:sz w:val="24"/>
                <w:szCs w:val="20"/>
                <w:lang w:val="ru-RU" w:eastAsia="ru-RU"/>
              </w:rPr>
            </w:pPr>
            <w:r w:rsidRPr="00577F96">
              <w:rPr>
                <w:rFonts w:ascii="Times New Roman" w:eastAsia="Times New Roman" w:hAnsi="Times New Roman" w:cs="Times New Roman"/>
                <w:color w:val="000000" w:themeColor="text1"/>
                <w:sz w:val="24"/>
                <w:szCs w:val="20"/>
                <w:lang w:val="ru-RU" w:eastAsia="ru-RU"/>
              </w:rPr>
              <w:t xml:space="preserve">Реквизиты акта об утверждении результатов определения кадастровой стоимости, наименование органа, его принявшего (если кадастровая стоимость утверждена в соответствии со </w:t>
            </w:r>
            <w:hyperlink r:id="rId9" w:tooltip="Федеральный закон от 03.07.2016 N 237-ФЗ (ред. от 23.11.2024) &quot;О государственной кадастровой оценке&quot; {КонсультантПлюс}">
              <w:r w:rsidRPr="00577F96">
                <w:rPr>
                  <w:rFonts w:ascii="Times New Roman" w:eastAsia="Times New Roman" w:hAnsi="Times New Roman" w:cs="Times New Roman"/>
                  <w:color w:val="000000" w:themeColor="text1"/>
                  <w:sz w:val="24"/>
                  <w:szCs w:val="20"/>
                  <w:lang w:val="ru-RU" w:eastAsia="ru-RU"/>
                </w:rPr>
                <w:t>статьей 15</w:t>
              </w:r>
            </w:hyperlink>
            <w:r w:rsidRPr="00577F96">
              <w:rPr>
                <w:rFonts w:ascii="Times New Roman" w:eastAsia="Times New Roman" w:hAnsi="Times New Roman" w:cs="Times New Roman"/>
                <w:color w:val="000000" w:themeColor="text1"/>
                <w:sz w:val="24"/>
                <w:szCs w:val="20"/>
                <w:lang w:val="ru-RU" w:eastAsia="ru-RU"/>
              </w:rPr>
              <w:t xml:space="preserve"> Закона о государственной кадастровой оценке), реквизиты акта об определении кадастровой стоимости, наименование бюджетного учреждения (если кадастровая стоимость определена в соответствии со </w:t>
            </w:r>
            <w:hyperlink r:id="rId10" w:tooltip="Федеральный закон от 03.07.2016 N 237-ФЗ (ред. от 23.11.2024) &quot;О государственной кадастровой оценке&quot; {КонсультантПлюс}">
              <w:r w:rsidRPr="00577F96">
                <w:rPr>
                  <w:rFonts w:ascii="Times New Roman" w:eastAsia="Times New Roman" w:hAnsi="Times New Roman" w:cs="Times New Roman"/>
                  <w:color w:val="000000" w:themeColor="text1"/>
                  <w:sz w:val="24"/>
                  <w:szCs w:val="20"/>
                  <w:lang w:val="ru-RU" w:eastAsia="ru-RU"/>
                </w:rPr>
                <w:t>статьей 16</w:t>
              </w:r>
            </w:hyperlink>
            <w:r w:rsidRPr="00577F96">
              <w:rPr>
                <w:rFonts w:ascii="Times New Roman" w:eastAsia="Times New Roman" w:hAnsi="Times New Roman" w:cs="Times New Roman"/>
                <w:color w:val="000000" w:themeColor="text1"/>
                <w:sz w:val="24"/>
                <w:szCs w:val="20"/>
                <w:lang w:val="ru-RU" w:eastAsia="ru-RU"/>
              </w:rPr>
              <w:t xml:space="preserve"> Закона о государственной кадастровой оценке)</w:t>
            </w:r>
          </w:p>
        </w:tc>
        <w:tc>
          <w:tcPr>
            <w:tcW w:w="4082" w:type="dxa"/>
          </w:tcPr>
          <w:p w14:paraId="1703483B" w14:textId="77777777" w:rsidR="00577F96" w:rsidRPr="00577F96" w:rsidRDefault="00577F96" w:rsidP="00577F96">
            <w:pPr>
              <w:widowControl w:val="0"/>
              <w:shd w:val="clear" w:color="auto" w:fill="FFFFFF" w:themeFill="background1"/>
              <w:autoSpaceDE w:val="0"/>
              <w:autoSpaceDN w:val="0"/>
              <w:spacing w:after="0" w:line="240" w:lineRule="auto"/>
              <w:rPr>
                <w:rFonts w:ascii="Times New Roman" w:eastAsia="Times New Roman" w:hAnsi="Times New Roman" w:cs="Times New Roman"/>
                <w:color w:val="000000" w:themeColor="text1"/>
                <w:sz w:val="24"/>
                <w:szCs w:val="20"/>
                <w:lang w:val="ru-RU" w:eastAsia="ru-RU"/>
              </w:rPr>
            </w:pPr>
          </w:p>
        </w:tc>
      </w:tr>
      <w:tr w:rsidR="00577F96" w:rsidRPr="000245C9" w14:paraId="46477917" w14:textId="77777777" w:rsidTr="00F703A4">
        <w:trPr>
          <w:jc w:val="center"/>
        </w:trPr>
        <w:tc>
          <w:tcPr>
            <w:tcW w:w="566" w:type="dxa"/>
          </w:tcPr>
          <w:p w14:paraId="5E9E53C0" w14:textId="77777777" w:rsidR="00577F96" w:rsidRPr="00577F96" w:rsidRDefault="00577F96" w:rsidP="00577F96">
            <w:pPr>
              <w:widowControl w:val="0"/>
              <w:shd w:val="clear" w:color="auto" w:fill="FFFFFF" w:themeFill="background1"/>
              <w:autoSpaceDE w:val="0"/>
              <w:autoSpaceDN w:val="0"/>
              <w:spacing w:after="0" w:line="240" w:lineRule="auto"/>
              <w:jc w:val="both"/>
              <w:rPr>
                <w:rFonts w:ascii="Times New Roman" w:eastAsia="Times New Roman" w:hAnsi="Times New Roman" w:cs="Times New Roman"/>
                <w:color w:val="000000" w:themeColor="text1"/>
                <w:sz w:val="24"/>
                <w:szCs w:val="20"/>
                <w:lang w:val="ru-RU" w:eastAsia="ru-RU"/>
              </w:rPr>
            </w:pPr>
            <w:r w:rsidRPr="00577F96">
              <w:rPr>
                <w:rFonts w:ascii="Times New Roman" w:eastAsia="Times New Roman" w:hAnsi="Times New Roman" w:cs="Times New Roman"/>
                <w:color w:val="000000" w:themeColor="text1"/>
                <w:sz w:val="24"/>
                <w:szCs w:val="20"/>
                <w:lang w:val="ru-RU" w:eastAsia="ru-RU"/>
              </w:rPr>
              <w:t>4.5</w:t>
            </w:r>
          </w:p>
        </w:tc>
        <w:tc>
          <w:tcPr>
            <w:tcW w:w="4422" w:type="dxa"/>
          </w:tcPr>
          <w:p w14:paraId="7AFFC623" w14:textId="77777777" w:rsidR="00577F96" w:rsidRPr="00577F96" w:rsidRDefault="00577F96" w:rsidP="00577F96">
            <w:pPr>
              <w:widowControl w:val="0"/>
              <w:shd w:val="clear" w:color="auto" w:fill="FFFFFF" w:themeFill="background1"/>
              <w:autoSpaceDE w:val="0"/>
              <w:autoSpaceDN w:val="0"/>
              <w:spacing w:after="0" w:line="240" w:lineRule="auto"/>
              <w:jc w:val="both"/>
              <w:rPr>
                <w:rFonts w:ascii="Times New Roman" w:eastAsia="Times New Roman" w:hAnsi="Times New Roman" w:cs="Times New Roman"/>
                <w:color w:val="000000" w:themeColor="text1"/>
                <w:sz w:val="24"/>
                <w:szCs w:val="20"/>
                <w:lang w:val="ru-RU" w:eastAsia="ru-RU"/>
              </w:rPr>
            </w:pPr>
            <w:r w:rsidRPr="00577F96">
              <w:rPr>
                <w:rFonts w:ascii="Times New Roman" w:eastAsia="Times New Roman" w:hAnsi="Times New Roman" w:cs="Times New Roman"/>
                <w:color w:val="000000" w:themeColor="text1"/>
                <w:sz w:val="24"/>
                <w:szCs w:val="20"/>
                <w:lang w:val="ru-RU" w:eastAsia="ru-RU"/>
              </w:rPr>
              <w:t>Полные электронные адреса размещения отчета об итогах государственной кадастровой оценки в фонде данных государственной кадастровой оценки и на официальном сайте бюджетного учреждения в информационно-телекоммуникационной сети «Интернет» &lt;4&gt;</w:t>
            </w:r>
          </w:p>
        </w:tc>
        <w:tc>
          <w:tcPr>
            <w:tcW w:w="4082" w:type="dxa"/>
          </w:tcPr>
          <w:p w14:paraId="4161214E" w14:textId="77777777" w:rsidR="00577F96" w:rsidRPr="00577F96" w:rsidRDefault="00577F96" w:rsidP="00577F96">
            <w:pPr>
              <w:widowControl w:val="0"/>
              <w:shd w:val="clear" w:color="auto" w:fill="FFFFFF" w:themeFill="background1"/>
              <w:autoSpaceDE w:val="0"/>
              <w:autoSpaceDN w:val="0"/>
              <w:spacing w:after="0" w:line="240" w:lineRule="auto"/>
              <w:rPr>
                <w:rFonts w:ascii="Times New Roman" w:eastAsia="Times New Roman" w:hAnsi="Times New Roman" w:cs="Times New Roman"/>
                <w:color w:val="000000" w:themeColor="text1"/>
                <w:sz w:val="24"/>
                <w:szCs w:val="20"/>
                <w:lang w:val="ru-RU" w:eastAsia="ru-RU"/>
              </w:rPr>
            </w:pPr>
          </w:p>
        </w:tc>
      </w:tr>
      <w:tr w:rsidR="00577F96" w:rsidRPr="00577F96" w14:paraId="1E1E9C11" w14:textId="77777777" w:rsidTr="00F703A4">
        <w:trPr>
          <w:jc w:val="center"/>
        </w:trPr>
        <w:tc>
          <w:tcPr>
            <w:tcW w:w="566" w:type="dxa"/>
          </w:tcPr>
          <w:p w14:paraId="3EFD3355" w14:textId="77777777" w:rsidR="00577F96" w:rsidRPr="00577F96" w:rsidRDefault="00577F96" w:rsidP="00577F96">
            <w:pPr>
              <w:widowControl w:val="0"/>
              <w:shd w:val="clear" w:color="auto" w:fill="FFFFFF" w:themeFill="background1"/>
              <w:autoSpaceDE w:val="0"/>
              <w:autoSpaceDN w:val="0"/>
              <w:spacing w:after="0" w:line="240" w:lineRule="auto"/>
              <w:jc w:val="both"/>
              <w:rPr>
                <w:rFonts w:ascii="Times New Roman" w:eastAsia="Times New Roman" w:hAnsi="Times New Roman" w:cs="Times New Roman"/>
                <w:color w:val="000000" w:themeColor="text1"/>
                <w:sz w:val="24"/>
                <w:szCs w:val="20"/>
                <w:lang w:val="ru-RU" w:eastAsia="ru-RU"/>
              </w:rPr>
            </w:pPr>
            <w:r w:rsidRPr="00577F96">
              <w:rPr>
                <w:rFonts w:ascii="Times New Roman" w:eastAsia="Times New Roman" w:hAnsi="Times New Roman" w:cs="Times New Roman"/>
                <w:color w:val="000000" w:themeColor="text1"/>
                <w:sz w:val="24"/>
                <w:szCs w:val="20"/>
                <w:lang w:val="ru-RU" w:eastAsia="ru-RU"/>
              </w:rPr>
              <w:t>4.6</w:t>
            </w:r>
          </w:p>
        </w:tc>
        <w:tc>
          <w:tcPr>
            <w:tcW w:w="4422" w:type="dxa"/>
          </w:tcPr>
          <w:p w14:paraId="12A724C4" w14:textId="77777777" w:rsidR="00577F96" w:rsidRPr="00577F96" w:rsidRDefault="00577F96" w:rsidP="00577F96">
            <w:pPr>
              <w:widowControl w:val="0"/>
              <w:shd w:val="clear" w:color="auto" w:fill="FFFFFF" w:themeFill="background1"/>
              <w:autoSpaceDE w:val="0"/>
              <w:autoSpaceDN w:val="0"/>
              <w:spacing w:after="0" w:line="240" w:lineRule="auto"/>
              <w:jc w:val="both"/>
              <w:rPr>
                <w:rFonts w:ascii="Times New Roman" w:eastAsia="Times New Roman" w:hAnsi="Times New Roman" w:cs="Times New Roman"/>
                <w:color w:val="000000" w:themeColor="text1"/>
                <w:sz w:val="24"/>
                <w:szCs w:val="20"/>
                <w:lang w:val="ru-RU" w:eastAsia="ru-RU"/>
              </w:rPr>
            </w:pPr>
            <w:r w:rsidRPr="00577F96">
              <w:rPr>
                <w:rFonts w:ascii="Times New Roman" w:eastAsia="Times New Roman" w:hAnsi="Times New Roman" w:cs="Times New Roman"/>
                <w:color w:val="000000" w:themeColor="text1"/>
                <w:sz w:val="24"/>
                <w:szCs w:val="20"/>
                <w:lang w:val="ru-RU" w:eastAsia="ru-RU"/>
              </w:rPr>
              <w:t xml:space="preserve">Реквизиты решения, принятого в соответствии с </w:t>
            </w:r>
            <w:hyperlink r:id="rId11" w:tooltip="Федеральный закон от 03.07.2016 N 237-ФЗ (ред. от 23.11.2024) &quot;О государственной кадастровой оценке&quot; {КонсультантПлюс}">
              <w:r w:rsidRPr="00577F96">
                <w:rPr>
                  <w:rFonts w:ascii="Times New Roman" w:eastAsia="Times New Roman" w:hAnsi="Times New Roman" w:cs="Times New Roman"/>
                  <w:color w:val="000000" w:themeColor="text1"/>
                  <w:sz w:val="24"/>
                  <w:szCs w:val="20"/>
                  <w:lang w:val="ru-RU" w:eastAsia="ru-RU"/>
                </w:rPr>
                <w:t>частью 14</w:t>
              </w:r>
            </w:hyperlink>
            <w:r w:rsidRPr="00577F96">
              <w:rPr>
                <w:rFonts w:ascii="Times New Roman" w:eastAsia="Times New Roman" w:hAnsi="Times New Roman" w:cs="Times New Roman"/>
                <w:color w:val="000000" w:themeColor="text1"/>
                <w:sz w:val="24"/>
                <w:szCs w:val="20"/>
                <w:lang w:val="ru-RU" w:eastAsia="ru-RU"/>
              </w:rPr>
              <w:t xml:space="preserve"> или </w:t>
            </w:r>
            <w:hyperlink r:id="rId12" w:tooltip="Федеральный закон от 03.07.2016 N 237-ФЗ (ред. от 23.11.2024) &quot;О государственной кадастровой оценке&quot; {КонсультантПлюс}">
              <w:r w:rsidRPr="00577F96">
                <w:rPr>
                  <w:rFonts w:ascii="Times New Roman" w:eastAsia="Times New Roman" w:hAnsi="Times New Roman" w:cs="Times New Roman"/>
                  <w:color w:val="000000" w:themeColor="text1"/>
                  <w:sz w:val="24"/>
                  <w:szCs w:val="20"/>
                  <w:lang w:val="ru-RU" w:eastAsia="ru-RU"/>
                </w:rPr>
                <w:t>частью 25 статьи 21</w:t>
              </w:r>
            </w:hyperlink>
            <w:r w:rsidRPr="00577F96">
              <w:rPr>
                <w:rFonts w:ascii="Times New Roman" w:eastAsia="Times New Roman" w:hAnsi="Times New Roman" w:cs="Times New Roman"/>
                <w:color w:val="000000" w:themeColor="text1"/>
                <w:sz w:val="24"/>
                <w:szCs w:val="20"/>
                <w:lang w:val="ru-RU" w:eastAsia="ru-RU"/>
              </w:rPr>
              <w:t xml:space="preserve"> Закона о государственной кадастровой оценке &lt;5&gt;</w:t>
            </w:r>
          </w:p>
        </w:tc>
        <w:tc>
          <w:tcPr>
            <w:tcW w:w="4082" w:type="dxa"/>
          </w:tcPr>
          <w:p w14:paraId="313A215C" w14:textId="77777777" w:rsidR="00577F96" w:rsidRPr="00577F96" w:rsidRDefault="00577F96" w:rsidP="00577F96">
            <w:pPr>
              <w:widowControl w:val="0"/>
              <w:shd w:val="clear" w:color="auto" w:fill="FFFFFF" w:themeFill="background1"/>
              <w:autoSpaceDE w:val="0"/>
              <w:autoSpaceDN w:val="0"/>
              <w:spacing w:after="0" w:line="240" w:lineRule="auto"/>
              <w:rPr>
                <w:rFonts w:ascii="Times New Roman" w:eastAsia="Times New Roman" w:hAnsi="Times New Roman" w:cs="Times New Roman"/>
                <w:color w:val="000000" w:themeColor="text1"/>
                <w:sz w:val="24"/>
                <w:szCs w:val="20"/>
                <w:lang w:val="ru-RU" w:eastAsia="ru-RU"/>
              </w:rPr>
            </w:pPr>
          </w:p>
        </w:tc>
      </w:tr>
    </w:tbl>
    <w:p w14:paraId="17560342" w14:textId="77777777" w:rsidR="00577F96" w:rsidRPr="00577F96" w:rsidRDefault="00577F96" w:rsidP="00577F96">
      <w:pPr>
        <w:widowControl w:val="0"/>
        <w:shd w:val="clear" w:color="auto" w:fill="FFFFFF" w:themeFill="background1"/>
        <w:autoSpaceDE w:val="0"/>
        <w:autoSpaceDN w:val="0"/>
        <w:spacing w:after="0" w:line="240" w:lineRule="auto"/>
        <w:ind w:firstLine="540"/>
        <w:jc w:val="both"/>
        <w:rPr>
          <w:rFonts w:ascii="Times New Roman" w:eastAsia="Times New Roman" w:hAnsi="Times New Roman" w:cs="Times New Roman"/>
          <w:color w:val="000000" w:themeColor="text1"/>
          <w:sz w:val="24"/>
          <w:szCs w:val="20"/>
          <w:lang w:val="ru-RU" w:eastAsia="ru-RU"/>
        </w:rPr>
      </w:pPr>
    </w:p>
    <w:p w14:paraId="59C7AE9A" w14:textId="77777777" w:rsidR="00577F96" w:rsidRPr="00577F96" w:rsidRDefault="00577F96" w:rsidP="00577F96">
      <w:pPr>
        <w:widowControl w:val="0"/>
        <w:shd w:val="clear" w:color="auto" w:fill="FFFFFF" w:themeFill="background1"/>
        <w:autoSpaceDE w:val="0"/>
        <w:autoSpaceDN w:val="0"/>
        <w:spacing w:after="0" w:line="240" w:lineRule="auto"/>
        <w:ind w:firstLine="540"/>
        <w:jc w:val="both"/>
        <w:rPr>
          <w:rFonts w:ascii="Times New Roman" w:eastAsia="Times New Roman" w:hAnsi="Times New Roman" w:cs="Times New Roman"/>
          <w:color w:val="000000" w:themeColor="text1"/>
          <w:sz w:val="24"/>
          <w:szCs w:val="20"/>
          <w:lang w:val="ru-RU" w:eastAsia="ru-RU"/>
        </w:rPr>
      </w:pPr>
      <w:r w:rsidRPr="00577F96">
        <w:rPr>
          <w:rFonts w:ascii="Times New Roman" w:eastAsia="Times New Roman" w:hAnsi="Times New Roman" w:cs="Times New Roman"/>
          <w:color w:val="000000" w:themeColor="text1"/>
          <w:sz w:val="24"/>
          <w:szCs w:val="20"/>
          <w:lang w:val="ru-RU" w:eastAsia="ru-RU"/>
        </w:rPr>
        <w:t>5. Сведения об использованной информации и определении кадастровой стоимости объекта недвижимости:</w:t>
      </w:r>
    </w:p>
    <w:p w14:paraId="5C82298D" w14:textId="77777777" w:rsidR="00577F96" w:rsidRPr="00577F96" w:rsidRDefault="00577F96" w:rsidP="00577F96">
      <w:pPr>
        <w:widowControl w:val="0"/>
        <w:shd w:val="clear" w:color="auto" w:fill="FFFFFF" w:themeFill="background1"/>
        <w:autoSpaceDE w:val="0"/>
        <w:autoSpaceDN w:val="0"/>
        <w:spacing w:before="240" w:after="0" w:line="240" w:lineRule="auto"/>
        <w:ind w:firstLine="540"/>
        <w:jc w:val="both"/>
        <w:rPr>
          <w:rFonts w:ascii="Times New Roman" w:eastAsia="Times New Roman" w:hAnsi="Times New Roman" w:cs="Times New Roman"/>
          <w:color w:val="000000" w:themeColor="text1"/>
          <w:sz w:val="24"/>
          <w:szCs w:val="20"/>
          <w:lang w:val="ru-RU" w:eastAsia="ru-RU"/>
        </w:rPr>
      </w:pPr>
      <w:r w:rsidRPr="00577F96">
        <w:rPr>
          <w:rFonts w:ascii="Times New Roman" w:eastAsia="Times New Roman" w:hAnsi="Times New Roman" w:cs="Times New Roman"/>
          <w:color w:val="000000" w:themeColor="text1"/>
          <w:sz w:val="24"/>
          <w:szCs w:val="20"/>
          <w:lang w:val="ru-RU" w:eastAsia="ru-RU"/>
        </w:rPr>
        <w:t>5.1. Сведения о ценообразующих факторах, характеризующих внешнюю среду объектов недвижимости, использованных при определении кадастровой стоимости объекта недвижимости:</w:t>
      </w:r>
    </w:p>
    <w:p w14:paraId="0880FDBD" w14:textId="77777777" w:rsidR="00577F96" w:rsidRPr="00577F96" w:rsidRDefault="00577F96" w:rsidP="00577F96">
      <w:pPr>
        <w:widowControl w:val="0"/>
        <w:shd w:val="clear" w:color="auto" w:fill="FFFFFF" w:themeFill="background1"/>
        <w:autoSpaceDE w:val="0"/>
        <w:autoSpaceDN w:val="0"/>
        <w:spacing w:after="0" w:line="240" w:lineRule="auto"/>
        <w:ind w:firstLine="540"/>
        <w:jc w:val="both"/>
        <w:rPr>
          <w:rFonts w:ascii="Times New Roman" w:eastAsia="Times New Roman" w:hAnsi="Times New Roman" w:cs="Times New Roman"/>
          <w:color w:val="000000" w:themeColor="text1"/>
          <w:sz w:val="24"/>
          <w:szCs w:val="20"/>
          <w:lang w:val="ru-RU" w:eastAsia="ru-RU"/>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6"/>
        <w:gridCol w:w="2664"/>
        <w:gridCol w:w="2891"/>
        <w:gridCol w:w="2948"/>
      </w:tblGrid>
      <w:tr w:rsidR="00577F96" w:rsidRPr="00577F96" w14:paraId="3A46A2C5" w14:textId="77777777" w:rsidTr="00F703A4">
        <w:trPr>
          <w:jc w:val="center"/>
        </w:trPr>
        <w:tc>
          <w:tcPr>
            <w:tcW w:w="566" w:type="dxa"/>
          </w:tcPr>
          <w:p w14:paraId="5792E445" w14:textId="77777777" w:rsidR="00577F96" w:rsidRPr="00577F96" w:rsidRDefault="00577F96" w:rsidP="00577F96">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color w:val="000000" w:themeColor="text1"/>
                <w:sz w:val="24"/>
                <w:szCs w:val="20"/>
                <w:lang w:val="ru-RU" w:eastAsia="ru-RU"/>
              </w:rPr>
            </w:pPr>
            <w:r w:rsidRPr="00577F96">
              <w:rPr>
                <w:rFonts w:ascii="Times New Roman" w:eastAsia="Times New Roman" w:hAnsi="Times New Roman" w:cs="Times New Roman"/>
                <w:color w:val="000000" w:themeColor="text1"/>
                <w:sz w:val="24"/>
                <w:szCs w:val="20"/>
                <w:lang w:val="ru-RU" w:eastAsia="ru-RU"/>
              </w:rPr>
              <w:t>№ п/п</w:t>
            </w:r>
          </w:p>
        </w:tc>
        <w:tc>
          <w:tcPr>
            <w:tcW w:w="2664" w:type="dxa"/>
          </w:tcPr>
          <w:p w14:paraId="394C1624" w14:textId="77777777" w:rsidR="00577F96" w:rsidRPr="00577F96" w:rsidRDefault="00577F96" w:rsidP="00577F96">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color w:val="000000" w:themeColor="text1"/>
                <w:sz w:val="24"/>
                <w:szCs w:val="20"/>
                <w:lang w:val="ru-RU" w:eastAsia="ru-RU"/>
              </w:rPr>
            </w:pPr>
            <w:r w:rsidRPr="00577F96">
              <w:rPr>
                <w:rFonts w:ascii="Times New Roman" w:eastAsia="Times New Roman" w:hAnsi="Times New Roman" w:cs="Times New Roman"/>
                <w:color w:val="000000" w:themeColor="text1"/>
                <w:sz w:val="24"/>
                <w:szCs w:val="20"/>
                <w:lang w:val="ru-RU" w:eastAsia="ru-RU"/>
              </w:rPr>
              <w:t>Наименование ценообразующего фактора</w:t>
            </w:r>
          </w:p>
        </w:tc>
        <w:tc>
          <w:tcPr>
            <w:tcW w:w="2891" w:type="dxa"/>
          </w:tcPr>
          <w:p w14:paraId="36FA2C36" w14:textId="77777777" w:rsidR="00577F96" w:rsidRPr="00577F96" w:rsidRDefault="00577F96" w:rsidP="00577F96">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color w:val="000000" w:themeColor="text1"/>
                <w:sz w:val="24"/>
                <w:szCs w:val="20"/>
                <w:lang w:val="ru-RU" w:eastAsia="ru-RU"/>
              </w:rPr>
            </w:pPr>
            <w:r w:rsidRPr="00577F96">
              <w:rPr>
                <w:rFonts w:ascii="Times New Roman" w:eastAsia="Times New Roman" w:hAnsi="Times New Roman" w:cs="Times New Roman"/>
                <w:color w:val="000000" w:themeColor="text1"/>
                <w:sz w:val="24"/>
                <w:szCs w:val="20"/>
                <w:lang w:val="ru-RU" w:eastAsia="ru-RU"/>
              </w:rPr>
              <w:t>Размерность (для количественных факторов) &lt;6&gt;</w:t>
            </w:r>
          </w:p>
        </w:tc>
        <w:tc>
          <w:tcPr>
            <w:tcW w:w="2948" w:type="dxa"/>
          </w:tcPr>
          <w:p w14:paraId="367ED1E2" w14:textId="77777777" w:rsidR="00577F96" w:rsidRPr="00577F96" w:rsidRDefault="00577F96" w:rsidP="00577F96">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color w:val="000000" w:themeColor="text1"/>
                <w:sz w:val="24"/>
                <w:szCs w:val="20"/>
                <w:lang w:val="ru-RU" w:eastAsia="ru-RU"/>
              </w:rPr>
            </w:pPr>
            <w:r w:rsidRPr="00577F96">
              <w:rPr>
                <w:rFonts w:ascii="Times New Roman" w:eastAsia="Times New Roman" w:hAnsi="Times New Roman" w:cs="Times New Roman"/>
                <w:color w:val="000000" w:themeColor="text1"/>
                <w:sz w:val="24"/>
                <w:szCs w:val="20"/>
                <w:lang w:val="ru-RU" w:eastAsia="ru-RU"/>
              </w:rPr>
              <w:t>Значение, описание ценообразующего фактора</w:t>
            </w:r>
          </w:p>
        </w:tc>
      </w:tr>
      <w:tr w:rsidR="00577F96" w:rsidRPr="00577F96" w14:paraId="4B1C0FD5" w14:textId="77777777" w:rsidTr="00F703A4">
        <w:trPr>
          <w:jc w:val="center"/>
        </w:trPr>
        <w:tc>
          <w:tcPr>
            <w:tcW w:w="566" w:type="dxa"/>
          </w:tcPr>
          <w:p w14:paraId="42DF26F9" w14:textId="77777777" w:rsidR="00577F96" w:rsidRPr="00577F96" w:rsidRDefault="00577F96" w:rsidP="00577F96">
            <w:pPr>
              <w:widowControl w:val="0"/>
              <w:shd w:val="clear" w:color="auto" w:fill="FFFFFF" w:themeFill="background1"/>
              <w:autoSpaceDE w:val="0"/>
              <w:autoSpaceDN w:val="0"/>
              <w:spacing w:after="0" w:line="240" w:lineRule="auto"/>
              <w:rPr>
                <w:rFonts w:ascii="Times New Roman" w:eastAsia="Times New Roman" w:hAnsi="Times New Roman" w:cs="Times New Roman"/>
                <w:color w:val="000000" w:themeColor="text1"/>
                <w:sz w:val="24"/>
                <w:szCs w:val="20"/>
                <w:lang w:val="ru-RU" w:eastAsia="ru-RU"/>
              </w:rPr>
            </w:pPr>
          </w:p>
        </w:tc>
        <w:tc>
          <w:tcPr>
            <w:tcW w:w="2664" w:type="dxa"/>
          </w:tcPr>
          <w:p w14:paraId="05E6FC45" w14:textId="77777777" w:rsidR="00577F96" w:rsidRPr="00577F96" w:rsidRDefault="00577F96" w:rsidP="00577F96">
            <w:pPr>
              <w:widowControl w:val="0"/>
              <w:shd w:val="clear" w:color="auto" w:fill="FFFFFF" w:themeFill="background1"/>
              <w:autoSpaceDE w:val="0"/>
              <w:autoSpaceDN w:val="0"/>
              <w:spacing w:after="0" w:line="240" w:lineRule="auto"/>
              <w:rPr>
                <w:rFonts w:ascii="Times New Roman" w:eastAsia="Times New Roman" w:hAnsi="Times New Roman" w:cs="Times New Roman"/>
                <w:color w:val="000000" w:themeColor="text1"/>
                <w:sz w:val="24"/>
                <w:szCs w:val="20"/>
                <w:lang w:val="ru-RU" w:eastAsia="ru-RU"/>
              </w:rPr>
            </w:pPr>
          </w:p>
        </w:tc>
        <w:tc>
          <w:tcPr>
            <w:tcW w:w="2891" w:type="dxa"/>
          </w:tcPr>
          <w:p w14:paraId="0968A66E" w14:textId="77777777" w:rsidR="00577F96" w:rsidRPr="00577F96" w:rsidRDefault="00577F96" w:rsidP="00577F96">
            <w:pPr>
              <w:widowControl w:val="0"/>
              <w:shd w:val="clear" w:color="auto" w:fill="FFFFFF" w:themeFill="background1"/>
              <w:autoSpaceDE w:val="0"/>
              <w:autoSpaceDN w:val="0"/>
              <w:spacing w:after="0" w:line="240" w:lineRule="auto"/>
              <w:rPr>
                <w:rFonts w:ascii="Times New Roman" w:eastAsia="Times New Roman" w:hAnsi="Times New Roman" w:cs="Times New Roman"/>
                <w:color w:val="000000" w:themeColor="text1"/>
                <w:sz w:val="24"/>
                <w:szCs w:val="20"/>
                <w:lang w:val="ru-RU" w:eastAsia="ru-RU"/>
              </w:rPr>
            </w:pPr>
          </w:p>
        </w:tc>
        <w:tc>
          <w:tcPr>
            <w:tcW w:w="2948" w:type="dxa"/>
          </w:tcPr>
          <w:p w14:paraId="0EC588C1" w14:textId="77777777" w:rsidR="00577F96" w:rsidRPr="00577F96" w:rsidRDefault="00577F96" w:rsidP="00577F96">
            <w:pPr>
              <w:widowControl w:val="0"/>
              <w:shd w:val="clear" w:color="auto" w:fill="FFFFFF" w:themeFill="background1"/>
              <w:autoSpaceDE w:val="0"/>
              <w:autoSpaceDN w:val="0"/>
              <w:spacing w:after="0" w:line="240" w:lineRule="auto"/>
              <w:rPr>
                <w:rFonts w:ascii="Times New Roman" w:eastAsia="Times New Roman" w:hAnsi="Times New Roman" w:cs="Times New Roman"/>
                <w:color w:val="000000" w:themeColor="text1"/>
                <w:sz w:val="24"/>
                <w:szCs w:val="20"/>
                <w:lang w:val="ru-RU" w:eastAsia="ru-RU"/>
              </w:rPr>
            </w:pPr>
          </w:p>
        </w:tc>
      </w:tr>
    </w:tbl>
    <w:p w14:paraId="0E982F4E" w14:textId="77777777" w:rsidR="00577F96" w:rsidRPr="00577F96" w:rsidRDefault="00577F96" w:rsidP="00577F96">
      <w:pPr>
        <w:widowControl w:val="0"/>
        <w:shd w:val="clear" w:color="auto" w:fill="FFFFFF" w:themeFill="background1"/>
        <w:autoSpaceDE w:val="0"/>
        <w:autoSpaceDN w:val="0"/>
        <w:spacing w:after="0" w:line="240" w:lineRule="auto"/>
        <w:ind w:firstLine="540"/>
        <w:jc w:val="both"/>
        <w:rPr>
          <w:rFonts w:ascii="Times New Roman" w:eastAsia="Times New Roman" w:hAnsi="Times New Roman" w:cs="Times New Roman"/>
          <w:color w:val="000000" w:themeColor="text1"/>
          <w:sz w:val="24"/>
          <w:szCs w:val="20"/>
          <w:lang w:val="ru-RU" w:eastAsia="ru-RU"/>
        </w:rPr>
      </w:pPr>
    </w:p>
    <w:p w14:paraId="7F5B7D67" w14:textId="77777777" w:rsidR="00577F96" w:rsidRPr="00577F96" w:rsidRDefault="00577F96" w:rsidP="00577F96">
      <w:pPr>
        <w:widowControl w:val="0"/>
        <w:shd w:val="clear" w:color="auto" w:fill="FFFFFF" w:themeFill="background1"/>
        <w:autoSpaceDE w:val="0"/>
        <w:autoSpaceDN w:val="0"/>
        <w:spacing w:after="0" w:line="240" w:lineRule="auto"/>
        <w:ind w:firstLine="540"/>
        <w:jc w:val="both"/>
        <w:rPr>
          <w:rFonts w:ascii="Times New Roman" w:eastAsia="Times New Roman" w:hAnsi="Times New Roman" w:cs="Times New Roman"/>
          <w:color w:val="000000" w:themeColor="text1"/>
          <w:sz w:val="24"/>
          <w:szCs w:val="20"/>
          <w:lang w:val="ru-RU" w:eastAsia="ru-RU"/>
        </w:rPr>
      </w:pPr>
      <w:r w:rsidRPr="00577F96">
        <w:rPr>
          <w:rFonts w:ascii="Times New Roman" w:eastAsia="Times New Roman" w:hAnsi="Times New Roman" w:cs="Times New Roman"/>
          <w:color w:val="000000" w:themeColor="text1"/>
          <w:sz w:val="24"/>
          <w:szCs w:val="20"/>
          <w:lang w:val="ru-RU" w:eastAsia="ru-RU"/>
        </w:rPr>
        <w:t>5.2. Сведения о ценообразующих факторах, характеризующих непосредственное окружение и сегмент рынка объектов недвижимости, использованных при определении кадастровой стоимости объекта недвижимости:</w:t>
      </w:r>
    </w:p>
    <w:p w14:paraId="73E6CFDA" w14:textId="77777777" w:rsidR="00577F96" w:rsidRPr="00577F96" w:rsidRDefault="00577F96" w:rsidP="00577F96">
      <w:pPr>
        <w:widowControl w:val="0"/>
        <w:shd w:val="clear" w:color="auto" w:fill="FFFFFF" w:themeFill="background1"/>
        <w:autoSpaceDE w:val="0"/>
        <w:autoSpaceDN w:val="0"/>
        <w:spacing w:after="0" w:line="240" w:lineRule="auto"/>
        <w:ind w:firstLine="540"/>
        <w:jc w:val="both"/>
        <w:rPr>
          <w:rFonts w:ascii="Times New Roman" w:eastAsia="Times New Roman" w:hAnsi="Times New Roman" w:cs="Times New Roman"/>
          <w:color w:val="000000" w:themeColor="text1"/>
          <w:sz w:val="24"/>
          <w:szCs w:val="20"/>
          <w:lang w:val="ru-RU" w:eastAsia="ru-RU"/>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6"/>
        <w:gridCol w:w="2664"/>
        <w:gridCol w:w="2891"/>
        <w:gridCol w:w="2948"/>
      </w:tblGrid>
      <w:tr w:rsidR="00577F96" w:rsidRPr="00577F96" w14:paraId="345118FC" w14:textId="77777777" w:rsidTr="00F703A4">
        <w:trPr>
          <w:jc w:val="center"/>
        </w:trPr>
        <w:tc>
          <w:tcPr>
            <w:tcW w:w="566" w:type="dxa"/>
          </w:tcPr>
          <w:p w14:paraId="78C0CCB6" w14:textId="77777777" w:rsidR="00577F96" w:rsidRPr="00577F96" w:rsidRDefault="00577F96" w:rsidP="00577F96">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color w:val="000000" w:themeColor="text1"/>
                <w:sz w:val="24"/>
                <w:szCs w:val="20"/>
                <w:lang w:val="ru-RU" w:eastAsia="ru-RU"/>
              </w:rPr>
            </w:pPr>
            <w:r w:rsidRPr="00577F96">
              <w:rPr>
                <w:rFonts w:ascii="Times New Roman" w:eastAsia="Times New Roman" w:hAnsi="Times New Roman" w:cs="Times New Roman"/>
                <w:color w:val="000000" w:themeColor="text1"/>
                <w:sz w:val="24"/>
                <w:szCs w:val="20"/>
                <w:lang w:val="ru-RU" w:eastAsia="ru-RU"/>
              </w:rPr>
              <w:t>№ п/п</w:t>
            </w:r>
          </w:p>
        </w:tc>
        <w:tc>
          <w:tcPr>
            <w:tcW w:w="2664" w:type="dxa"/>
          </w:tcPr>
          <w:p w14:paraId="177A5F53" w14:textId="77777777" w:rsidR="00577F96" w:rsidRPr="00577F96" w:rsidRDefault="00577F96" w:rsidP="00577F96">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color w:val="000000" w:themeColor="text1"/>
                <w:sz w:val="24"/>
                <w:szCs w:val="20"/>
                <w:lang w:val="ru-RU" w:eastAsia="ru-RU"/>
              </w:rPr>
            </w:pPr>
            <w:r w:rsidRPr="00577F96">
              <w:rPr>
                <w:rFonts w:ascii="Times New Roman" w:eastAsia="Times New Roman" w:hAnsi="Times New Roman" w:cs="Times New Roman"/>
                <w:color w:val="000000" w:themeColor="text1"/>
                <w:sz w:val="24"/>
                <w:szCs w:val="20"/>
                <w:lang w:val="ru-RU" w:eastAsia="ru-RU"/>
              </w:rPr>
              <w:t>Наименование ценообразующего фактора</w:t>
            </w:r>
          </w:p>
        </w:tc>
        <w:tc>
          <w:tcPr>
            <w:tcW w:w="2891" w:type="dxa"/>
          </w:tcPr>
          <w:p w14:paraId="4CA7BAB5" w14:textId="77777777" w:rsidR="00577F96" w:rsidRPr="00577F96" w:rsidRDefault="00577F96" w:rsidP="00577F96">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color w:val="000000" w:themeColor="text1"/>
                <w:sz w:val="24"/>
                <w:szCs w:val="20"/>
                <w:lang w:val="ru-RU" w:eastAsia="ru-RU"/>
              </w:rPr>
            </w:pPr>
            <w:r w:rsidRPr="00577F96">
              <w:rPr>
                <w:rFonts w:ascii="Times New Roman" w:eastAsia="Times New Roman" w:hAnsi="Times New Roman" w:cs="Times New Roman"/>
                <w:color w:val="000000" w:themeColor="text1"/>
                <w:sz w:val="24"/>
                <w:szCs w:val="20"/>
                <w:lang w:val="ru-RU" w:eastAsia="ru-RU"/>
              </w:rPr>
              <w:t>Размерность (для количественных факторов) &lt;6&gt;</w:t>
            </w:r>
          </w:p>
        </w:tc>
        <w:tc>
          <w:tcPr>
            <w:tcW w:w="2948" w:type="dxa"/>
          </w:tcPr>
          <w:p w14:paraId="59B29D80" w14:textId="77777777" w:rsidR="00577F96" w:rsidRPr="00577F96" w:rsidRDefault="00577F96" w:rsidP="00577F96">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color w:val="000000" w:themeColor="text1"/>
                <w:sz w:val="24"/>
                <w:szCs w:val="20"/>
                <w:lang w:val="ru-RU" w:eastAsia="ru-RU"/>
              </w:rPr>
            </w:pPr>
            <w:r w:rsidRPr="00577F96">
              <w:rPr>
                <w:rFonts w:ascii="Times New Roman" w:eastAsia="Times New Roman" w:hAnsi="Times New Roman" w:cs="Times New Roman"/>
                <w:color w:val="000000" w:themeColor="text1"/>
                <w:sz w:val="24"/>
                <w:szCs w:val="20"/>
                <w:lang w:val="ru-RU" w:eastAsia="ru-RU"/>
              </w:rPr>
              <w:t>Значение, описание ценообразующего фактора</w:t>
            </w:r>
          </w:p>
        </w:tc>
      </w:tr>
      <w:tr w:rsidR="00577F96" w:rsidRPr="00577F96" w14:paraId="0E058F02" w14:textId="77777777" w:rsidTr="00F703A4">
        <w:trPr>
          <w:jc w:val="center"/>
        </w:trPr>
        <w:tc>
          <w:tcPr>
            <w:tcW w:w="566" w:type="dxa"/>
          </w:tcPr>
          <w:p w14:paraId="26383B17" w14:textId="77777777" w:rsidR="00577F96" w:rsidRPr="00577F96" w:rsidRDefault="00577F96" w:rsidP="00577F96">
            <w:pPr>
              <w:widowControl w:val="0"/>
              <w:shd w:val="clear" w:color="auto" w:fill="FFFFFF" w:themeFill="background1"/>
              <w:autoSpaceDE w:val="0"/>
              <w:autoSpaceDN w:val="0"/>
              <w:spacing w:after="0" w:line="240" w:lineRule="auto"/>
              <w:rPr>
                <w:rFonts w:ascii="Times New Roman" w:eastAsia="Times New Roman" w:hAnsi="Times New Roman" w:cs="Times New Roman"/>
                <w:color w:val="000000" w:themeColor="text1"/>
                <w:sz w:val="24"/>
                <w:szCs w:val="20"/>
                <w:lang w:val="ru-RU" w:eastAsia="ru-RU"/>
              </w:rPr>
            </w:pPr>
          </w:p>
        </w:tc>
        <w:tc>
          <w:tcPr>
            <w:tcW w:w="2664" w:type="dxa"/>
          </w:tcPr>
          <w:p w14:paraId="563F9607" w14:textId="77777777" w:rsidR="00577F96" w:rsidRPr="00577F96" w:rsidRDefault="00577F96" w:rsidP="00577F96">
            <w:pPr>
              <w:widowControl w:val="0"/>
              <w:shd w:val="clear" w:color="auto" w:fill="FFFFFF" w:themeFill="background1"/>
              <w:autoSpaceDE w:val="0"/>
              <w:autoSpaceDN w:val="0"/>
              <w:spacing w:after="0" w:line="240" w:lineRule="auto"/>
              <w:rPr>
                <w:rFonts w:ascii="Times New Roman" w:eastAsia="Times New Roman" w:hAnsi="Times New Roman" w:cs="Times New Roman"/>
                <w:color w:val="000000" w:themeColor="text1"/>
                <w:sz w:val="24"/>
                <w:szCs w:val="20"/>
                <w:lang w:val="ru-RU" w:eastAsia="ru-RU"/>
              </w:rPr>
            </w:pPr>
          </w:p>
        </w:tc>
        <w:tc>
          <w:tcPr>
            <w:tcW w:w="2891" w:type="dxa"/>
          </w:tcPr>
          <w:p w14:paraId="606B7EFB" w14:textId="77777777" w:rsidR="00577F96" w:rsidRPr="00577F96" w:rsidRDefault="00577F96" w:rsidP="00577F96">
            <w:pPr>
              <w:widowControl w:val="0"/>
              <w:shd w:val="clear" w:color="auto" w:fill="FFFFFF" w:themeFill="background1"/>
              <w:autoSpaceDE w:val="0"/>
              <w:autoSpaceDN w:val="0"/>
              <w:spacing w:after="0" w:line="240" w:lineRule="auto"/>
              <w:rPr>
                <w:rFonts w:ascii="Times New Roman" w:eastAsia="Times New Roman" w:hAnsi="Times New Roman" w:cs="Times New Roman"/>
                <w:color w:val="000000" w:themeColor="text1"/>
                <w:sz w:val="24"/>
                <w:szCs w:val="20"/>
                <w:lang w:val="ru-RU" w:eastAsia="ru-RU"/>
              </w:rPr>
            </w:pPr>
          </w:p>
        </w:tc>
        <w:tc>
          <w:tcPr>
            <w:tcW w:w="2948" w:type="dxa"/>
          </w:tcPr>
          <w:p w14:paraId="16F3475E" w14:textId="77777777" w:rsidR="00577F96" w:rsidRPr="00577F96" w:rsidRDefault="00577F96" w:rsidP="00577F96">
            <w:pPr>
              <w:widowControl w:val="0"/>
              <w:shd w:val="clear" w:color="auto" w:fill="FFFFFF" w:themeFill="background1"/>
              <w:autoSpaceDE w:val="0"/>
              <w:autoSpaceDN w:val="0"/>
              <w:spacing w:after="0" w:line="240" w:lineRule="auto"/>
              <w:rPr>
                <w:rFonts w:ascii="Times New Roman" w:eastAsia="Times New Roman" w:hAnsi="Times New Roman" w:cs="Times New Roman"/>
                <w:color w:val="000000" w:themeColor="text1"/>
                <w:sz w:val="24"/>
                <w:szCs w:val="20"/>
                <w:lang w:val="ru-RU" w:eastAsia="ru-RU"/>
              </w:rPr>
            </w:pPr>
          </w:p>
        </w:tc>
      </w:tr>
    </w:tbl>
    <w:p w14:paraId="064BF980" w14:textId="77777777" w:rsidR="00577F96" w:rsidRPr="00577F96" w:rsidRDefault="00577F96" w:rsidP="00577F96">
      <w:pPr>
        <w:widowControl w:val="0"/>
        <w:shd w:val="clear" w:color="auto" w:fill="FFFFFF" w:themeFill="background1"/>
        <w:autoSpaceDE w:val="0"/>
        <w:autoSpaceDN w:val="0"/>
        <w:spacing w:after="0" w:line="240" w:lineRule="auto"/>
        <w:ind w:firstLine="540"/>
        <w:jc w:val="both"/>
        <w:rPr>
          <w:rFonts w:ascii="Times New Roman" w:eastAsia="Times New Roman" w:hAnsi="Times New Roman" w:cs="Times New Roman"/>
          <w:color w:val="000000" w:themeColor="text1"/>
          <w:sz w:val="24"/>
          <w:szCs w:val="20"/>
          <w:lang w:val="ru-RU" w:eastAsia="ru-RU"/>
        </w:rPr>
      </w:pPr>
    </w:p>
    <w:p w14:paraId="2BAF58B3" w14:textId="77777777" w:rsidR="00577F96" w:rsidRPr="00577F96" w:rsidRDefault="00577F96" w:rsidP="00577F96">
      <w:pPr>
        <w:widowControl w:val="0"/>
        <w:shd w:val="clear" w:color="auto" w:fill="FFFFFF" w:themeFill="background1"/>
        <w:autoSpaceDE w:val="0"/>
        <w:autoSpaceDN w:val="0"/>
        <w:spacing w:after="0" w:line="240" w:lineRule="auto"/>
        <w:ind w:firstLine="540"/>
        <w:jc w:val="both"/>
        <w:rPr>
          <w:rFonts w:ascii="Times New Roman" w:eastAsia="Times New Roman" w:hAnsi="Times New Roman" w:cs="Times New Roman"/>
          <w:color w:val="000000" w:themeColor="text1"/>
          <w:sz w:val="24"/>
          <w:szCs w:val="20"/>
          <w:lang w:val="ru-RU" w:eastAsia="ru-RU"/>
        </w:rPr>
      </w:pPr>
      <w:r w:rsidRPr="00577F96">
        <w:rPr>
          <w:rFonts w:ascii="Times New Roman" w:eastAsia="Times New Roman" w:hAnsi="Times New Roman" w:cs="Times New Roman"/>
          <w:color w:val="000000" w:themeColor="text1"/>
          <w:sz w:val="24"/>
          <w:szCs w:val="20"/>
          <w:lang w:val="ru-RU" w:eastAsia="ru-RU"/>
        </w:rPr>
        <w:t>5.3. Сведения о ценообразующих факторах, характеризующих объект недвижимости, использованных при определении кадастровой стоимости объекта недвижимости:</w:t>
      </w:r>
    </w:p>
    <w:p w14:paraId="00EAA386" w14:textId="77777777" w:rsidR="00577F96" w:rsidRPr="00577F96" w:rsidRDefault="00577F96" w:rsidP="00577F96">
      <w:pPr>
        <w:widowControl w:val="0"/>
        <w:shd w:val="clear" w:color="auto" w:fill="FFFFFF" w:themeFill="background1"/>
        <w:autoSpaceDE w:val="0"/>
        <w:autoSpaceDN w:val="0"/>
        <w:spacing w:after="0" w:line="240" w:lineRule="auto"/>
        <w:ind w:firstLine="540"/>
        <w:jc w:val="both"/>
        <w:rPr>
          <w:rFonts w:ascii="Times New Roman" w:eastAsia="Times New Roman" w:hAnsi="Times New Roman" w:cs="Times New Roman"/>
          <w:color w:val="000000" w:themeColor="text1"/>
          <w:sz w:val="24"/>
          <w:szCs w:val="20"/>
          <w:lang w:val="ru-RU" w:eastAsia="ru-RU"/>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6"/>
        <w:gridCol w:w="2664"/>
        <w:gridCol w:w="2891"/>
        <w:gridCol w:w="2948"/>
      </w:tblGrid>
      <w:tr w:rsidR="00577F96" w:rsidRPr="00577F96" w14:paraId="4572337C" w14:textId="77777777" w:rsidTr="00F703A4">
        <w:trPr>
          <w:jc w:val="center"/>
        </w:trPr>
        <w:tc>
          <w:tcPr>
            <w:tcW w:w="566" w:type="dxa"/>
          </w:tcPr>
          <w:p w14:paraId="448FECA6" w14:textId="77777777" w:rsidR="00577F96" w:rsidRPr="00577F96" w:rsidRDefault="00577F96" w:rsidP="00577F96">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color w:val="000000" w:themeColor="text1"/>
                <w:sz w:val="24"/>
                <w:szCs w:val="20"/>
                <w:lang w:val="ru-RU" w:eastAsia="ru-RU"/>
              </w:rPr>
            </w:pPr>
            <w:r w:rsidRPr="00577F96">
              <w:rPr>
                <w:rFonts w:ascii="Times New Roman" w:eastAsia="Times New Roman" w:hAnsi="Times New Roman" w:cs="Times New Roman"/>
                <w:color w:val="000000" w:themeColor="text1"/>
                <w:sz w:val="24"/>
                <w:szCs w:val="20"/>
                <w:lang w:val="ru-RU" w:eastAsia="ru-RU"/>
              </w:rPr>
              <w:lastRenderedPageBreak/>
              <w:t>№ п/п</w:t>
            </w:r>
          </w:p>
        </w:tc>
        <w:tc>
          <w:tcPr>
            <w:tcW w:w="2664" w:type="dxa"/>
          </w:tcPr>
          <w:p w14:paraId="60767325" w14:textId="77777777" w:rsidR="00577F96" w:rsidRPr="00577F96" w:rsidRDefault="00577F96" w:rsidP="00577F96">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color w:val="000000" w:themeColor="text1"/>
                <w:sz w:val="24"/>
                <w:szCs w:val="20"/>
                <w:lang w:val="ru-RU" w:eastAsia="ru-RU"/>
              </w:rPr>
            </w:pPr>
            <w:r w:rsidRPr="00577F96">
              <w:rPr>
                <w:rFonts w:ascii="Times New Roman" w:eastAsia="Times New Roman" w:hAnsi="Times New Roman" w:cs="Times New Roman"/>
                <w:color w:val="000000" w:themeColor="text1"/>
                <w:sz w:val="24"/>
                <w:szCs w:val="20"/>
                <w:lang w:val="ru-RU" w:eastAsia="ru-RU"/>
              </w:rPr>
              <w:t>Наименование ценообразующего фактора</w:t>
            </w:r>
          </w:p>
        </w:tc>
        <w:tc>
          <w:tcPr>
            <w:tcW w:w="2891" w:type="dxa"/>
          </w:tcPr>
          <w:p w14:paraId="3B2C4BC0" w14:textId="77777777" w:rsidR="00577F96" w:rsidRPr="00577F96" w:rsidRDefault="00577F96" w:rsidP="00577F96">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color w:val="000000" w:themeColor="text1"/>
                <w:sz w:val="24"/>
                <w:szCs w:val="20"/>
                <w:lang w:val="ru-RU" w:eastAsia="ru-RU"/>
              </w:rPr>
            </w:pPr>
            <w:r w:rsidRPr="00577F96">
              <w:rPr>
                <w:rFonts w:ascii="Times New Roman" w:eastAsia="Times New Roman" w:hAnsi="Times New Roman" w:cs="Times New Roman"/>
                <w:color w:val="000000" w:themeColor="text1"/>
                <w:sz w:val="24"/>
                <w:szCs w:val="20"/>
                <w:lang w:val="ru-RU" w:eastAsia="ru-RU"/>
              </w:rPr>
              <w:t>Размерность (для количественных факторов) &lt;6&gt;</w:t>
            </w:r>
          </w:p>
        </w:tc>
        <w:tc>
          <w:tcPr>
            <w:tcW w:w="2948" w:type="dxa"/>
          </w:tcPr>
          <w:p w14:paraId="2D62E183" w14:textId="77777777" w:rsidR="00577F96" w:rsidRPr="00577F96" w:rsidRDefault="00577F96" w:rsidP="00577F96">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color w:val="000000" w:themeColor="text1"/>
                <w:sz w:val="24"/>
                <w:szCs w:val="20"/>
                <w:lang w:val="ru-RU" w:eastAsia="ru-RU"/>
              </w:rPr>
            </w:pPr>
            <w:r w:rsidRPr="00577F96">
              <w:rPr>
                <w:rFonts w:ascii="Times New Roman" w:eastAsia="Times New Roman" w:hAnsi="Times New Roman" w:cs="Times New Roman"/>
                <w:color w:val="000000" w:themeColor="text1"/>
                <w:sz w:val="24"/>
                <w:szCs w:val="20"/>
                <w:lang w:val="ru-RU" w:eastAsia="ru-RU"/>
              </w:rPr>
              <w:t>Значение, описание ценообразующего фактора</w:t>
            </w:r>
          </w:p>
        </w:tc>
      </w:tr>
      <w:tr w:rsidR="00577F96" w:rsidRPr="00577F96" w14:paraId="27F1D205" w14:textId="77777777" w:rsidTr="00F703A4">
        <w:trPr>
          <w:jc w:val="center"/>
        </w:trPr>
        <w:tc>
          <w:tcPr>
            <w:tcW w:w="566" w:type="dxa"/>
          </w:tcPr>
          <w:p w14:paraId="492DEE2B" w14:textId="77777777" w:rsidR="00577F96" w:rsidRPr="00577F96" w:rsidRDefault="00577F96" w:rsidP="00577F96">
            <w:pPr>
              <w:widowControl w:val="0"/>
              <w:shd w:val="clear" w:color="auto" w:fill="FFFFFF" w:themeFill="background1"/>
              <w:autoSpaceDE w:val="0"/>
              <w:autoSpaceDN w:val="0"/>
              <w:spacing w:after="0" w:line="240" w:lineRule="auto"/>
              <w:rPr>
                <w:rFonts w:ascii="Times New Roman" w:eastAsia="Times New Roman" w:hAnsi="Times New Roman" w:cs="Times New Roman"/>
                <w:color w:val="000000" w:themeColor="text1"/>
                <w:sz w:val="24"/>
                <w:szCs w:val="20"/>
                <w:lang w:val="ru-RU" w:eastAsia="ru-RU"/>
              </w:rPr>
            </w:pPr>
          </w:p>
        </w:tc>
        <w:tc>
          <w:tcPr>
            <w:tcW w:w="2664" w:type="dxa"/>
          </w:tcPr>
          <w:p w14:paraId="0216C476" w14:textId="77777777" w:rsidR="00577F96" w:rsidRPr="00577F96" w:rsidRDefault="00577F96" w:rsidP="00577F96">
            <w:pPr>
              <w:widowControl w:val="0"/>
              <w:shd w:val="clear" w:color="auto" w:fill="FFFFFF" w:themeFill="background1"/>
              <w:autoSpaceDE w:val="0"/>
              <w:autoSpaceDN w:val="0"/>
              <w:spacing w:after="0" w:line="240" w:lineRule="auto"/>
              <w:rPr>
                <w:rFonts w:ascii="Times New Roman" w:eastAsia="Times New Roman" w:hAnsi="Times New Roman" w:cs="Times New Roman"/>
                <w:color w:val="000000" w:themeColor="text1"/>
                <w:sz w:val="24"/>
                <w:szCs w:val="20"/>
                <w:lang w:val="ru-RU" w:eastAsia="ru-RU"/>
              </w:rPr>
            </w:pPr>
          </w:p>
        </w:tc>
        <w:tc>
          <w:tcPr>
            <w:tcW w:w="2891" w:type="dxa"/>
          </w:tcPr>
          <w:p w14:paraId="3E7B985E" w14:textId="77777777" w:rsidR="00577F96" w:rsidRPr="00577F96" w:rsidRDefault="00577F96" w:rsidP="00577F96">
            <w:pPr>
              <w:widowControl w:val="0"/>
              <w:shd w:val="clear" w:color="auto" w:fill="FFFFFF" w:themeFill="background1"/>
              <w:autoSpaceDE w:val="0"/>
              <w:autoSpaceDN w:val="0"/>
              <w:spacing w:after="0" w:line="240" w:lineRule="auto"/>
              <w:rPr>
                <w:rFonts w:ascii="Times New Roman" w:eastAsia="Times New Roman" w:hAnsi="Times New Roman" w:cs="Times New Roman"/>
                <w:color w:val="000000" w:themeColor="text1"/>
                <w:sz w:val="24"/>
                <w:szCs w:val="20"/>
                <w:lang w:val="ru-RU" w:eastAsia="ru-RU"/>
              </w:rPr>
            </w:pPr>
          </w:p>
        </w:tc>
        <w:tc>
          <w:tcPr>
            <w:tcW w:w="2948" w:type="dxa"/>
          </w:tcPr>
          <w:p w14:paraId="26911C27" w14:textId="77777777" w:rsidR="00577F96" w:rsidRPr="00577F96" w:rsidRDefault="00577F96" w:rsidP="00577F96">
            <w:pPr>
              <w:widowControl w:val="0"/>
              <w:shd w:val="clear" w:color="auto" w:fill="FFFFFF" w:themeFill="background1"/>
              <w:autoSpaceDE w:val="0"/>
              <w:autoSpaceDN w:val="0"/>
              <w:spacing w:after="0" w:line="240" w:lineRule="auto"/>
              <w:rPr>
                <w:rFonts w:ascii="Times New Roman" w:eastAsia="Times New Roman" w:hAnsi="Times New Roman" w:cs="Times New Roman"/>
                <w:color w:val="000000" w:themeColor="text1"/>
                <w:sz w:val="24"/>
                <w:szCs w:val="20"/>
                <w:lang w:val="ru-RU" w:eastAsia="ru-RU"/>
              </w:rPr>
            </w:pPr>
          </w:p>
        </w:tc>
      </w:tr>
    </w:tbl>
    <w:p w14:paraId="0312D918" w14:textId="77777777" w:rsidR="00577F96" w:rsidRPr="00577F96" w:rsidRDefault="00577F96" w:rsidP="00577F96">
      <w:pPr>
        <w:widowControl w:val="0"/>
        <w:shd w:val="clear" w:color="auto" w:fill="FFFFFF" w:themeFill="background1"/>
        <w:autoSpaceDE w:val="0"/>
        <w:autoSpaceDN w:val="0"/>
        <w:spacing w:after="0" w:line="240" w:lineRule="auto"/>
        <w:ind w:firstLine="540"/>
        <w:jc w:val="both"/>
        <w:rPr>
          <w:rFonts w:ascii="Times New Roman" w:eastAsia="Times New Roman" w:hAnsi="Times New Roman" w:cs="Times New Roman"/>
          <w:color w:val="000000" w:themeColor="text1"/>
          <w:sz w:val="24"/>
          <w:szCs w:val="20"/>
          <w:lang w:val="ru-RU" w:eastAsia="ru-RU"/>
        </w:rPr>
      </w:pPr>
    </w:p>
    <w:p w14:paraId="051F27F1" w14:textId="77777777" w:rsidR="00577F96" w:rsidRPr="00577F96" w:rsidRDefault="00577F96" w:rsidP="00577F96">
      <w:pPr>
        <w:widowControl w:val="0"/>
        <w:shd w:val="clear" w:color="auto" w:fill="FFFFFF" w:themeFill="background1"/>
        <w:autoSpaceDE w:val="0"/>
        <w:autoSpaceDN w:val="0"/>
        <w:spacing w:after="0" w:line="240" w:lineRule="auto"/>
        <w:ind w:firstLine="540"/>
        <w:jc w:val="both"/>
        <w:rPr>
          <w:rFonts w:ascii="Times New Roman" w:eastAsia="Times New Roman" w:hAnsi="Times New Roman" w:cs="Times New Roman"/>
          <w:color w:val="000000" w:themeColor="text1"/>
          <w:sz w:val="24"/>
          <w:szCs w:val="20"/>
          <w:lang w:val="ru-RU" w:eastAsia="ru-RU"/>
        </w:rPr>
      </w:pPr>
      <w:r w:rsidRPr="00577F96">
        <w:rPr>
          <w:rFonts w:ascii="Times New Roman" w:eastAsia="Times New Roman" w:hAnsi="Times New Roman" w:cs="Times New Roman"/>
          <w:color w:val="000000" w:themeColor="text1"/>
          <w:sz w:val="24"/>
          <w:szCs w:val="20"/>
          <w:lang w:val="ru-RU" w:eastAsia="ru-RU"/>
        </w:rPr>
        <w:t>5.4. Сведения об определении кадастровой стоимости объекта недвижимости &lt;7&gt;:</w:t>
      </w:r>
    </w:p>
    <w:p w14:paraId="174C0134" w14:textId="77777777" w:rsidR="00577F96" w:rsidRPr="00577F96" w:rsidRDefault="00577F96" w:rsidP="00577F96">
      <w:pPr>
        <w:widowControl w:val="0"/>
        <w:shd w:val="clear" w:color="auto" w:fill="FFFFFF" w:themeFill="background1"/>
        <w:autoSpaceDE w:val="0"/>
        <w:autoSpaceDN w:val="0"/>
        <w:spacing w:after="0" w:line="240" w:lineRule="auto"/>
        <w:ind w:firstLine="540"/>
        <w:jc w:val="both"/>
        <w:rPr>
          <w:rFonts w:ascii="Times New Roman" w:eastAsia="Times New Roman" w:hAnsi="Times New Roman" w:cs="Times New Roman"/>
          <w:color w:val="000000" w:themeColor="text1"/>
          <w:sz w:val="24"/>
          <w:szCs w:val="20"/>
          <w:lang w:val="ru-RU" w:eastAsia="ru-RU"/>
        </w:rPr>
      </w:pPr>
    </w:p>
    <w:tbl>
      <w:tblPr>
        <w:tblW w:w="0" w:type="auto"/>
        <w:jc w:val="center"/>
        <w:tblBorders>
          <w:top w:val="single" w:sz="4" w:space="0" w:color="auto"/>
          <w:left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422"/>
        <w:gridCol w:w="4648"/>
      </w:tblGrid>
      <w:tr w:rsidR="00577F96" w:rsidRPr="000245C9" w14:paraId="498DC8DF" w14:textId="77777777" w:rsidTr="00F703A4">
        <w:trPr>
          <w:jc w:val="center"/>
        </w:trPr>
        <w:tc>
          <w:tcPr>
            <w:tcW w:w="4422" w:type="dxa"/>
          </w:tcPr>
          <w:p w14:paraId="59D6D849" w14:textId="77777777" w:rsidR="00577F96" w:rsidRPr="00577F96" w:rsidRDefault="00577F96" w:rsidP="00577F96">
            <w:pPr>
              <w:widowControl w:val="0"/>
              <w:shd w:val="clear" w:color="auto" w:fill="FFFFFF" w:themeFill="background1"/>
              <w:autoSpaceDE w:val="0"/>
              <w:autoSpaceDN w:val="0"/>
              <w:spacing w:after="0" w:line="240" w:lineRule="auto"/>
              <w:rPr>
                <w:rFonts w:ascii="Times New Roman" w:eastAsia="Times New Roman" w:hAnsi="Times New Roman" w:cs="Times New Roman"/>
                <w:color w:val="000000" w:themeColor="text1"/>
                <w:sz w:val="24"/>
                <w:szCs w:val="20"/>
                <w:lang w:val="ru-RU" w:eastAsia="ru-RU"/>
              </w:rPr>
            </w:pPr>
          </w:p>
        </w:tc>
        <w:tc>
          <w:tcPr>
            <w:tcW w:w="4648" w:type="dxa"/>
          </w:tcPr>
          <w:p w14:paraId="22344026" w14:textId="77777777" w:rsidR="00577F96" w:rsidRPr="00577F96" w:rsidRDefault="00577F96" w:rsidP="00577F96">
            <w:pPr>
              <w:widowControl w:val="0"/>
              <w:shd w:val="clear" w:color="auto" w:fill="FFFFFF" w:themeFill="background1"/>
              <w:autoSpaceDE w:val="0"/>
              <w:autoSpaceDN w:val="0"/>
              <w:spacing w:after="0" w:line="240" w:lineRule="auto"/>
              <w:rPr>
                <w:rFonts w:ascii="Times New Roman" w:eastAsia="Times New Roman" w:hAnsi="Times New Roman" w:cs="Times New Roman"/>
                <w:color w:val="000000" w:themeColor="text1"/>
                <w:sz w:val="24"/>
                <w:szCs w:val="20"/>
                <w:lang w:val="ru-RU" w:eastAsia="ru-RU"/>
              </w:rPr>
            </w:pPr>
          </w:p>
        </w:tc>
      </w:tr>
      <w:tr w:rsidR="00577F96" w:rsidRPr="000245C9" w14:paraId="03E7D2D5" w14:textId="77777777" w:rsidTr="00F703A4">
        <w:tblPrEx>
          <w:tblBorders>
            <w:left w:val="none" w:sz="0" w:space="0" w:color="auto"/>
            <w:right w:val="none" w:sz="0" w:space="0" w:color="auto"/>
            <w:insideV w:val="none" w:sz="0" w:space="0" w:color="auto"/>
          </w:tblBorders>
        </w:tblPrEx>
        <w:trPr>
          <w:jc w:val="center"/>
        </w:trPr>
        <w:tc>
          <w:tcPr>
            <w:tcW w:w="4422" w:type="dxa"/>
            <w:tcBorders>
              <w:left w:val="nil"/>
              <w:bottom w:val="nil"/>
              <w:right w:val="nil"/>
            </w:tcBorders>
          </w:tcPr>
          <w:p w14:paraId="5F5FEF66" w14:textId="77777777" w:rsidR="00577F96" w:rsidRPr="00577F96" w:rsidRDefault="00577F96" w:rsidP="00577F96">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color w:val="000000" w:themeColor="text1"/>
                <w:sz w:val="24"/>
                <w:szCs w:val="20"/>
                <w:lang w:val="ru-RU" w:eastAsia="ru-RU"/>
              </w:rPr>
            </w:pPr>
            <w:r w:rsidRPr="00577F96">
              <w:rPr>
                <w:rFonts w:ascii="Times New Roman" w:eastAsia="Times New Roman" w:hAnsi="Times New Roman" w:cs="Times New Roman"/>
                <w:color w:val="000000" w:themeColor="text1"/>
                <w:sz w:val="24"/>
                <w:szCs w:val="20"/>
                <w:lang w:val="ru-RU" w:eastAsia="ru-RU"/>
              </w:rPr>
              <w:t>(полное наименование должности лица, подписавшего настоящие разъяснения)</w:t>
            </w:r>
          </w:p>
        </w:tc>
        <w:tc>
          <w:tcPr>
            <w:tcW w:w="4648" w:type="dxa"/>
            <w:tcBorders>
              <w:left w:val="nil"/>
              <w:bottom w:val="nil"/>
              <w:right w:val="nil"/>
            </w:tcBorders>
          </w:tcPr>
          <w:p w14:paraId="7E6FF477" w14:textId="77777777" w:rsidR="00577F96" w:rsidRPr="00577F96" w:rsidRDefault="00577F96" w:rsidP="00577F96">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color w:val="000000" w:themeColor="text1"/>
                <w:sz w:val="24"/>
                <w:szCs w:val="20"/>
                <w:lang w:val="ru-RU" w:eastAsia="ru-RU"/>
              </w:rPr>
            </w:pPr>
            <w:r w:rsidRPr="00577F96">
              <w:rPr>
                <w:rFonts w:ascii="Times New Roman" w:eastAsia="Times New Roman" w:hAnsi="Times New Roman" w:cs="Times New Roman"/>
                <w:color w:val="000000" w:themeColor="text1"/>
                <w:sz w:val="24"/>
                <w:szCs w:val="20"/>
                <w:lang w:val="ru-RU" w:eastAsia="ru-RU"/>
              </w:rPr>
              <w:t>(подпись)</w:t>
            </w:r>
          </w:p>
          <w:p w14:paraId="28028652" w14:textId="77777777" w:rsidR="00577F96" w:rsidRPr="00577F96" w:rsidRDefault="00577F96" w:rsidP="00577F96">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color w:val="000000" w:themeColor="text1"/>
                <w:sz w:val="24"/>
                <w:szCs w:val="20"/>
                <w:lang w:val="ru-RU" w:eastAsia="ru-RU"/>
              </w:rPr>
            </w:pPr>
            <w:r w:rsidRPr="00577F96">
              <w:rPr>
                <w:rFonts w:ascii="Times New Roman" w:eastAsia="Times New Roman" w:hAnsi="Times New Roman" w:cs="Times New Roman"/>
                <w:color w:val="000000" w:themeColor="text1"/>
                <w:sz w:val="24"/>
                <w:szCs w:val="20"/>
                <w:lang w:val="ru-RU" w:eastAsia="ru-RU"/>
              </w:rPr>
              <w:t>(фамилия, имя, отчество (последнее - при наличии) лица, подписавшего настоящие разъяснения)</w:t>
            </w:r>
          </w:p>
        </w:tc>
      </w:tr>
    </w:tbl>
    <w:p w14:paraId="6F8FDD17" w14:textId="77777777" w:rsidR="00577F96" w:rsidRPr="00577F96" w:rsidRDefault="00577F96" w:rsidP="00577F96">
      <w:pPr>
        <w:widowControl w:val="0"/>
        <w:shd w:val="clear" w:color="auto" w:fill="FFFFFF" w:themeFill="background1"/>
        <w:autoSpaceDE w:val="0"/>
        <w:autoSpaceDN w:val="0"/>
        <w:spacing w:after="0" w:line="240" w:lineRule="auto"/>
        <w:ind w:firstLine="540"/>
        <w:jc w:val="both"/>
        <w:rPr>
          <w:rFonts w:ascii="Times New Roman" w:eastAsia="Times New Roman" w:hAnsi="Times New Roman" w:cs="Times New Roman"/>
          <w:color w:val="000000" w:themeColor="text1"/>
          <w:sz w:val="24"/>
          <w:szCs w:val="20"/>
          <w:lang w:val="ru-RU" w:eastAsia="ru-RU"/>
        </w:rPr>
      </w:pPr>
    </w:p>
    <w:p w14:paraId="7D219F88" w14:textId="77777777" w:rsidR="00577F96" w:rsidRPr="00577F96" w:rsidRDefault="00577F96" w:rsidP="00577F96">
      <w:pPr>
        <w:shd w:val="clear" w:color="auto" w:fill="FFFFFF" w:themeFill="background1"/>
        <w:spacing w:after="0" w:line="240" w:lineRule="auto"/>
        <w:rPr>
          <w:rFonts w:ascii="Times New Roman" w:eastAsia="Times New Roman" w:hAnsi="Times New Roman" w:cs="Times New Roman"/>
          <w:sz w:val="24"/>
          <w:szCs w:val="20"/>
          <w:lang w:val="ru-RU" w:eastAsia="ru-RU"/>
        </w:rPr>
      </w:pPr>
      <w:r w:rsidRPr="00577F96">
        <w:rPr>
          <w:rFonts w:ascii="Times New Roman" w:eastAsia="Times New Roman" w:hAnsi="Times New Roman" w:cs="Times New Roman"/>
          <w:sz w:val="20"/>
          <w:szCs w:val="20"/>
          <w:lang w:val="ru-RU" w:eastAsia="ru-RU"/>
        </w:rPr>
        <w:br w:type="page"/>
      </w:r>
    </w:p>
    <w:p w14:paraId="0DF21F11" w14:textId="77777777" w:rsidR="00577F96" w:rsidRPr="00577F96" w:rsidRDefault="00577F96" w:rsidP="00577F96">
      <w:pPr>
        <w:widowControl w:val="0"/>
        <w:shd w:val="clear" w:color="auto" w:fill="FFFFFF" w:themeFill="background1"/>
        <w:autoSpaceDE w:val="0"/>
        <w:autoSpaceDN w:val="0"/>
        <w:spacing w:after="0" w:line="240" w:lineRule="auto"/>
        <w:jc w:val="right"/>
        <w:outlineLvl w:val="3"/>
        <w:rPr>
          <w:rFonts w:ascii="Times New Roman" w:eastAsia="Times New Roman" w:hAnsi="Times New Roman" w:cs="Times New Roman"/>
          <w:sz w:val="24"/>
          <w:szCs w:val="20"/>
          <w:lang w:val="ru-RU" w:eastAsia="ru-RU"/>
        </w:rPr>
      </w:pPr>
      <w:bookmarkStart w:id="9" w:name="Расписка"/>
      <w:r w:rsidRPr="00577F96">
        <w:rPr>
          <w:rFonts w:ascii="Times New Roman" w:eastAsia="Times New Roman" w:hAnsi="Times New Roman" w:cs="Times New Roman"/>
          <w:sz w:val="24"/>
          <w:szCs w:val="20"/>
          <w:lang w:val="ru-RU" w:eastAsia="ru-RU"/>
        </w:rPr>
        <w:lastRenderedPageBreak/>
        <w:t>Форма № 3</w:t>
      </w:r>
    </w:p>
    <w:bookmarkEnd w:id="9"/>
    <w:p w14:paraId="1C9E8FFE" w14:textId="77777777" w:rsidR="00577F96" w:rsidRPr="00577F96" w:rsidRDefault="00577F96" w:rsidP="00577F96">
      <w:pPr>
        <w:widowControl w:val="0"/>
        <w:shd w:val="clear" w:color="auto" w:fill="FFFFFF" w:themeFill="background1"/>
        <w:autoSpaceDE w:val="0"/>
        <w:autoSpaceDN w:val="0"/>
        <w:spacing w:after="0" w:line="240" w:lineRule="auto"/>
        <w:jc w:val="right"/>
        <w:rPr>
          <w:rFonts w:ascii="Times New Roman" w:eastAsiaTheme="minorEastAsia" w:hAnsi="Times New Roman" w:cs="Times New Roman"/>
          <w:color w:val="000000" w:themeColor="text1"/>
          <w:sz w:val="24"/>
          <w:lang w:val="ru-RU" w:eastAsia="ru-RU"/>
        </w:rPr>
      </w:pPr>
    </w:p>
    <w:p w14:paraId="0A06BB53" w14:textId="77777777" w:rsidR="00577F96" w:rsidRPr="00577F96" w:rsidRDefault="00577F96" w:rsidP="00577F96">
      <w:pPr>
        <w:widowControl w:val="0"/>
        <w:shd w:val="clear" w:color="auto" w:fill="FFFFFF" w:themeFill="background1"/>
        <w:autoSpaceDE w:val="0"/>
        <w:autoSpaceDN w:val="0"/>
        <w:spacing w:after="0" w:line="240" w:lineRule="auto"/>
        <w:jc w:val="both"/>
        <w:rPr>
          <w:rFonts w:ascii="Courier New" w:eastAsiaTheme="minorEastAsia" w:hAnsi="Courier New" w:cs="Courier New"/>
          <w:color w:val="000000" w:themeColor="text1"/>
          <w:sz w:val="20"/>
          <w:lang w:val="ru-RU" w:eastAsia="ru-RU"/>
        </w:rPr>
      </w:pPr>
      <w:bookmarkStart w:id="10" w:name="P797"/>
      <w:bookmarkEnd w:id="10"/>
      <w:r w:rsidRPr="00577F96">
        <w:rPr>
          <w:rFonts w:ascii="Courier New" w:eastAsiaTheme="minorEastAsia" w:hAnsi="Courier New" w:cs="Courier New"/>
          <w:color w:val="000000" w:themeColor="text1"/>
          <w:sz w:val="20"/>
          <w:lang w:val="ru-RU" w:eastAsia="ru-RU"/>
        </w:rPr>
        <w:t xml:space="preserve">                                 РАСПИСКА</w:t>
      </w:r>
    </w:p>
    <w:p w14:paraId="3F4D0D89" w14:textId="77777777" w:rsidR="00577F96" w:rsidRPr="00577F96" w:rsidRDefault="00577F96" w:rsidP="00577F96">
      <w:pPr>
        <w:widowControl w:val="0"/>
        <w:shd w:val="clear" w:color="auto" w:fill="FFFFFF" w:themeFill="background1"/>
        <w:autoSpaceDE w:val="0"/>
        <w:autoSpaceDN w:val="0"/>
        <w:spacing w:after="0" w:line="240" w:lineRule="auto"/>
        <w:jc w:val="both"/>
        <w:rPr>
          <w:rFonts w:ascii="Courier New" w:eastAsiaTheme="minorEastAsia" w:hAnsi="Courier New" w:cs="Courier New"/>
          <w:color w:val="000000" w:themeColor="text1"/>
          <w:sz w:val="20"/>
          <w:lang w:val="ru-RU" w:eastAsia="ru-RU"/>
        </w:rPr>
      </w:pPr>
      <w:r w:rsidRPr="00577F96">
        <w:rPr>
          <w:rFonts w:ascii="Courier New" w:eastAsiaTheme="minorEastAsia" w:hAnsi="Courier New" w:cs="Courier New"/>
          <w:color w:val="000000" w:themeColor="text1"/>
          <w:sz w:val="20"/>
          <w:lang w:val="ru-RU" w:eastAsia="ru-RU"/>
        </w:rPr>
        <w:t xml:space="preserve">        в приеме документов о предоставлении государственной услуги</w:t>
      </w:r>
    </w:p>
    <w:p w14:paraId="0A0D04F5" w14:textId="77777777" w:rsidR="00577F96" w:rsidRPr="00577F96" w:rsidRDefault="00577F96" w:rsidP="00577F96">
      <w:pPr>
        <w:widowControl w:val="0"/>
        <w:shd w:val="clear" w:color="auto" w:fill="FFFFFF" w:themeFill="background1"/>
        <w:autoSpaceDE w:val="0"/>
        <w:autoSpaceDN w:val="0"/>
        <w:spacing w:after="0" w:line="240" w:lineRule="auto"/>
        <w:jc w:val="center"/>
        <w:rPr>
          <w:rFonts w:ascii="Courier New" w:eastAsiaTheme="minorEastAsia" w:hAnsi="Courier New" w:cs="Courier New"/>
          <w:color w:val="000000" w:themeColor="text1"/>
          <w:sz w:val="20"/>
          <w:lang w:val="ru-RU" w:eastAsia="ru-RU"/>
        </w:rPr>
      </w:pPr>
      <w:r w:rsidRPr="00577F96">
        <w:rPr>
          <w:rFonts w:ascii="Courier New" w:eastAsiaTheme="minorEastAsia" w:hAnsi="Courier New" w:cs="Courier New"/>
          <w:color w:val="000000" w:themeColor="text1"/>
          <w:sz w:val="20"/>
          <w:lang w:val="ru-RU" w:eastAsia="ru-RU"/>
        </w:rPr>
        <w:t xml:space="preserve">«Рассмотрение обращения о предоставлении разъяснений, связанных с определением кадастровой стоимости» </w:t>
      </w:r>
    </w:p>
    <w:p w14:paraId="3083E9B8" w14:textId="77777777" w:rsidR="00577F96" w:rsidRPr="00577F96" w:rsidRDefault="00577F96" w:rsidP="00577F96">
      <w:pPr>
        <w:widowControl w:val="0"/>
        <w:shd w:val="clear" w:color="auto" w:fill="FFFFFF" w:themeFill="background1"/>
        <w:autoSpaceDE w:val="0"/>
        <w:autoSpaceDN w:val="0"/>
        <w:spacing w:after="0" w:line="240" w:lineRule="auto"/>
        <w:jc w:val="both"/>
        <w:rPr>
          <w:rFonts w:ascii="Courier New" w:eastAsiaTheme="minorEastAsia" w:hAnsi="Courier New" w:cs="Courier New"/>
          <w:color w:val="000000" w:themeColor="text1"/>
          <w:sz w:val="20"/>
          <w:lang w:val="ru-RU" w:eastAsia="ru-RU"/>
        </w:rPr>
      </w:pPr>
    </w:p>
    <w:p w14:paraId="4FAA12F5" w14:textId="77777777" w:rsidR="00577F96" w:rsidRPr="00577F96" w:rsidRDefault="00577F96" w:rsidP="00577F96">
      <w:pPr>
        <w:widowControl w:val="0"/>
        <w:shd w:val="clear" w:color="auto" w:fill="FFFFFF" w:themeFill="background1"/>
        <w:autoSpaceDE w:val="0"/>
        <w:autoSpaceDN w:val="0"/>
        <w:spacing w:after="0" w:line="240" w:lineRule="auto"/>
        <w:jc w:val="both"/>
        <w:rPr>
          <w:rFonts w:ascii="Courier New" w:eastAsiaTheme="minorEastAsia" w:hAnsi="Courier New" w:cs="Courier New"/>
          <w:color w:val="000000" w:themeColor="text1"/>
          <w:sz w:val="20"/>
          <w:lang w:val="ru-RU" w:eastAsia="ru-RU"/>
        </w:rPr>
      </w:pPr>
      <w:r w:rsidRPr="00577F96">
        <w:rPr>
          <w:rFonts w:ascii="Courier New" w:eastAsiaTheme="minorEastAsia" w:hAnsi="Courier New" w:cs="Courier New"/>
          <w:color w:val="000000" w:themeColor="text1"/>
          <w:sz w:val="20"/>
          <w:lang w:val="ru-RU" w:eastAsia="ru-RU"/>
        </w:rPr>
        <w:t xml:space="preserve">    № обращения: __________________________</w:t>
      </w:r>
    </w:p>
    <w:p w14:paraId="4AA6160C" w14:textId="77777777" w:rsidR="00577F96" w:rsidRPr="00577F96" w:rsidRDefault="00577F96" w:rsidP="00577F96">
      <w:pPr>
        <w:widowControl w:val="0"/>
        <w:shd w:val="clear" w:color="auto" w:fill="FFFFFF" w:themeFill="background1"/>
        <w:autoSpaceDE w:val="0"/>
        <w:autoSpaceDN w:val="0"/>
        <w:spacing w:after="0" w:line="240" w:lineRule="auto"/>
        <w:jc w:val="both"/>
        <w:rPr>
          <w:rFonts w:ascii="Courier New" w:eastAsiaTheme="minorEastAsia" w:hAnsi="Courier New" w:cs="Courier New"/>
          <w:color w:val="000000" w:themeColor="text1"/>
          <w:sz w:val="20"/>
          <w:lang w:val="ru-RU" w:eastAsia="ru-RU"/>
        </w:rPr>
      </w:pPr>
      <w:r w:rsidRPr="00577F96">
        <w:rPr>
          <w:rFonts w:ascii="Courier New" w:eastAsiaTheme="minorEastAsia" w:hAnsi="Courier New" w:cs="Courier New"/>
          <w:color w:val="000000" w:themeColor="text1"/>
          <w:sz w:val="20"/>
          <w:lang w:val="ru-RU" w:eastAsia="ru-RU"/>
        </w:rPr>
        <w:t xml:space="preserve">    Ф.И.О. представившего обращение: ______________________________________</w:t>
      </w:r>
    </w:p>
    <w:p w14:paraId="60A8AA6A" w14:textId="77777777" w:rsidR="00577F96" w:rsidRPr="00577F96" w:rsidRDefault="00577F96" w:rsidP="00577F96">
      <w:pPr>
        <w:widowControl w:val="0"/>
        <w:shd w:val="clear" w:color="auto" w:fill="FFFFFF" w:themeFill="background1"/>
        <w:autoSpaceDE w:val="0"/>
        <w:autoSpaceDN w:val="0"/>
        <w:spacing w:after="0" w:line="240" w:lineRule="auto"/>
        <w:jc w:val="both"/>
        <w:rPr>
          <w:rFonts w:ascii="Courier New" w:eastAsiaTheme="minorEastAsia" w:hAnsi="Courier New" w:cs="Courier New"/>
          <w:color w:val="000000" w:themeColor="text1"/>
          <w:sz w:val="20"/>
          <w:lang w:val="ru-RU" w:eastAsia="ru-RU"/>
        </w:rPr>
      </w:pPr>
      <w:r w:rsidRPr="00577F96">
        <w:rPr>
          <w:rFonts w:ascii="Courier New" w:eastAsiaTheme="minorEastAsia" w:hAnsi="Courier New" w:cs="Courier New"/>
          <w:color w:val="000000" w:themeColor="text1"/>
          <w:sz w:val="20"/>
          <w:lang w:val="ru-RU" w:eastAsia="ru-RU"/>
        </w:rPr>
        <w:t xml:space="preserve">    Кадастровый номер/адрес объекта: ______________________________________</w:t>
      </w:r>
    </w:p>
    <w:p w14:paraId="419E9F77" w14:textId="77777777" w:rsidR="00577F96" w:rsidRPr="00577F96" w:rsidRDefault="00577F96" w:rsidP="00577F96">
      <w:pPr>
        <w:widowControl w:val="0"/>
        <w:shd w:val="clear" w:color="auto" w:fill="FFFFFF" w:themeFill="background1"/>
        <w:autoSpaceDE w:val="0"/>
        <w:autoSpaceDN w:val="0"/>
        <w:spacing w:after="0" w:line="240" w:lineRule="auto"/>
        <w:jc w:val="both"/>
        <w:rPr>
          <w:rFonts w:ascii="Courier New" w:eastAsiaTheme="minorEastAsia" w:hAnsi="Courier New" w:cs="Courier New"/>
          <w:color w:val="000000" w:themeColor="text1"/>
          <w:sz w:val="20"/>
          <w:lang w:val="ru-RU" w:eastAsia="ru-RU"/>
        </w:rPr>
      </w:pPr>
      <w:r w:rsidRPr="00577F96">
        <w:rPr>
          <w:rFonts w:ascii="Courier New" w:eastAsiaTheme="minorEastAsia" w:hAnsi="Courier New" w:cs="Courier New"/>
          <w:color w:val="000000" w:themeColor="text1"/>
          <w:sz w:val="20"/>
          <w:lang w:val="ru-RU" w:eastAsia="ru-RU"/>
        </w:rPr>
        <w:t xml:space="preserve">    Телефон представившего обращение: _____________________________________</w:t>
      </w:r>
    </w:p>
    <w:p w14:paraId="7D5874D7" w14:textId="77777777" w:rsidR="00577F96" w:rsidRPr="00577F96" w:rsidRDefault="00577F96" w:rsidP="00577F96">
      <w:pPr>
        <w:widowControl w:val="0"/>
        <w:shd w:val="clear" w:color="auto" w:fill="FFFFFF" w:themeFill="background1"/>
        <w:autoSpaceDE w:val="0"/>
        <w:autoSpaceDN w:val="0"/>
        <w:spacing w:after="0" w:line="240" w:lineRule="auto"/>
        <w:jc w:val="both"/>
        <w:rPr>
          <w:rFonts w:ascii="Times New Roman" w:eastAsiaTheme="minorEastAsia" w:hAnsi="Times New Roman" w:cs="Times New Roman"/>
          <w:color w:val="000000" w:themeColor="text1"/>
          <w:sz w:val="24"/>
          <w:lang w:val="ru-RU"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10"/>
        <w:gridCol w:w="3514"/>
        <w:gridCol w:w="1644"/>
        <w:gridCol w:w="963"/>
        <w:gridCol w:w="1587"/>
        <w:gridCol w:w="850"/>
      </w:tblGrid>
      <w:tr w:rsidR="00577F96" w:rsidRPr="00577F96" w14:paraId="70588326" w14:textId="77777777" w:rsidTr="00F703A4">
        <w:tc>
          <w:tcPr>
            <w:tcW w:w="510" w:type="dxa"/>
            <w:vMerge w:val="restart"/>
          </w:tcPr>
          <w:p w14:paraId="4587496D" w14:textId="77777777" w:rsidR="00577F96" w:rsidRPr="00577F96" w:rsidRDefault="00577F96" w:rsidP="00577F96">
            <w:pPr>
              <w:widowControl w:val="0"/>
              <w:shd w:val="clear" w:color="auto" w:fill="FFFFFF" w:themeFill="background1"/>
              <w:autoSpaceDE w:val="0"/>
              <w:autoSpaceDN w:val="0"/>
              <w:spacing w:after="0" w:line="240" w:lineRule="auto"/>
              <w:jc w:val="center"/>
              <w:rPr>
                <w:rFonts w:ascii="Times New Roman" w:eastAsiaTheme="minorEastAsia" w:hAnsi="Times New Roman" w:cs="Times New Roman"/>
                <w:color w:val="000000" w:themeColor="text1"/>
                <w:sz w:val="24"/>
                <w:lang w:val="ru-RU" w:eastAsia="ru-RU"/>
              </w:rPr>
            </w:pPr>
            <w:r w:rsidRPr="00577F96">
              <w:rPr>
                <w:rFonts w:ascii="Times New Roman" w:eastAsiaTheme="minorEastAsia" w:hAnsi="Times New Roman" w:cs="Times New Roman"/>
                <w:color w:val="000000" w:themeColor="text1"/>
                <w:sz w:val="24"/>
                <w:lang w:val="ru-RU" w:eastAsia="ru-RU"/>
              </w:rPr>
              <w:t>№ п. п.</w:t>
            </w:r>
          </w:p>
        </w:tc>
        <w:tc>
          <w:tcPr>
            <w:tcW w:w="3514" w:type="dxa"/>
            <w:vMerge w:val="restart"/>
          </w:tcPr>
          <w:p w14:paraId="7218B509" w14:textId="77777777" w:rsidR="00577F96" w:rsidRPr="00577F96" w:rsidRDefault="00577F96" w:rsidP="00577F96">
            <w:pPr>
              <w:widowControl w:val="0"/>
              <w:shd w:val="clear" w:color="auto" w:fill="FFFFFF" w:themeFill="background1"/>
              <w:autoSpaceDE w:val="0"/>
              <w:autoSpaceDN w:val="0"/>
              <w:spacing w:after="0" w:line="240" w:lineRule="auto"/>
              <w:jc w:val="center"/>
              <w:rPr>
                <w:rFonts w:ascii="Times New Roman" w:eastAsiaTheme="minorEastAsia" w:hAnsi="Times New Roman" w:cs="Times New Roman"/>
                <w:color w:val="000000" w:themeColor="text1"/>
                <w:sz w:val="24"/>
                <w:lang w:val="ru-RU" w:eastAsia="ru-RU"/>
              </w:rPr>
            </w:pPr>
            <w:r w:rsidRPr="00577F96">
              <w:rPr>
                <w:rFonts w:ascii="Times New Roman" w:eastAsiaTheme="minorEastAsia" w:hAnsi="Times New Roman" w:cs="Times New Roman"/>
                <w:color w:val="000000" w:themeColor="text1"/>
                <w:sz w:val="24"/>
                <w:lang w:val="ru-RU" w:eastAsia="ru-RU"/>
              </w:rPr>
              <w:t>Наименование и реквизиты документа</w:t>
            </w:r>
          </w:p>
        </w:tc>
        <w:tc>
          <w:tcPr>
            <w:tcW w:w="2607" w:type="dxa"/>
            <w:gridSpan w:val="2"/>
          </w:tcPr>
          <w:p w14:paraId="38E5FD53" w14:textId="77777777" w:rsidR="00577F96" w:rsidRPr="00577F96" w:rsidRDefault="00577F96" w:rsidP="00577F96">
            <w:pPr>
              <w:widowControl w:val="0"/>
              <w:shd w:val="clear" w:color="auto" w:fill="FFFFFF" w:themeFill="background1"/>
              <w:autoSpaceDE w:val="0"/>
              <w:autoSpaceDN w:val="0"/>
              <w:spacing w:after="0" w:line="240" w:lineRule="auto"/>
              <w:jc w:val="center"/>
              <w:rPr>
                <w:rFonts w:ascii="Times New Roman" w:eastAsiaTheme="minorEastAsia" w:hAnsi="Times New Roman" w:cs="Times New Roman"/>
                <w:color w:val="000000" w:themeColor="text1"/>
                <w:sz w:val="24"/>
                <w:lang w:val="ru-RU" w:eastAsia="ru-RU"/>
              </w:rPr>
            </w:pPr>
            <w:r w:rsidRPr="00577F96">
              <w:rPr>
                <w:rFonts w:ascii="Times New Roman" w:eastAsiaTheme="minorEastAsia" w:hAnsi="Times New Roman" w:cs="Times New Roman"/>
                <w:color w:val="000000" w:themeColor="text1"/>
                <w:sz w:val="24"/>
                <w:lang w:val="ru-RU" w:eastAsia="ru-RU"/>
              </w:rPr>
              <w:t>Количество экземпляров</w:t>
            </w:r>
          </w:p>
        </w:tc>
        <w:tc>
          <w:tcPr>
            <w:tcW w:w="2437" w:type="dxa"/>
            <w:gridSpan w:val="2"/>
          </w:tcPr>
          <w:p w14:paraId="6A343816" w14:textId="77777777" w:rsidR="00577F96" w:rsidRPr="00577F96" w:rsidRDefault="00577F96" w:rsidP="00577F96">
            <w:pPr>
              <w:widowControl w:val="0"/>
              <w:shd w:val="clear" w:color="auto" w:fill="FFFFFF" w:themeFill="background1"/>
              <w:autoSpaceDE w:val="0"/>
              <w:autoSpaceDN w:val="0"/>
              <w:spacing w:after="0" w:line="240" w:lineRule="auto"/>
              <w:jc w:val="center"/>
              <w:rPr>
                <w:rFonts w:ascii="Times New Roman" w:eastAsiaTheme="minorEastAsia" w:hAnsi="Times New Roman" w:cs="Times New Roman"/>
                <w:color w:val="000000" w:themeColor="text1"/>
                <w:sz w:val="24"/>
                <w:lang w:val="ru-RU" w:eastAsia="ru-RU"/>
              </w:rPr>
            </w:pPr>
            <w:r w:rsidRPr="00577F96">
              <w:rPr>
                <w:rFonts w:ascii="Times New Roman" w:eastAsiaTheme="minorEastAsia" w:hAnsi="Times New Roman" w:cs="Times New Roman"/>
                <w:color w:val="000000" w:themeColor="text1"/>
                <w:sz w:val="24"/>
                <w:lang w:val="ru-RU" w:eastAsia="ru-RU"/>
              </w:rPr>
              <w:t>Количество листов</w:t>
            </w:r>
          </w:p>
        </w:tc>
      </w:tr>
      <w:tr w:rsidR="00577F96" w:rsidRPr="00577F96" w14:paraId="695BBC98" w14:textId="77777777" w:rsidTr="00F703A4">
        <w:tc>
          <w:tcPr>
            <w:tcW w:w="510" w:type="dxa"/>
            <w:vMerge/>
          </w:tcPr>
          <w:p w14:paraId="0EAC3CDF" w14:textId="77777777" w:rsidR="00577F96" w:rsidRPr="00577F96" w:rsidRDefault="00577F96" w:rsidP="00577F96">
            <w:pPr>
              <w:widowControl w:val="0"/>
              <w:shd w:val="clear" w:color="auto" w:fill="FFFFFF" w:themeFill="background1"/>
              <w:autoSpaceDE w:val="0"/>
              <w:autoSpaceDN w:val="0"/>
              <w:spacing w:after="0" w:line="240" w:lineRule="auto"/>
              <w:rPr>
                <w:rFonts w:ascii="Times New Roman" w:eastAsiaTheme="minorEastAsia" w:hAnsi="Times New Roman" w:cs="Times New Roman"/>
                <w:color w:val="000000" w:themeColor="text1"/>
                <w:sz w:val="24"/>
                <w:lang w:val="ru-RU" w:eastAsia="ru-RU"/>
              </w:rPr>
            </w:pPr>
          </w:p>
        </w:tc>
        <w:tc>
          <w:tcPr>
            <w:tcW w:w="3514" w:type="dxa"/>
            <w:vMerge/>
          </w:tcPr>
          <w:p w14:paraId="00A7F86E" w14:textId="77777777" w:rsidR="00577F96" w:rsidRPr="00577F96" w:rsidRDefault="00577F96" w:rsidP="00577F96">
            <w:pPr>
              <w:widowControl w:val="0"/>
              <w:shd w:val="clear" w:color="auto" w:fill="FFFFFF" w:themeFill="background1"/>
              <w:autoSpaceDE w:val="0"/>
              <w:autoSpaceDN w:val="0"/>
              <w:spacing w:after="0" w:line="240" w:lineRule="auto"/>
              <w:rPr>
                <w:rFonts w:ascii="Times New Roman" w:eastAsiaTheme="minorEastAsia" w:hAnsi="Times New Roman" w:cs="Times New Roman"/>
                <w:color w:val="000000" w:themeColor="text1"/>
                <w:sz w:val="24"/>
                <w:lang w:val="ru-RU" w:eastAsia="ru-RU"/>
              </w:rPr>
            </w:pPr>
          </w:p>
        </w:tc>
        <w:tc>
          <w:tcPr>
            <w:tcW w:w="1644" w:type="dxa"/>
          </w:tcPr>
          <w:p w14:paraId="46F23707" w14:textId="77777777" w:rsidR="00577F96" w:rsidRPr="00577F96" w:rsidRDefault="00577F96" w:rsidP="00577F96">
            <w:pPr>
              <w:widowControl w:val="0"/>
              <w:shd w:val="clear" w:color="auto" w:fill="FFFFFF" w:themeFill="background1"/>
              <w:autoSpaceDE w:val="0"/>
              <w:autoSpaceDN w:val="0"/>
              <w:spacing w:after="0" w:line="240" w:lineRule="auto"/>
              <w:jc w:val="center"/>
              <w:rPr>
                <w:rFonts w:ascii="Times New Roman" w:eastAsiaTheme="minorEastAsia" w:hAnsi="Times New Roman" w:cs="Times New Roman"/>
                <w:color w:val="000000" w:themeColor="text1"/>
                <w:sz w:val="24"/>
                <w:lang w:val="ru-RU" w:eastAsia="ru-RU"/>
              </w:rPr>
            </w:pPr>
            <w:r w:rsidRPr="00577F96">
              <w:rPr>
                <w:rFonts w:ascii="Times New Roman" w:eastAsiaTheme="minorEastAsia" w:hAnsi="Times New Roman" w:cs="Times New Roman"/>
                <w:color w:val="000000" w:themeColor="text1"/>
                <w:sz w:val="24"/>
                <w:lang w:val="ru-RU" w:eastAsia="ru-RU"/>
              </w:rPr>
              <w:t>Подлинных</w:t>
            </w:r>
          </w:p>
        </w:tc>
        <w:tc>
          <w:tcPr>
            <w:tcW w:w="963" w:type="dxa"/>
          </w:tcPr>
          <w:p w14:paraId="5535E1AF" w14:textId="77777777" w:rsidR="00577F96" w:rsidRPr="00577F96" w:rsidRDefault="00577F96" w:rsidP="00577F96">
            <w:pPr>
              <w:widowControl w:val="0"/>
              <w:shd w:val="clear" w:color="auto" w:fill="FFFFFF" w:themeFill="background1"/>
              <w:autoSpaceDE w:val="0"/>
              <w:autoSpaceDN w:val="0"/>
              <w:spacing w:after="0" w:line="240" w:lineRule="auto"/>
              <w:jc w:val="center"/>
              <w:rPr>
                <w:rFonts w:ascii="Times New Roman" w:eastAsiaTheme="minorEastAsia" w:hAnsi="Times New Roman" w:cs="Times New Roman"/>
                <w:color w:val="000000" w:themeColor="text1"/>
                <w:sz w:val="24"/>
                <w:lang w:val="ru-RU" w:eastAsia="ru-RU"/>
              </w:rPr>
            </w:pPr>
            <w:r w:rsidRPr="00577F96">
              <w:rPr>
                <w:rFonts w:ascii="Times New Roman" w:eastAsiaTheme="minorEastAsia" w:hAnsi="Times New Roman" w:cs="Times New Roman"/>
                <w:color w:val="000000" w:themeColor="text1"/>
                <w:sz w:val="24"/>
                <w:lang w:val="ru-RU" w:eastAsia="ru-RU"/>
              </w:rPr>
              <w:t>Копий</w:t>
            </w:r>
          </w:p>
        </w:tc>
        <w:tc>
          <w:tcPr>
            <w:tcW w:w="1587" w:type="dxa"/>
          </w:tcPr>
          <w:p w14:paraId="0F1FC939" w14:textId="77777777" w:rsidR="00577F96" w:rsidRPr="00577F96" w:rsidRDefault="00577F96" w:rsidP="00577F96">
            <w:pPr>
              <w:widowControl w:val="0"/>
              <w:shd w:val="clear" w:color="auto" w:fill="FFFFFF" w:themeFill="background1"/>
              <w:autoSpaceDE w:val="0"/>
              <w:autoSpaceDN w:val="0"/>
              <w:spacing w:after="0" w:line="240" w:lineRule="auto"/>
              <w:jc w:val="center"/>
              <w:rPr>
                <w:rFonts w:ascii="Times New Roman" w:eastAsiaTheme="minorEastAsia" w:hAnsi="Times New Roman" w:cs="Times New Roman"/>
                <w:color w:val="000000" w:themeColor="text1"/>
                <w:sz w:val="24"/>
                <w:lang w:val="ru-RU" w:eastAsia="ru-RU"/>
              </w:rPr>
            </w:pPr>
            <w:r w:rsidRPr="00577F96">
              <w:rPr>
                <w:rFonts w:ascii="Times New Roman" w:eastAsiaTheme="minorEastAsia" w:hAnsi="Times New Roman" w:cs="Times New Roman"/>
                <w:color w:val="000000" w:themeColor="text1"/>
                <w:sz w:val="24"/>
                <w:lang w:val="ru-RU" w:eastAsia="ru-RU"/>
              </w:rPr>
              <w:t>Подлинных</w:t>
            </w:r>
          </w:p>
        </w:tc>
        <w:tc>
          <w:tcPr>
            <w:tcW w:w="850" w:type="dxa"/>
          </w:tcPr>
          <w:p w14:paraId="51775098" w14:textId="77777777" w:rsidR="00577F96" w:rsidRPr="00577F96" w:rsidRDefault="00577F96" w:rsidP="00577F96">
            <w:pPr>
              <w:widowControl w:val="0"/>
              <w:shd w:val="clear" w:color="auto" w:fill="FFFFFF" w:themeFill="background1"/>
              <w:autoSpaceDE w:val="0"/>
              <w:autoSpaceDN w:val="0"/>
              <w:spacing w:after="0" w:line="240" w:lineRule="auto"/>
              <w:jc w:val="center"/>
              <w:rPr>
                <w:rFonts w:ascii="Times New Roman" w:eastAsiaTheme="minorEastAsia" w:hAnsi="Times New Roman" w:cs="Times New Roman"/>
                <w:color w:val="000000" w:themeColor="text1"/>
                <w:sz w:val="24"/>
                <w:lang w:val="ru-RU" w:eastAsia="ru-RU"/>
              </w:rPr>
            </w:pPr>
            <w:r w:rsidRPr="00577F96">
              <w:rPr>
                <w:rFonts w:ascii="Times New Roman" w:eastAsiaTheme="minorEastAsia" w:hAnsi="Times New Roman" w:cs="Times New Roman"/>
                <w:color w:val="000000" w:themeColor="text1"/>
                <w:sz w:val="24"/>
                <w:lang w:val="ru-RU" w:eastAsia="ru-RU"/>
              </w:rPr>
              <w:t>Копий</w:t>
            </w:r>
          </w:p>
        </w:tc>
      </w:tr>
      <w:tr w:rsidR="00577F96" w:rsidRPr="00577F96" w14:paraId="69F4825D" w14:textId="77777777" w:rsidTr="00F703A4">
        <w:tc>
          <w:tcPr>
            <w:tcW w:w="510" w:type="dxa"/>
          </w:tcPr>
          <w:p w14:paraId="7F5F0A34" w14:textId="77777777" w:rsidR="00577F96" w:rsidRPr="00577F96" w:rsidRDefault="00577F96" w:rsidP="00577F96">
            <w:pPr>
              <w:widowControl w:val="0"/>
              <w:shd w:val="clear" w:color="auto" w:fill="FFFFFF" w:themeFill="background1"/>
              <w:autoSpaceDE w:val="0"/>
              <w:autoSpaceDN w:val="0"/>
              <w:spacing w:after="0" w:line="240" w:lineRule="auto"/>
              <w:jc w:val="both"/>
              <w:rPr>
                <w:rFonts w:ascii="Times New Roman" w:eastAsiaTheme="minorEastAsia" w:hAnsi="Times New Roman" w:cs="Times New Roman"/>
                <w:color w:val="000000" w:themeColor="text1"/>
                <w:sz w:val="24"/>
                <w:lang w:val="ru-RU" w:eastAsia="ru-RU"/>
              </w:rPr>
            </w:pPr>
          </w:p>
        </w:tc>
        <w:tc>
          <w:tcPr>
            <w:tcW w:w="3514" w:type="dxa"/>
          </w:tcPr>
          <w:p w14:paraId="7C1757CF" w14:textId="77777777" w:rsidR="00577F96" w:rsidRPr="00577F96" w:rsidRDefault="00577F96" w:rsidP="00577F96">
            <w:pPr>
              <w:widowControl w:val="0"/>
              <w:shd w:val="clear" w:color="auto" w:fill="FFFFFF" w:themeFill="background1"/>
              <w:autoSpaceDE w:val="0"/>
              <w:autoSpaceDN w:val="0"/>
              <w:spacing w:after="0" w:line="240" w:lineRule="auto"/>
              <w:jc w:val="both"/>
              <w:rPr>
                <w:rFonts w:ascii="Times New Roman" w:eastAsiaTheme="minorEastAsia" w:hAnsi="Times New Roman" w:cs="Times New Roman"/>
                <w:color w:val="000000" w:themeColor="text1"/>
                <w:sz w:val="24"/>
                <w:lang w:val="ru-RU" w:eastAsia="ru-RU"/>
              </w:rPr>
            </w:pPr>
          </w:p>
        </w:tc>
        <w:tc>
          <w:tcPr>
            <w:tcW w:w="1644" w:type="dxa"/>
          </w:tcPr>
          <w:p w14:paraId="2690A832" w14:textId="77777777" w:rsidR="00577F96" w:rsidRPr="00577F96" w:rsidRDefault="00577F96" w:rsidP="00577F96">
            <w:pPr>
              <w:widowControl w:val="0"/>
              <w:shd w:val="clear" w:color="auto" w:fill="FFFFFF" w:themeFill="background1"/>
              <w:autoSpaceDE w:val="0"/>
              <w:autoSpaceDN w:val="0"/>
              <w:spacing w:after="0" w:line="240" w:lineRule="auto"/>
              <w:jc w:val="center"/>
              <w:rPr>
                <w:rFonts w:ascii="Times New Roman" w:eastAsiaTheme="minorEastAsia" w:hAnsi="Times New Roman" w:cs="Times New Roman"/>
                <w:color w:val="000000" w:themeColor="text1"/>
                <w:sz w:val="24"/>
                <w:lang w:val="ru-RU" w:eastAsia="ru-RU"/>
              </w:rPr>
            </w:pPr>
          </w:p>
        </w:tc>
        <w:tc>
          <w:tcPr>
            <w:tcW w:w="963" w:type="dxa"/>
          </w:tcPr>
          <w:p w14:paraId="169153B8" w14:textId="77777777" w:rsidR="00577F96" w:rsidRPr="00577F96" w:rsidRDefault="00577F96" w:rsidP="00577F96">
            <w:pPr>
              <w:widowControl w:val="0"/>
              <w:shd w:val="clear" w:color="auto" w:fill="FFFFFF" w:themeFill="background1"/>
              <w:autoSpaceDE w:val="0"/>
              <w:autoSpaceDN w:val="0"/>
              <w:spacing w:after="0" w:line="240" w:lineRule="auto"/>
              <w:jc w:val="center"/>
              <w:rPr>
                <w:rFonts w:ascii="Times New Roman" w:eastAsiaTheme="minorEastAsia" w:hAnsi="Times New Roman" w:cs="Times New Roman"/>
                <w:color w:val="000000" w:themeColor="text1"/>
                <w:sz w:val="24"/>
                <w:lang w:val="ru-RU" w:eastAsia="ru-RU"/>
              </w:rPr>
            </w:pPr>
          </w:p>
        </w:tc>
        <w:tc>
          <w:tcPr>
            <w:tcW w:w="1587" w:type="dxa"/>
          </w:tcPr>
          <w:p w14:paraId="60456D3E" w14:textId="77777777" w:rsidR="00577F96" w:rsidRPr="00577F96" w:rsidRDefault="00577F96" w:rsidP="00577F96">
            <w:pPr>
              <w:widowControl w:val="0"/>
              <w:shd w:val="clear" w:color="auto" w:fill="FFFFFF" w:themeFill="background1"/>
              <w:autoSpaceDE w:val="0"/>
              <w:autoSpaceDN w:val="0"/>
              <w:spacing w:after="0" w:line="240" w:lineRule="auto"/>
              <w:jc w:val="center"/>
              <w:rPr>
                <w:rFonts w:ascii="Times New Roman" w:eastAsiaTheme="minorEastAsia" w:hAnsi="Times New Roman" w:cs="Times New Roman"/>
                <w:color w:val="000000" w:themeColor="text1"/>
                <w:sz w:val="24"/>
                <w:lang w:val="ru-RU" w:eastAsia="ru-RU"/>
              </w:rPr>
            </w:pPr>
          </w:p>
        </w:tc>
        <w:tc>
          <w:tcPr>
            <w:tcW w:w="850" w:type="dxa"/>
          </w:tcPr>
          <w:p w14:paraId="627CD497" w14:textId="77777777" w:rsidR="00577F96" w:rsidRPr="00577F96" w:rsidRDefault="00577F96" w:rsidP="00577F96">
            <w:pPr>
              <w:widowControl w:val="0"/>
              <w:shd w:val="clear" w:color="auto" w:fill="FFFFFF" w:themeFill="background1"/>
              <w:autoSpaceDE w:val="0"/>
              <w:autoSpaceDN w:val="0"/>
              <w:spacing w:after="0" w:line="240" w:lineRule="auto"/>
              <w:jc w:val="center"/>
              <w:rPr>
                <w:rFonts w:ascii="Times New Roman" w:eastAsiaTheme="minorEastAsia" w:hAnsi="Times New Roman" w:cs="Times New Roman"/>
                <w:color w:val="000000" w:themeColor="text1"/>
                <w:sz w:val="24"/>
                <w:lang w:val="ru-RU" w:eastAsia="ru-RU"/>
              </w:rPr>
            </w:pPr>
          </w:p>
        </w:tc>
      </w:tr>
    </w:tbl>
    <w:p w14:paraId="643A1DFF" w14:textId="77777777" w:rsidR="00577F96" w:rsidRPr="00577F96" w:rsidRDefault="00577F96" w:rsidP="00577F96">
      <w:pPr>
        <w:widowControl w:val="0"/>
        <w:shd w:val="clear" w:color="auto" w:fill="FFFFFF" w:themeFill="background1"/>
        <w:autoSpaceDE w:val="0"/>
        <w:autoSpaceDN w:val="0"/>
        <w:spacing w:after="0" w:line="240" w:lineRule="auto"/>
        <w:jc w:val="both"/>
        <w:rPr>
          <w:rFonts w:ascii="Times New Roman" w:eastAsiaTheme="minorEastAsia" w:hAnsi="Times New Roman" w:cs="Times New Roman"/>
          <w:color w:val="000000" w:themeColor="text1"/>
          <w:sz w:val="24"/>
          <w:lang w:val="ru-RU" w:eastAsia="ru-RU"/>
        </w:rPr>
      </w:pPr>
    </w:p>
    <w:p w14:paraId="249DB547" w14:textId="77777777" w:rsidR="00577F96" w:rsidRPr="00577F96" w:rsidRDefault="00577F96" w:rsidP="00577F96">
      <w:pPr>
        <w:widowControl w:val="0"/>
        <w:shd w:val="clear" w:color="auto" w:fill="FFFFFF" w:themeFill="background1"/>
        <w:autoSpaceDE w:val="0"/>
        <w:autoSpaceDN w:val="0"/>
        <w:spacing w:after="0" w:line="240" w:lineRule="auto"/>
        <w:jc w:val="both"/>
        <w:rPr>
          <w:rFonts w:ascii="Courier New" w:eastAsiaTheme="minorEastAsia" w:hAnsi="Courier New" w:cs="Courier New"/>
          <w:color w:val="000000" w:themeColor="text1"/>
          <w:sz w:val="20"/>
          <w:lang w:val="ru-RU" w:eastAsia="ru-RU"/>
        </w:rPr>
      </w:pPr>
      <w:r w:rsidRPr="00577F96">
        <w:rPr>
          <w:rFonts w:ascii="Courier New" w:eastAsiaTheme="minorEastAsia" w:hAnsi="Courier New" w:cs="Courier New"/>
          <w:color w:val="000000" w:themeColor="text1"/>
          <w:sz w:val="20"/>
          <w:lang w:val="ru-RU" w:eastAsia="ru-RU"/>
        </w:rPr>
        <w:t>____________________________________________/__________/___________________</w:t>
      </w:r>
    </w:p>
    <w:p w14:paraId="51401F03" w14:textId="77777777" w:rsidR="00577F96" w:rsidRPr="00577F96" w:rsidRDefault="00577F96" w:rsidP="00577F96">
      <w:pPr>
        <w:widowControl w:val="0"/>
        <w:shd w:val="clear" w:color="auto" w:fill="FFFFFF" w:themeFill="background1"/>
        <w:autoSpaceDE w:val="0"/>
        <w:autoSpaceDN w:val="0"/>
        <w:spacing w:after="0" w:line="240" w:lineRule="auto"/>
        <w:jc w:val="both"/>
        <w:rPr>
          <w:rFonts w:ascii="Courier New" w:eastAsiaTheme="minorEastAsia" w:hAnsi="Courier New" w:cs="Courier New"/>
          <w:color w:val="000000" w:themeColor="text1"/>
          <w:sz w:val="20"/>
          <w:lang w:val="ru-RU" w:eastAsia="ru-RU"/>
        </w:rPr>
      </w:pPr>
      <w:r w:rsidRPr="00577F96">
        <w:rPr>
          <w:rFonts w:ascii="Courier New" w:eastAsiaTheme="minorEastAsia" w:hAnsi="Courier New" w:cs="Courier New"/>
          <w:color w:val="000000" w:themeColor="text1"/>
          <w:sz w:val="20"/>
          <w:lang w:val="ru-RU" w:eastAsia="ru-RU"/>
        </w:rPr>
        <w:t xml:space="preserve"> должность сотрудника, принявшего документы    подпись        Ф.И.О.</w:t>
      </w:r>
    </w:p>
    <w:p w14:paraId="23F2951A" w14:textId="77777777" w:rsidR="00577F96" w:rsidRPr="00577F96" w:rsidRDefault="00577F96" w:rsidP="00577F96">
      <w:pPr>
        <w:widowControl w:val="0"/>
        <w:shd w:val="clear" w:color="auto" w:fill="FFFFFF" w:themeFill="background1"/>
        <w:autoSpaceDE w:val="0"/>
        <w:autoSpaceDN w:val="0"/>
        <w:spacing w:after="0" w:line="240" w:lineRule="auto"/>
        <w:jc w:val="both"/>
        <w:rPr>
          <w:rFonts w:ascii="Courier New" w:eastAsiaTheme="minorEastAsia" w:hAnsi="Courier New" w:cs="Courier New"/>
          <w:color w:val="000000" w:themeColor="text1"/>
          <w:sz w:val="20"/>
          <w:lang w:val="ru-RU" w:eastAsia="ru-RU"/>
        </w:rPr>
      </w:pPr>
      <w:r w:rsidRPr="00577F96">
        <w:rPr>
          <w:rFonts w:ascii="Courier New" w:eastAsiaTheme="minorEastAsia" w:hAnsi="Courier New" w:cs="Courier New"/>
          <w:color w:val="000000" w:themeColor="text1"/>
          <w:sz w:val="20"/>
          <w:lang w:val="ru-RU" w:eastAsia="ru-RU"/>
        </w:rPr>
        <w:t>_________________________</w:t>
      </w:r>
    </w:p>
    <w:p w14:paraId="2C4EC636" w14:textId="77777777" w:rsidR="00577F96" w:rsidRPr="00577F96" w:rsidRDefault="00577F96" w:rsidP="00577F96">
      <w:pPr>
        <w:widowControl w:val="0"/>
        <w:shd w:val="clear" w:color="auto" w:fill="FFFFFF" w:themeFill="background1"/>
        <w:autoSpaceDE w:val="0"/>
        <w:autoSpaceDN w:val="0"/>
        <w:spacing w:after="0" w:line="240" w:lineRule="auto"/>
        <w:jc w:val="both"/>
        <w:rPr>
          <w:rFonts w:ascii="Courier New" w:eastAsiaTheme="minorEastAsia" w:hAnsi="Courier New" w:cs="Courier New"/>
          <w:color w:val="000000" w:themeColor="text1"/>
          <w:sz w:val="20"/>
          <w:lang w:val="ru-RU" w:eastAsia="ru-RU"/>
        </w:rPr>
      </w:pPr>
      <w:r w:rsidRPr="00577F96">
        <w:rPr>
          <w:rFonts w:ascii="Courier New" w:eastAsiaTheme="minorEastAsia" w:hAnsi="Courier New" w:cs="Courier New"/>
          <w:color w:val="000000" w:themeColor="text1"/>
          <w:sz w:val="20"/>
          <w:lang w:val="ru-RU" w:eastAsia="ru-RU"/>
        </w:rPr>
        <w:t xml:space="preserve">  дата выдачи расписки</w:t>
      </w:r>
    </w:p>
    <w:p w14:paraId="6516CF32" w14:textId="77777777" w:rsidR="00577F96" w:rsidRPr="00577F96" w:rsidRDefault="00577F96" w:rsidP="00577F96">
      <w:pPr>
        <w:widowControl w:val="0"/>
        <w:shd w:val="clear" w:color="auto" w:fill="FFFFFF" w:themeFill="background1"/>
        <w:autoSpaceDE w:val="0"/>
        <w:autoSpaceDN w:val="0"/>
        <w:spacing w:after="0" w:line="240" w:lineRule="auto"/>
        <w:jc w:val="both"/>
        <w:rPr>
          <w:rFonts w:ascii="Courier New" w:eastAsiaTheme="minorEastAsia" w:hAnsi="Courier New" w:cs="Courier New"/>
          <w:color w:val="000000" w:themeColor="text1"/>
          <w:sz w:val="20"/>
          <w:lang w:val="ru-RU" w:eastAsia="ru-RU"/>
        </w:rPr>
      </w:pPr>
    </w:p>
    <w:p w14:paraId="3717993E" w14:textId="77777777" w:rsidR="00577F96" w:rsidRPr="00577F96" w:rsidRDefault="00577F96" w:rsidP="00577F96">
      <w:pPr>
        <w:widowControl w:val="0"/>
        <w:shd w:val="clear" w:color="auto" w:fill="FFFFFF" w:themeFill="background1"/>
        <w:autoSpaceDE w:val="0"/>
        <w:autoSpaceDN w:val="0"/>
        <w:spacing w:after="0" w:line="240" w:lineRule="auto"/>
        <w:jc w:val="both"/>
        <w:rPr>
          <w:rFonts w:ascii="Courier New" w:eastAsiaTheme="minorEastAsia" w:hAnsi="Courier New" w:cs="Courier New"/>
          <w:color w:val="000000" w:themeColor="text1"/>
          <w:sz w:val="20"/>
          <w:lang w:val="ru-RU" w:eastAsia="ru-RU"/>
        </w:rPr>
      </w:pPr>
      <w:r w:rsidRPr="00577F96">
        <w:rPr>
          <w:rFonts w:ascii="Courier New" w:eastAsiaTheme="minorEastAsia" w:hAnsi="Courier New" w:cs="Courier New"/>
          <w:color w:val="000000" w:themeColor="text1"/>
          <w:sz w:val="20"/>
          <w:lang w:val="ru-RU" w:eastAsia="ru-RU"/>
        </w:rPr>
        <w:t xml:space="preserve">Способ   </w:t>
      </w:r>
      <w:proofErr w:type="gramStart"/>
      <w:r w:rsidRPr="00577F96">
        <w:rPr>
          <w:rFonts w:ascii="Courier New" w:eastAsiaTheme="minorEastAsia" w:hAnsi="Courier New" w:cs="Courier New"/>
          <w:color w:val="000000" w:themeColor="text1"/>
          <w:sz w:val="20"/>
          <w:lang w:val="ru-RU" w:eastAsia="ru-RU"/>
        </w:rPr>
        <w:t>получения  результата</w:t>
      </w:r>
      <w:proofErr w:type="gramEnd"/>
      <w:r w:rsidRPr="00577F96">
        <w:rPr>
          <w:rFonts w:ascii="Courier New" w:eastAsiaTheme="minorEastAsia" w:hAnsi="Courier New" w:cs="Courier New"/>
          <w:color w:val="000000" w:themeColor="text1"/>
          <w:sz w:val="20"/>
          <w:lang w:val="ru-RU" w:eastAsia="ru-RU"/>
        </w:rPr>
        <w:t xml:space="preserve">  предоставления  услуги  (выберите  один  из</w:t>
      </w:r>
    </w:p>
    <w:p w14:paraId="1F5E9E77" w14:textId="77777777" w:rsidR="00577F96" w:rsidRPr="00577F96" w:rsidRDefault="00577F96" w:rsidP="00577F96">
      <w:pPr>
        <w:widowControl w:val="0"/>
        <w:shd w:val="clear" w:color="auto" w:fill="FFFFFF" w:themeFill="background1"/>
        <w:autoSpaceDE w:val="0"/>
        <w:autoSpaceDN w:val="0"/>
        <w:spacing w:after="0" w:line="240" w:lineRule="auto"/>
        <w:jc w:val="both"/>
        <w:rPr>
          <w:rFonts w:ascii="Courier New" w:eastAsiaTheme="minorEastAsia" w:hAnsi="Courier New" w:cs="Courier New"/>
          <w:color w:val="000000" w:themeColor="text1"/>
          <w:sz w:val="20"/>
          <w:lang w:val="ru-RU" w:eastAsia="ru-RU"/>
        </w:rPr>
      </w:pPr>
      <w:r w:rsidRPr="00577F96">
        <w:rPr>
          <w:rFonts w:ascii="Courier New" w:eastAsiaTheme="minorEastAsia" w:hAnsi="Courier New" w:cs="Courier New"/>
          <w:color w:val="000000" w:themeColor="text1"/>
          <w:sz w:val="20"/>
          <w:lang w:val="ru-RU" w:eastAsia="ru-RU"/>
        </w:rPr>
        <w:t>следующих вариантов):</w:t>
      </w:r>
    </w:p>
    <w:p w14:paraId="0BF204E3" w14:textId="77777777" w:rsidR="00577F96" w:rsidRPr="00577F96" w:rsidRDefault="00577F96" w:rsidP="00577F96">
      <w:pPr>
        <w:widowControl w:val="0"/>
        <w:shd w:val="clear" w:color="auto" w:fill="FFFFFF" w:themeFill="background1"/>
        <w:autoSpaceDE w:val="0"/>
        <w:autoSpaceDN w:val="0"/>
        <w:spacing w:after="0" w:line="240" w:lineRule="auto"/>
        <w:jc w:val="both"/>
        <w:rPr>
          <w:rFonts w:ascii="Courier New" w:eastAsiaTheme="minorEastAsia" w:hAnsi="Courier New" w:cs="Courier New"/>
          <w:color w:val="000000" w:themeColor="text1"/>
          <w:sz w:val="20"/>
          <w:lang w:val="ru-RU" w:eastAsia="ru-RU"/>
        </w:rPr>
      </w:pPr>
    </w:p>
    <w:p w14:paraId="5EB24125" w14:textId="77777777" w:rsidR="00577F96" w:rsidRPr="00577F96" w:rsidRDefault="00577F96" w:rsidP="00577F96">
      <w:pPr>
        <w:widowControl w:val="0"/>
        <w:shd w:val="clear" w:color="auto" w:fill="FFFFFF" w:themeFill="background1"/>
        <w:autoSpaceDE w:val="0"/>
        <w:autoSpaceDN w:val="0"/>
        <w:spacing w:after="0" w:line="240" w:lineRule="auto"/>
        <w:jc w:val="both"/>
        <w:rPr>
          <w:rFonts w:ascii="Courier New" w:eastAsiaTheme="minorEastAsia" w:hAnsi="Courier New" w:cs="Courier New"/>
          <w:color w:val="000000" w:themeColor="text1"/>
          <w:sz w:val="20"/>
          <w:lang w:val="ru-RU" w:eastAsia="ru-RU"/>
        </w:rPr>
      </w:pPr>
      <w:r w:rsidRPr="00577F96">
        <w:rPr>
          <w:rFonts w:ascii="Courier New" w:eastAsiaTheme="minorEastAsia" w:hAnsi="Courier New" w:cs="Courier New"/>
          <w:color w:val="000000" w:themeColor="text1"/>
          <w:sz w:val="20"/>
          <w:lang w:val="ru-RU" w:eastAsia="ru-RU"/>
        </w:rPr>
        <w:t>Лично:</w:t>
      </w:r>
    </w:p>
    <w:p w14:paraId="777A099F" w14:textId="77777777" w:rsidR="00577F96" w:rsidRPr="00577F96" w:rsidRDefault="00577F96" w:rsidP="00577F96">
      <w:pPr>
        <w:widowControl w:val="0"/>
        <w:shd w:val="clear" w:color="auto" w:fill="FFFFFF" w:themeFill="background1"/>
        <w:autoSpaceDE w:val="0"/>
        <w:autoSpaceDN w:val="0"/>
        <w:spacing w:after="0" w:line="240" w:lineRule="auto"/>
        <w:jc w:val="both"/>
        <w:rPr>
          <w:rFonts w:ascii="Courier New" w:eastAsiaTheme="minorEastAsia" w:hAnsi="Courier New" w:cs="Courier New"/>
          <w:color w:val="000000" w:themeColor="text1"/>
          <w:sz w:val="20"/>
          <w:lang w:val="ru-RU" w:eastAsia="ru-RU"/>
        </w:rPr>
      </w:pPr>
      <w:r w:rsidRPr="00577F96">
        <w:rPr>
          <w:rFonts w:ascii="Courier New" w:eastAsiaTheme="minorEastAsia" w:hAnsi="Courier New" w:cs="Courier New"/>
          <w:color w:val="000000" w:themeColor="text1"/>
          <w:sz w:val="20"/>
          <w:lang w:val="ru-RU" w:eastAsia="ru-RU"/>
        </w:rPr>
        <w:t xml:space="preserve">           ┌─┐</w:t>
      </w:r>
    </w:p>
    <w:p w14:paraId="1FD00928" w14:textId="77777777" w:rsidR="00577F96" w:rsidRPr="00577F96" w:rsidRDefault="00577F96" w:rsidP="00577F96">
      <w:pPr>
        <w:widowControl w:val="0"/>
        <w:shd w:val="clear" w:color="auto" w:fill="FFFFFF" w:themeFill="background1"/>
        <w:autoSpaceDE w:val="0"/>
        <w:autoSpaceDN w:val="0"/>
        <w:spacing w:after="0" w:line="240" w:lineRule="auto"/>
        <w:jc w:val="both"/>
        <w:rPr>
          <w:rFonts w:ascii="Courier New" w:eastAsiaTheme="minorEastAsia" w:hAnsi="Courier New" w:cs="Courier New"/>
          <w:color w:val="000000" w:themeColor="text1"/>
          <w:sz w:val="20"/>
          <w:lang w:val="ru-RU" w:eastAsia="ru-RU"/>
        </w:rPr>
      </w:pPr>
      <w:r w:rsidRPr="00577F96">
        <w:rPr>
          <w:rFonts w:ascii="Courier New" w:eastAsiaTheme="minorEastAsia" w:hAnsi="Courier New" w:cs="Courier New"/>
          <w:color w:val="000000" w:themeColor="text1"/>
          <w:sz w:val="20"/>
          <w:lang w:val="ru-RU" w:eastAsia="ru-RU"/>
        </w:rPr>
        <w:t xml:space="preserve">           └─┘ в МФЦ</w:t>
      </w:r>
    </w:p>
    <w:p w14:paraId="0AFC08B2" w14:textId="77777777" w:rsidR="00577F96" w:rsidRPr="00577F96" w:rsidRDefault="00577F96" w:rsidP="00577F96">
      <w:pPr>
        <w:widowControl w:val="0"/>
        <w:shd w:val="clear" w:color="auto" w:fill="FFFFFF" w:themeFill="background1"/>
        <w:autoSpaceDE w:val="0"/>
        <w:autoSpaceDN w:val="0"/>
        <w:spacing w:after="0" w:line="240" w:lineRule="auto"/>
        <w:jc w:val="both"/>
        <w:rPr>
          <w:rFonts w:ascii="Courier New" w:eastAsiaTheme="minorEastAsia" w:hAnsi="Courier New" w:cs="Courier New"/>
          <w:color w:val="000000" w:themeColor="text1"/>
          <w:sz w:val="20"/>
          <w:lang w:val="ru-RU" w:eastAsia="ru-RU"/>
        </w:rPr>
      </w:pPr>
    </w:p>
    <w:p w14:paraId="01E63AE2" w14:textId="77777777" w:rsidR="00577F96" w:rsidRPr="00577F96" w:rsidRDefault="00577F96" w:rsidP="00577F96">
      <w:pPr>
        <w:widowControl w:val="0"/>
        <w:shd w:val="clear" w:color="auto" w:fill="FFFFFF" w:themeFill="background1"/>
        <w:autoSpaceDE w:val="0"/>
        <w:autoSpaceDN w:val="0"/>
        <w:spacing w:after="0" w:line="240" w:lineRule="auto"/>
        <w:jc w:val="both"/>
        <w:rPr>
          <w:rFonts w:ascii="Courier New" w:eastAsiaTheme="minorEastAsia" w:hAnsi="Courier New" w:cs="Courier New"/>
          <w:color w:val="000000" w:themeColor="text1"/>
          <w:sz w:val="20"/>
          <w:lang w:val="ru-RU" w:eastAsia="ru-RU"/>
        </w:rPr>
      </w:pPr>
      <w:r w:rsidRPr="00577F96">
        <w:rPr>
          <w:rFonts w:ascii="Courier New" w:eastAsiaTheme="minorEastAsia" w:hAnsi="Courier New" w:cs="Courier New"/>
          <w:color w:val="000000" w:themeColor="text1"/>
          <w:sz w:val="20"/>
          <w:lang w:val="ru-RU" w:eastAsia="ru-RU"/>
        </w:rPr>
        <w:t xml:space="preserve">           ┌─┐</w:t>
      </w:r>
    </w:p>
    <w:p w14:paraId="786D95A3" w14:textId="77777777" w:rsidR="00577F96" w:rsidRPr="00577F96" w:rsidRDefault="00577F96" w:rsidP="00577F96">
      <w:pPr>
        <w:widowControl w:val="0"/>
        <w:shd w:val="clear" w:color="auto" w:fill="FFFFFF" w:themeFill="background1"/>
        <w:autoSpaceDE w:val="0"/>
        <w:autoSpaceDN w:val="0"/>
        <w:spacing w:after="0" w:line="240" w:lineRule="auto"/>
        <w:jc w:val="both"/>
        <w:rPr>
          <w:rFonts w:ascii="Courier New" w:eastAsiaTheme="minorEastAsia" w:hAnsi="Courier New" w:cs="Courier New"/>
          <w:color w:val="000000" w:themeColor="text1"/>
          <w:sz w:val="20"/>
          <w:lang w:val="ru-RU" w:eastAsia="ru-RU"/>
        </w:rPr>
      </w:pPr>
      <w:r w:rsidRPr="00577F96">
        <w:rPr>
          <w:rFonts w:ascii="Courier New" w:eastAsiaTheme="minorEastAsia" w:hAnsi="Courier New" w:cs="Courier New"/>
          <w:color w:val="000000" w:themeColor="text1"/>
          <w:sz w:val="20"/>
          <w:lang w:val="ru-RU" w:eastAsia="ru-RU"/>
        </w:rPr>
        <w:t xml:space="preserve">           └─┘ в Учреждении</w:t>
      </w:r>
    </w:p>
    <w:p w14:paraId="1F128E7F" w14:textId="77777777" w:rsidR="00577F96" w:rsidRPr="00577F96" w:rsidRDefault="00577F96" w:rsidP="00577F96">
      <w:pPr>
        <w:widowControl w:val="0"/>
        <w:shd w:val="clear" w:color="auto" w:fill="FFFFFF" w:themeFill="background1"/>
        <w:autoSpaceDE w:val="0"/>
        <w:autoSpaceDN w:val="0"/>
        <w:spacing w:after="0" w:line="240" w:lineRule="auto"/>
        <w:jc w:val="both"/>
        <w:rPr>
          <w:rFonts w:ascii="Courier New" w:eastAsiaTheme="minorEastAsia" w:hAnsi="Courier New" w:cs="Courier New"/>
          <w:color w:val="000000" w:themeColor="text1"/>
          <w:sz w:val="20"/>
          <w:lang w:val="ru-RU" w:eastAsia="ru-RU"/>
        </w:rPr>
      </w:pPr>
    </w:p>
    <w:p w14:paraId="25F1677E" w14:textId="77777777" w:rsidR="00577F96" w:rsidRPr="00577F96" w:rsidRDefault="00577F96" w:rsidP="00577F96">
      <w:pPr>
        <w:widowControl w:val="0"/>
        <w:shd w:val="clear" w:color="auto" w:fill="FFFFFF" w:themeFill="background1"/>
        <w:autoSpaceDE w:val="0"/>
        <w:autoSpaceDN w:val="0"/>
        <w:spacing w:after="0" w:line="240" w:lineRule="auto"/>
        <w:jc w:val="both"/>
        <w:rPr>
          <w:rFonts w:ascii="Courier New" w:eastAsiaTheme="minorEastAsia" w:hAnsi="Courier New" w:cs="Courier New"/>
          <w:color w:val="000000" w:themeColor="text1"/>
          <w:sz w:val="20"/>
          <w:lang w:val="ru-RU" w:eastAsia="ru-RU"/>
        </w:rPr>
      </w:pPr>
      <w:r w:rsidRPr="00577F96">
        <w:rPr>
          <w:rFonts w:ascii="Courier New" w:eastAsiaTheme="minorEastAsia" w:hAnsi="Courier New" w:cs="Courier New"/>
          <w:color w:val="000000" w:themeColor="text1"/>
          <w:sz w:val="20"/>
          <w:lang w:val="ru-RU" w:eastAsia="ru-RU"/>
        </w:rPr>
        <w:t xml:space="preserve">           ┌─┐</w:t>
      </w:r>
    </w:p>
    <w:p w14:paraId="391C1FF2" w14:textId="77777777" w:rsidR="00577F96" w:rsidRPr="00577F96" w:rsidRDefault="00577F96" w:rsidP="00577F96">
      <w:pPr>
        <w:widowControl w:val="0"/>
        <w:shd w:val="clear" w:color="auto" w:fill="FFFFFF" w:themeFill="background1"/>
        <w:autoSpaceDE w:val="0"/>
        <w:autoSpaceDN w:val="0"/>
        <w:spacing w:after="0" w:line="240" w:lineRule="auto"/>
        <w:jc w:val="both"/>
        <w:rPr>
          <w:rFonts w:ascii="Courier New" w:eastAsiaTheme="minorEastAsia" w:hAnsi="Courier New" w:cs="Courier New"/>
          <w:color w:val="000000" w:themeColor="text1"/>
          <w:sz w:val="20"/>
          <w:lang w:val="ru-RU" w:eastAsia="ru-RU"/>
        </w:rPr>
      </w:pPr>
      <w:r w:rsidRPr="00577F96">
        <w:rPr>
          <w:rFonts w:ascii="Courier New" w:eastAsiaTheme="minorEastAsia" w:hAnsi="Courier New" w:cs="Courier New"/>
          <w:color w:val="000000" w:themeColor="text1"/>
          <w:sz w:val="20"/>
          <w:lang w:val="ru-RU" w:eastAsia="ru-RU"/>
        </w:rPr>
        <w:t xml:space="preserve">           └─┘ Почтовым отправлением по адресу: ___________________________</w:t>
      </w:r>
    </w:p>
    <w:p w14:paraId="07025239" w14:textId="77777777" w:rsidR="00577F96" w:rsidRPr="00577F96" w:rsidRDefault="00577F96" w:rsidP="00577F96">
      <w:pPr>
        <w:widowControl w:val="0"/>
        <w:shd w:val="clear" w:color="auto" w:fill="FFFFFF" w:themeFill="background1"/>
        <w:autoSpaceDE w:val="0"/>
        <w:autoSpaceDN w:val="0"/>
        <w:spacing w:after="0" w:line="240" w:lineRule="auto"/>
        <w:jc w:val="both"/>
        <w:rPr>
          <w:rFonts w:ascii="Courier New" w:eastAsiaTheme="minorEastAsia" w:hAnsi="Courier New" w:cs="Courier New"/>
          <w:color w:val="000000" w:themeColor="text1"/>
          <w:sz w:val="20"/>
          <w:lang w:val="ru-RU" w:eastAsia="ru-RU"/>
        </w:rPr>
      </w:pPr>
    </w:p>
    <w:p w14:paraId="7F18F6DF" w14:textId="77777777" w:rsidR="00577F96" w:rsidRPr="00577F96" w:rsidRDefault="00577F96" w:rsidP="00577F96">
      <w:pPr>
        <w:widowControl w:val="0"/>
        <w:shd w:val="clear" w:color="auto" w:fill="FFFFFF" w:themeFill="background1"/>
        <w:autoSpaceDE w:val="0"/>
        <w:autoSpaceDN w:val="0"/>
        <w:spacing w:after="0" w:line="240" w:lineRule="auto"/>
        <w:jc w:val="both"/>
        <w:rPr>
          <w:rFonts w:ascii="Courier New" w:eastAsiaTheme="minorEastAsia" w:hAnsi="Courier New" w:cs="Courier New"/>
          <w:color w:val="000000" w:themeColor="text1"/>
          <w:sz w:val="20"/>
          <w:lang w:val="ru-RU" w:eastAsia="ru-RU"/>
        </w:rPr>
      </w:pPr>
      <w:r w:rsidRPr="00577F96">
        <w:rPr>
          <w:rFonts w:ascii="Courier New" w:eastAsiaTheme="minorEastAsia" w:hAnsi="Courier New" w:cs="Courier New"/>
          <w:color w:val="000000" w:themeColor="text1"/>
          <w:sz w:val="20"/>
          <w:lang w:val="ru-RU" w:eastAsia="ru-RU"/>
        </w:rPr>
        <w:t xml:space="preserve">           ┌─┐</w:t>
      </w:r>
    </w:p>
    <w:p w14:paraId="7BC3C29E" w14:textId="77777777" w:rsidR="00577F96" w:rsidRPr="00577F96" w:rsidRDefault="00577F96" w:rsidP="00577F96">
      <w:pPr>
        <w:widowControl w:val="0"/>
        <w:shd w:val="clear" w:color="auto" w:fill="FFFFFF" w:themeFill="background1"/>
        <w:autoSpaceDE w:val="0"/>
        <w:autoSpaceDN w:val="0"/>
        <w:spacing w:after="0" w:line="240" w:lineRule="auto"/>
        <w:jc w:val="both"/>
        <w:rPr>
          <w:rFonts w:ascii="Courier New" w:eastAsiaTheme="minorEastAsia" w:hAnsi="Courier New" w:cs="Courier New"/>
          <w:color w:val="000000" w:themeColor="text1"/>
          <w:sz w:val="20"/>
          <w:lang w:val="ru-RU" w:eastAsia="ru-RU"/>
        </w:rPr>
      </w:pPr>
      <w:r w:rsidRPr="00577F96">
        <w:rPr>
          <w:rFonts w:ascii="Courier New" w:eastAsiaTheme="minorEastAsia" w:hAnsi="Courier New" w:cs="Courier New"/>
          <w:color w:val="000000" w:themeColor="text1"/>
          <w:sz w:val="20"/>
          <w:lang w:val="ru-RU" w:eastAsia="ru-RU"/>
        </w:rPr>
        <w:t xml:space="preserve">           └─┘ По адресу электронной почты: _______________________________</w:t>
      </w:r>
    </w:p>
    <w:p w14:paraId="200E201C" w14:textId="77777777" w:rsidR="00577F96" w:rsidRPr="00577F96" w:rsidRDefault="00577F96" w:rsidP="00577F96">
      <w:pPr>
        <w:widowControl w:val="0"/>
        <w:shd w:val="clear" w:color="auto" w:fill="FFFFFF" w:themeFill="background1"/>
        <w:autoSpaceDE w:val="0"/>
        <w:autoSpaceDN w:val="0"/>
        <w:spacing w:after="0" w:line="240" w:lineRule="auto"/>
        <w:jc w:val="both"/>
        <w:rPr>
          <w:rFonts w:ascii="Courier New" w:eastAsiaTheme="minorEastAsia" w:hAnsi="Courier New" w:cs="Courier New"/>
          <w:color w:val="000000" w:themeColor="text1"/>
          <w:sz w:val="20"/>
          <w:lang w:val="ru-RU" w:eastAsia="ru-RU"/>
        </w:rPr>
      </w:pPr>
    </w:p>
    <w:p w14:paraId="58F29DA0" w14:textId="77777777" w:rsidR="00577F96" w:rsidRPr="00577F96" w:rsidRDefault="00577F96" w:rsidP="00577F96">
      <w:pPr>
        <w:widowControl w:val="0"/>
        <w:shd w:val="clear" w:color="auto" w:fill="FFFFFF" w:themeFill="background1"/>
        <w:autoSpaceDE w:val="0"/>
        <w:autoSpaceDN w:val="0"/>
        <w:spacing w:after="0" w:line="240" w:lineRule="auto"/>
        <w:jc w:val="both"/>
        <w:rPr>
          <w:rFonts w:ascii="Courier New" w:eastAsiaTheme="minorEastAsia" w:hAnsi="Courier New" w:cs="Courier New"/>
          <w:color w:val="000000" w:themeColor="text1"/>
          <w:sz w:val="20"/>
          <w:lang w:val="ru-RU" w:eastAsia="ru-RU"/>
        </w:rPr>
      </w:pPr>
      <w:r w:rsidRPr="00577F96">
        <w:rPr>
          <w:rFonts w:ascii="Courier New" w:eastAsiaTheme="minorEastAsia" w:hAnsi="Courier New" w:cs="Courier New"/>
          <w:color w:val="000000" w:themeColor="text1"/>
          <w:sz w:val="20"/>
          <w:lang w:val="ru-RU" w:eastAsia="ru-RU"/>
        </w:rPr>
        <w:t xml:space="preserve">                           ____________/___________________________________</w:t>
      </w:r>
    </w:p>
    <w:p w14:paraId="6E95D997" w14:textId="77777777" w:rsidR="00577F96" w:rsidRPr="00577F96" w:rsidRDefault="00577F96" w:rsidP="00577F96">
      <w:pPr>
        <w:widowControl w:val="0"/>
        <w:shd w:val="clear" w:color="auto" w:fill="FFFFFF" w:themeFill="background1"/>
        <w:autoSpaceDE w:val="0"/>
        <w:autoSpaceDN w:val="0"/>
        <w:spacing w:after="0" w:line="240" w:lineRule="auto"/>
        <w:jc w:val="both"/>
        <w:rPr>
          <w:rFonts w:ascii="Courier New" w:eastAsiaTheme="minorEastAsia" w:hAnsi="Courier New" w:cs="Courier New"/>
          <w:color w:val="000000" w:themeColor="text1"/>
          <w:sz w:val="20"/>
          <w:lang w:val="ru-RU" w:eastAsia="ru-RU"/>
        </w:rPr>
      </w:pPr>
      <w:r w:rsidRPr="00577F96">
        <w:rPr>
          <w:rFonts w:ascii="Courier New" w:eastAsiaTheme="minorEastAsia" w:hAnsi="Courier New" w:cs="Courier New"/>
          <w:color w:val="000000" w:themeColor="text1"/>
          <w:sz w:val="20"/>
          <w:lang w:val="ru-RU" w:eastAsia="ru-RU"/>
        </w:rPr>
        <w:t xml:space="preserve">                            (подпись) (Ф.И.О. представившего заявление (обращение))</w:t>
      </w:r>
    </w:p>
    <w:p w14:paraId="05C9673A" w14:textId="77777777" w:rsidR="00577F96" w:rsidRPr="00577F96" w:rsidRDefault="00577F96" w:rsidP="00577F96">
      <w:pPr>
        <w:widowControl w:val="0"/>
        <w:shd w:val="clear" w:color="auto" w:fill="FFFFFF" w:themeFill="background1"/>
        <w:autoSpaceDE w:val="0"/>
        <w:autoSpaceDN w:val="0"/>
        <w:spacing w:after="0" w:line="240" w:lineRule="auto"/>
        <w:ind w:firstLine="540"/>
        <w:jc w:val="both"/>
        <w:rPr>
          <w:rFonts w:ascii="Times New Roman" w:eastAsia="Times New Roman" w:hAnsi="Times New Roman" w:cs="Times New Roman"/>
          <w:sz w:val="24"/>
          <w:szCs w:val="20"/>
          <w:lang w:val="ru-RU" w:eastAsia="ru-RU"/>
        </w:rPr>
      </w:pPr>
    </w:p>
    <w:p w14:paraId="1A89C8CE" w14:textId="77777777" w:rsidR="00577F96" w:rsidRPr="00577F96" w:rsidRDefault="00577F96" w:rsidP="00577F96">
      <w:pPr>
        <w:shd w:val="clear" w:color="auto" w:fill="FFFFFF" w:themeFill="background1"/>
        <w:spacing w:after="0" w:line="240" w:lineRule="auto"/>
        <w:rPr>
          <w:rFonts w:ascii="Times New Roman" w:eastAsia="Times New Roman" w:hAnsi="Times New Roman" w:cs="Times New Roman"/>
          <w:sz w:val="24"/>
          <w:szCs w:val="20"/>
          <w:lang w:val="ru-RU" w:eastAsia="ru-RU"/>
        </w:rPr>
      </w:pPr>
    </w:p>
    <w:p w14:paraId="4C290F3C" w14:textId="77777777" w:rsidR="0006564D" w:rsidRDefault="0006564D" w:rsidP="00577F96">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 w:val="28"/>
          <w:szCs w:val="28"/>
          <w:lang w:val="ru-RU"/>
        </w:rPr>
      </w:pPr>
    </w:p>
    <w:sectPr w:rsidR="0006564D" w:rsidSect="00624A81">
      <w:pgSz w:w="11906" w:h="16838"/>
      <w:pgMar w:top="709" w:right="1134" w:bottom="709"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0F1238"/>
    <w:multiLevelType w:val="multilevel"/>
    <w:tmpl w:val="3620D246"/>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2B3C45D7"/>
    <w:multiLevelType w:val="hybridMultilevel"/>
    <w:tmpl w:val="F2FAEE3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38C34BE1"/>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39C5032A"/>
    <w:multiLevelType w:val="hybridMultilevel"/>
    <w:tmpl w:val="230CFA8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464A479D"/>
    <w:multiLevelType w:val="hybridMultilevel"/>
    <w:tmpl w:val="0ED693C4"/>
    <w:lvl w:ilvl="0" w:tplc="C8084E60">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5" w15:restartNumberingAfterBreak="0">
    <w:nsid w:val="60B66B1D"/>
    <w:multiLevelType w:val="hybridMultilevel"/>
    <w:tmpl w:val="35EAA958"/>
    <w:lvl w:ilvl="0" w:tplc="989AE300">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6" w15:restartNumberingAfterBreak="0">
    <w:nsid w:val="68BA77F0"/>
    <w:multiLevelType w:val="hybridMultilevel"/>
    <w:tmpl w:val="08642FE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280962711">
    <w:abstractNumId w:val="4"/>
  </w:num>
  <w:num w:numId="2" w16cid:durableId="2001230456">
    <w:abstractNumId w:val="2"/>
  </w:num>
  <w:num w:numId="3" w16cid:durableId="697392004">
    <w:abstractNumId w:val="0"/>
  </w:num>
  <w:num w:numId="4" w16cid:durableId="512379173">
    <w:abstractNumId w:val="6"/>
  </w:num>
  <w:num w:numId="5" w16cid:durableId="529104382">
    <w:abstractNumId w:val="1"/>
  </w:num>
  <w:num w:numId="6" w16cid:durableId="168373120">
    <w:abstractNumId w:val="3"/>
  </w:num>
  <w:num w:numId="7" w16cid:durableId="73374335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2"/>
    <w:compatSetting w:name="useWord2013TrackBottomHyphenation" w:uri="http://schemas.microsoft.com/office/word" w:val="1"/>
  </w:compat>
  <w:rsids>
    <w:rsidRoot w:val="00452AF1"/>
    <w:rsid w:val="000001D3"/>
    <w:rsid w:val="00004873"/>
    <w:rsid w:val="000101FD"/>
    <w:rsid w:val="000245C9"/>
    <w:rsid w:val="000259EE"/>
    <w:rsid w:val="0002738C"/>
    <w:rsid w:val="00033EA5"/>
    <w:rsid w:val="000366AA"/>
    <w:rsid w:val="00050898"/>
    <w:rsid w:val="00061B09"/>
    <w:rsid w:val="0006564D"/>
    <w:rsid w:val="00074834"/>
    <w:rsid w:val="00097429"/>
    <w:rsid w:val="000A514A"/>
    <w:rsid w:val="000B6871"/>
    <w:rsid w:val="000B7887"/>
    <w:rsid w:val="000C0980"/>
    <w:rsid w:val="000D4D6E"/>
    <w:rsid w:val="001144F1"/>
    <w:rsid w:val="001402A1"/>
    <w:rsid w:val="001552FF"/>
    <w:rsid w:val="00157E07"/>
    <w:rsid w:val="00170138"/>
    <w:rsid w:val="001821F6"/>
    <w:rsid w:val="00184849"/>
    <w:rsid w:val="00192780"/>
    <w:rsid w:val="001B0504"/>
    <w:rsid w:val="001D26E1"/>
    <w:rsid w:val="001D4C85"/>
    <w:rsid w:val="001E5657"/>
    <w:rsid w:val="002179FA"/>
    <w:rsid w:val="0022377D"/>
    <w:rsid w:val="002361FC"/>
    <w:rsid w:val="0025338E"/>
    <w:rsid w:val="00267759"/>
    <w:rsid w:val="002845B8"/>
    <w:rsid w:val="00285858"/>
    <w:rsid w:val="00291A53"/>
    <w:rsid w:val="002B38CC"/>
    <w:rsid w:val="002C78FF"/>
    <w:rsid w:val="002D7CC6"/>
    <w:rsid w:val="002F16B9"/>
    <w:rsid w:val="002F2AE0"/>
    <w:rsid w:val="00310910"/>
    <w:rsid w:val="00312110"/>
    <w:rsid w:val="00320722"/>
    <w:rsid w:val="003232E5"/>
    <w:rsid w:val="00334992"/>
    <w:rsid w:val="00340502"/>
    <w:rsid w:val="00350E16"/>
    <w:rsid w:val="00355487"/>
    <w:rsid w:val="00362B5C"/>
    <w:rsid w:val="00371AE2"/>
    <w:rsid w:val="00373F06"/>
    <w:rsid w:val="00385C12"/>
    <w:rsid w:val="003875BD"/>
    <w:rsid w:val="003906AB"/>
    <w:rsid w:val="003A097B"/>
    <w:rsid w:val="003A2D6B"/>
    <w:rsid w:val="003C5E63"/>
    <w:rsid w:val="003C7407"/>
    <w:rsid w:val="003D12ED"/>
    <w:rsid w:val="003D188F"/>
    <w:rsid w:val="003D26AB"/>
    <w:rsid w:val="003E051E"/>
    <w:rsid w:val="003E19C1"/>
    <w:rsid w:val="003F6F0A"/>
    <w:rsid w:val="00410C32"/>
    <w:rsid w:val="00421D21"/>
    <w:rsid w:val="0044111D"/>
    <w:rsid w:val="00444A16"/>
    <w:rsid w:val="00452AF1"/>
    <w:rsid w:val="00494274"/>
    <w:rsid w:val="004A327B"/>
    <w:rsid w:val="004A7C05"/>
    <w:rsid w:val="004B5B00"/>
    <w:rsid w:val="004C4D7F"/>
    <w:rsid w:val="004D22AD"/>
    <w:rsid w:val="004E5823"/>
    <w:rsid w:val="004F23DF"/>
    <w:rsid w:val="00522D12"/>
    <w:rsid w:val="00543686"/>
    <w:rsid w:val="00543AB8"/>
    <w:rsid w:val="0055360B"/>
    <w:rsid w:val="005627AA"/>
    <w:rsid w:val="0057503A"/>
    <w:rsid w:val="00577F96"/>
    <w:rsid w:val="00581014"/>
    <w:rsid w:val="0058262F"/>
    <w:rsid w:val="005924A7"/>
    <w:rsid w:val="005F6809"/>
    <w:rsid w:val="005F7614"/>
    <w:rsid w:val="00601B53"/>
    <w:rsid w:val="00601FFC"/>
    <w:rsid w:val="0060786B"/>
    <w:rsid w:val="00624A81"/>
    <w:rsid w:val="006367C7"/>
    <w:rsid w:val="00650859"/>
    <w:rsid w:val="006613B4"/>
    <w:rsid w:val="0066461F"/>
    <w:rsid w:val="006651CA"/>
    <w:rsid w:val="006717AA"/>
    <w:rsid w:val="006761F9"/>
    <w:rsid w:val="0069112F"/>
    <w:rsid w:val="00691D19"/>
    <w:rsid w:val="00692FB9"/>
    <w:rsid w:val="006943A8"/>
    <w:rsid w:val="006D4C6B"/>
    <w:rsid w:val="006D52D6"/>
    <w:rsid w:val="006D7583"/>
    <w:rsid w:val="006E0083"/>
    <w:rsid w:val="006E3228"/>
    <w:rsid w:val="006E4B5E"/>
    <w:rsid w:val="007239EF"/>
    <w:rsid w:val="0073467E"/>
    <w:rsid w:val="0077599C"/>
    <w:rsid w:val="007767D4"/>
    <w:rsid w:val="00786445"/>
    <w:rsid w:val="0079212B"/>
    <w:rsid w:val="00795663"/>
    <w:rsid w:val="007A33C8"/>
    <w:rsid w:val="007A612A"/>
    <w:rsid w:val="007B13C1"/>
    <w:rsid w:val="007B2430"/>
    <w:rsid w:val="007C53CA"/>
    <w:rsid w:val="007E115E"/>
    <w:rsid w:val="007F11C7"/>
    <w:rsid w:val="00803FBE"/>
    <w:rsid w:val="00817052"/>
    <w:rsid w:val="00817CD7"/>
    <w:rsid w:val="00887BEA"/>
    <w:rsid w:val="00890663"/>
    <w:rsid w:val="008A13D6"/>
    <w:rsid w:val="008A687C"/>
    <w:rsid w:val="008B297D"/>
    <w:rsid w:val="008B4231"/>
    <w:rsid w:val="008C2EB4"/>
    <w:rsid w:val="008D1A27"/>
    <w:rsid w:val="008F77D1"/>
    <w:rsid w:val="0090556F"/>
    <w:rsid w:val="00906044"/>
    <w:rsid w:val="009161FC"/>
    <w:rsid w:val="00923C3A"/>
    <w:rsid w:val="00940B84"/>
    <w:rsid w:val="0094462F"/>
    <w:rsid w:val="00946B98"/>
    <w:rsid w:val="00972688"/>
    <w:rsid w:val="00975405"/>
    <w:rsid w:val="0098454E"/>
    <w:rsid w:val="0098669B"/>
    <w:rsid w:val="009954CC"/>
    <w:rsid w:val="009A5378"/>
    <w:rsid w:val="009C2790"/>
    <w:rsid w:val="009E0203"/>
    <w:rsid w:val="009E49A3"/>
    <w:rsid w:val="00A07C41"/>
    <w:rsid w:val="00A3110A"/>
    <w:rsid w:val="00A3232F"/>
    <w:rsid w:val="00A34CB3"/>
    <w:rsid w:val="00A3676E"/>
    <w:rsid w:val="00A44182"/>
    <w:rsid w:val="00A565FD"/>
    <w:rsid w:val="00A60010"/>
    <w:rsid w:val="00A663F4"/>
    <w:rsid w:val="00A72B08"/>
    <w:rsid w:val="00A95D4C"/>
    <w:rsid w:val="00AA0757"/>
    <w:rsid w:val="00AA545D"/>
    <w:rsid w:val="00AB4247"/>
    <w:rsid w:val="00AC4377"/>
    <w:rsid w:val="00B16DA7"/>
    <w:rsid w:val="00B36634"/>
    <w:rsid w:val="00B71EDD"/>
    <w:rsid w:val="00B8127B"/>
    <w:rsid w:val="00B849C9"/>
    <w:rsid w:val="00B85D14"/>
    <w:rsid w:val="00B873CD"/>
    <w:rsid w:val="00B97AEF"/>
    <w:rsid w:val="00BA596B"/>
    <w:rsid w:val="00BA78CE"/>
    <w:rsid w:val="00BC13FB"/>
    <w:rsid w:val="00BC417B"/>
    <w:rsid w:val="00BC4324"/>
    <w:rsid w:val="00BC59F7"/>
    <w:rsid w:val="00BD0A55"/>
    <w:rsid w:val="00BD2436"/>
    <w:rsid w:val="00BD3700"/>
    <w:rsid w:val="00C019E7"/>
    <w:rsid w:val="00C02104"/>
    <w:rsid w:val="00C11FAB"/>
    <w:rsid w:val="00C17B99"/>
    <w:rsid w:val="00C43B3F"/>
    <w:rsid w:val="00C44C3C"/>
    <w:rsid w:val="00C56960"/>
    <w:rsid w:val="00C64E89"/>
    <w:rsid w:val="00C74567"/>
    <w:rsid w:val="00C8116C"/>
    <w:rsid w:val="00C87642"/>
    <w:rsid w:val="00C919D5"/>
    <w:rsid w:val="00CA3AAC"/>
    <w:rsid w:val="00CB4067"/>
    <w:rsid w:val="00CC5178"/>
    <w:rsid w:val="00CC6478"/>
    <w:rsid w:val="00CC7164"/>
    <w:rsid w:val="00CD6CA3"/>
    <w:rsid w:val="00CE421F"/>
    <w:rsid w:val="00CF599A"/>
    <w:rsid w:val="00CF5B67"/>
    <w:rsid w:val="00D00E35"/>
    <w:rsid w:val="00D15C2B"/>
    <w:rsid w:val="00D44ECC"/>
    <w:rsid w:val="00D55124"/>
    <w:rsid w:val="00D57129"/>
    <w:rsid w:val="00D661D7"/>
    <w:rsid w:val="00D7590E"/>
    <w:rsid w:val="00D85D3B"/>
    <w:rsid w:val="00D87DBB"/>
    <w:rsid w:val="00DB0A1F"/>
    <w:rsid w:val="00DB279D"/>
    <w:rsid w:val="00DD5C12"/>
    <w:rsid w:val="00DE1BF5"/>
    <w:rsid w:val="00DE2F9B"/>
    <w:rsid w:val="00DE4726"/>
    <w:rsid w:val="00DE48CF"/>
    <w:rsid w:val="00DF077C"/>
    <w:rsid w:val="00DF109B"/>
    <w:rsid w:val="00E068F6"/>
    <w:rsid w:val="00E13C6A"/>
    <w:rsid w:val="00E402A5"/>
    <w:rsid w:val="00E42E2F"/>
    <w:rsid w:val="00E4336A"/>
    <w:rsid w:val="00E473BE"/>
    <w:rsid w:val="00E53E55"/>
    <w:rsid w:val="00E56E83"/>
    <w:rsid w:val="00E64E3E"/>
    <w:rsid w:val="00E714C0"/>
    <w:rsid w:val="00E724EF"/>
    <w:rsid w:val="00E87D6B"/>
    <w:rsid w:val="00E87E54"/>
    <w:rsid w:val="00E90EAB"/>
    <w:rsid w:val="00E95B02"/>
    <w:rsid w:val="00ED291B"/>
    <w:rsid w:val="00ED4150"/>
    <w:rsid w:val="00EE220F"/>
    <w:rsid w:val="00F13DA3"/>
    <w:rsid w:val="00F14A33"/>
    <w:rsid w:val="00F2093A"/>
    <w:rsid w:val="00F2571B"/>
    <w:rsid w:val="00F406C6"/>
    <w:rsid w:val="00F524F1"/>
    <w:rsid w:val="00F60185"/>
    <w:rsid w:val="00F72588"/>
    <w:rsid w:val="00F9433B"/>
    <w:rsid w:val="00F97295"/>
    <w:rsid w:val="00FA3A07"/>
    <w:rsid w:val="00FB1064"/>
    <w:rsid w:val="00FB3674"/>
    <w:rsid w:val="00FC0990"/>
    <w:rsid w:val="00FD6F3E"/>
    <w:rsid w:val="00FF3119"/>
    <w:rsid w:val="00FF51F8"/>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48F54C"/>
  <w15:docId w15:val="{FEFB7F45-A928-4C98-9861-7C5EEEBAD1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52AF1"/>
    <w:pPr>
      <w:spacing w:after="200" w:line="276" w:lineRule="auto"/>
    </w:pPr>
    <w:rPr>
      <w:lang w:val="en-US"/>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52AF1"/>
    <w:rPr>
      <w:color w:val="0000FF"/>
      <w:u w:val="single"/>
    </w:rPr>
  </w:style>
  <w:style w:type="character" w:customStyle="1" w:styleId="a4">
    <w:name w:val="Без интервала Знак"/>
    <w:basedOn w:val="a0"/>
    <w:link w:val="a5"/>
    <w:uiPriority w:val="1"/>
    <w:locked/>
    <w:rsid w:val="00452AF1"/>
  </w:style>
  <w:style w:type="paragraph" w:styleId="a5">
    <w:name w:val="No Spacing"/>
    <w:link w:val="a4"/>
    <w:uiPriority w:val="1"/>
    <w:qFormat/>
    <w:rsid w:val="00452AF1"/>
    <w:pPr>
      <w:spacing w:after="0" w:line="240" w:lineRule="auto"/>
    </w:pPr>
  </w:style>
  <w:style w:type="character" w:customStyle="1" w:styleId="Bodytext2">
    <w:name w:val="Body text (2)_"/>
    <w:basedOn w:val="a0"/>
    <w:link w:val="Bodytext20"/>
    <w:locked/>
    <w:rsid w:val="00452AF1"/>
    <w:rPr>
      <w:rFonts w:ascii="Times New Roman" w:eastAsia="Times New Roman" w:hAnsi="Times New Roman" w:cs="Times New Roman"/>
      <w:sz w:val="28"/>
      <w:szCs w:val="28"/>
      <w:shd w:val="clear" w:color="auto" w:fill="FFFFFF"/>
    </w:rPr>
  </w:style>
  <w:style w:type="paragraph" w:customStyle="1" w:styleId="Bodytext20">
    <w:name w:val="Body text (2)"/>
    <w:basedOn w:val="a"/>
    <w:link w:val="Bodytext2"/>
    <w:rsid w:val="00452AF1"/>
    <w:pPr>
      <w:widowControl w:val="0"/>
      <w:shd w:val="clear" w:color="auto" w:fill="FFFFFF"/>
      <w:spacing w:before="600" w:after="300" w:line="322" w:lineRule="exact"/>
      <w:jc w:val="center"/>
    </w:pPr>
    <w:rPr>
      <w:rFonts w:ascii="Times New Roman" w:eastAsia="Times New Roman" w:hAnsi="Times New Roman" w:cs="Times New Roman"/>
      <w:sz w:val="28"/>
      <w:szCs w:val="28"/>
      <w:lang w:val="ru-RU"/>
    </w:rPr>
  </w:style>
  <w:style w:type="character" w:customStyle="1" w:styleId="a6">
    <w:name w:val="Основной текст_"/>
    <w:link w:val="1"/>
    <w:locked/>
    <w:rsid w:val="00452AF1"/>
    <w:rPr>
      <w:rFonts w:ascii="Times New Roman" w:hAnsi="Times New Roman" w:cs="Times New Roman"/>
      <w:sz w:val="26"/>
      <w:szCs w:val="26"/>
      <w:shd w:val="clear" w:color="auto" w:fill="FFFFFF"/>
    </w:rPr>
  </w:style>
  <w:style w:type="paragraph" w:customStyle="1" w:styleId="1">
    <w:name w:val="Основной текст1"/>
    <w:basedOn w:val="a"/>
    <w:link w:val="a6"/>
    <w:rsid w:val="00452AF1"/>
    <w:pPr>
      <w:widowControl w:val="0"/>
      <w:shd w:val="clear" w:color="auto" w:fill="FFFFFF"/>
      <w:spacing w:before="240" w:after="360" w:line="0" w:lineRule="atLeast"/>
      <w:jc w:val="right"/>
    </w:pPr>
    <w:rPr>
      <w:rFonts w:ascii="Times New Roman" w:hAnsi="Times New Roman" w:cs="Times New Roman"/>
      <w:sz w:val="26"/>
      <w:szCs w:val="26"/>
      <w:lang w:val="ru-RU"/>
    </w:rPr>
  </w:style>
  <w:style w:type="paragraph" w:customStyle="1" w:styleId="ConsPlusTitle">
    <w:name w:val="ConsPlusTitle"/>
    <w:rsid w:val="00F72588"/>
    <w:pPr>
      <w:widowControl w:val="0"/>
      <w:autoSpaceDE w:val="0"/>
      <w:autoSpaceDN w:val="0"/>
      <w:adjustRightInd w:val="0"/>
      <w:spacing w:after="0" w:line="240" w:lineRule="auto"/>
    </w:pPr>
    <w:rPr>
      <w:rFonts w:ascii="Arial" w:eastAsiaTheme="minorEastAsia" w:hAnsi="Arial" w:cs="Arial"/>
      <w:b/>
      <w:bCs/>
      <w:sz w:val="20"/>
      <w:szCs w:val="20"/>
      <w:lang w:eastAsia="ru-RU"/>
    </w:rPr>
  </w:style>
  <w:style w:type="paragraph" w:styleId="a7">
    <w:name w:val="Balloon Text"/>
    <w:basedOn w:val="a"/>
    <w:link w:val="a8"/>
    <w:uiPriority w:val="99"/>
    <w:semiHidden/>
    <w:unhideWhenUsed/>
    <w:rsid w:val="00033EA5"/>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033EA5"/>
    <w:rPr>
      <w:rFonts w:ascii="Tahoma" w:hAnsi="Tahoma" w:cs="Tahoma"/>
      <w:sz w:val="16"/>
      <w:szCs w:val="16"/>
      <w:lang w:val="en-US"/>
    </w:rPr>
  </w:style>
  <w:style w:type="paragraph" w:customStyle="1" w:styleId="ConsPlusNormal">
    <w:name w:val="ConsPlusNormal"/>
    <w:rsid w:val="00AC4377"/>
    <w:pPr>
      <w:widowControl w:val="0"/>
      <w:autoSpaceDE w:val="0"/>
      <w:autoSpaceDN w:val="0"/>
      <w:spacing w:after="0" w:line="240" w:lineRule="auto"/>
    </w:pPr>
    <w:rPr>
      <w:rFonts w:ascii="Calibri" w:eastAsiaTheme="minorEastAsia" w:hAnsi="Calibri" w:cs="Calibri"/>
      <w:lang w:eastAsia="ru-RU"/>
    </w:rPr>
  </w:style>
  <w:style w:type="paragraph" w:customStyle="1" w:styleId="Default">
    <w:name w:val="Default"/>
    <w:rsid w:val="00A72B08"/>
    <w:pPr>
      <w:autoSpaceDE w:val="0"/>
      <w:autoSpaceDN w:val="0"/>
      <w:adjustRightInd w:val="0"/>
      <w:spacing w:after="0" w:line="240" w:lineRule="auto"/>
    </w:pPr>
    <w:rPr>
      <w:rFonts w:ascii="Times New Roman" w:hAnsi="Times New Roman" w:cs="Times New Roman"/>
      <w:color w:val="000000"/>
      <w:sz w:val="24"/>
      <w:szCs w:val="24"/>
    </w:rPr>
  </w:style>
  <w:style w:type="character" w:styleId="a9">
    <w:name w:val="Unresolved Mention"/>
    <w:basedOn w:val="a0"/>
    <w:uiPriority w:val="99"/>
    <w:semiHidden/>
    <w:unhideWhenUsed/>
    <w:rsid w:val="00A3232F"/>
    <w:rPr>
      <w:color w:val="605E5C"/>
      <w:shd w:val="clear" w:color="auto" w:fill="E1DFDD"/>
    </w:rPr>
  </w:style>
  <w:style w:type="numbering" w:customStyle="1" w:styleId="10">
    <w:name w:val="Нет списка1"/>
    <w:next w:val="a2"/>
    <w:uiPriority w:val="99"/>
    <w:semiHidden/>
    <w:unhideWhenUsed/>
    <w:rsid w:val="000B7887"/>
  </w:style>
  <w:style w:type="paragraph" w:customStyle="1" w:styleId="ConsPlusNonformat">
    <w:name w:val="ConsPlusNonformat"/>
    <w:rsid w:val="000B7887"/>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Cell">
    <w:name w:val="ConsPlusCell"/>
    <w:rsid w:val="000B7887"/>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0B7887"/>
    <w:pPr>
      <w:widowControl w:val="0"/>
      <w:autoSpaceDE w:val="0"/>
      <w:autoSpaceDN w:val="0"/>
      <w:spacing w:after="0" w:line="240" w:lineRule="auto"/>
    </w:pPr>
    <w:rPr>
      <w:rFonts w:ascii="Tahoma" w:eastAsia="Times New Roman" w:hAnsi="Tahoma" w:cs="Tahoma"/>
      <w:sz w:val="18"/>
      <w:szCs w:val="20"/>
      <w:lang w:eastAsia="ru-RU"/>
    </w:rPr>
  </w:style>
  <w:style w:type="paragraph" w:customStyle="1" w:styleId="ConsPlusTitlePage">
    <w:name w:val="ConsPlusTitlePage"/>
    <w:rsid w:val="000B7887"/>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0B7887"/>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0B7887"/>
    <w:pPr>
      <w:widowControl w:val="0"/>
      <w:autoSpaceDE w:val="0"/>
      <w:autoSpaceDN w:val="0"/>
      <w:spacing w:after="0" w:line="240" w:lineRule="auto"/>
    </w:pPr>
    <w:rPr>
      <w:rFonts w:ascii="Times New Roman" w:eastAsia="Times New Roman" w:hAnsi="Times New Roman" w:cs="Times New Roman"/>
      <w:sz w:val="24"/>
      <w:szCs w:val="20"/>
      <w:lang w:eastAsia="ru-RU"/>
    </w:rPr>
  </w:style>
  <w:style w:type="paragraph" w:styleId="aa">
    <w:name w:val="header"/>
    <w:basedOn w:val="a"/>
    <w:link w:val="ab"/>
    <w:uiPriority w:val="99"/>
    <w:unhideWhenUsed/>
    <w:rsid w:val="000B7887"/>
    <w:pPr>
      <w:tabs>
        <w:tab w:val="center" w:pos="4677"/>
        <w:tab w:val="right" w:pos="9355"/>
      </w:tabs>
      <w:spacing w:after="0" w:line="240" w:lineRule="auto"/>
    </w:pPr>
    <w:rPr>
      <w:rFonts w:ascii="Times New Roman" w:eastAsia="Times New Roman" w:hAnsi="Times New Roman" w:cs="Times New Roman"/>
      <w:sz w:val="20"/>
      <w:szCs w:val="20"/>
      <w:lang w:val="ru-RU" w:eastAsia="ru-RU"/>
    </w:rPr>
  </w:style>
  <w:style w:type="character" w:customStyle="1" w:styleId="ab">
    <w:name w:val="Верхний колонтитул Знак"/>
    <w:basedOn w:val="a0"/>
    <w:link w:val="aa"/>
    <w:uiPriority w:val="99"/>
    <w:rsid w:val="000B7887"/>
    <w:rPr>
      <w:rFonts w:ascii="Times New Roman" w:eastAsia="Times New Roman" w:hAnsi="Times New Roman" w:cs="Times New Roman"/>
      <w:sz w:val="20"/>
      <w:szCs w:val="20"/>
      <w:lang w:eastAsia="ru-RU"/>
    </w:rPr>
  </w:style>
  <w:style w:type="paragraph" w:styleId="ac">
    <w:name w:val="footer"/>
    <w:basedOn w:val="a"/>
    <w:link w:val="ad"/>
    <w:uiPriority w:val="99"/>
    <w:unhideWhenUsed/>
    <w:rsid w:val="000B7887"/>
    <w:pPr>
      <w:tabs>
        <w:tab w:val="center" w:pos="4677"/>
        <w:tab w:val="right" w:pos="9355"/>
      </w:tabs>
      <w:spacing w:after="0" w:line="240" w:lineRule="auto"/>
    </w:pPr>
    <w:rPr>
      <w:rFonts w:ascii="Times New Roman" w:eastAsia="Times New Roman" w:hAnsi="Times New Roman" w:cs="Times New Roman"/>
      <w:sz w:val="20"/>
      <w:szCs w:val="20"/>
      <w:lang w:val="ru-RU" w:eastAsia="ru-RU"/>
    </w:rPr>
  </w:style>
  <w:style w:type="character" w:customStyle="1" w:styleId="ad">
    <w:name w:val="Нижний колонтитул Знак"/>
    <w:basedOn w:val="a0"/>
    <w:link w:val="ac"/>
    <w:uiPriority w:val="99"/>
    <w:rsid w:val="000B7887"/>
    <w:rPr>
      <w:rFonts w:ascii="Times New Roman" w:eastAsia="Times New Roman" w:hAnsi="Times New Roman" w:cs="Times New Roman"/>
      <w:sz w:val="20"/>
      <w:szCs w:val="20"/>
      <w:lang w:eastAsia="ru-RU"/>
    </w:rPr>
  </w:style>
  <w:style w:type="paragraph" w:customStyle="1" w:styleId="ConsPlusNormal1">
    <w:name w:val="ConsPlusNormal1"/>
    <w:rsid w:val="000B7887"/>
    <w:pPr>
      <w:widowControl w:val="0"/>
      <w:autoSpaceDE w:val="0"/>
      <w:autoSpaceDN w:val="0"/>
      <w:spacing w:after="0" w:line="240" w:lineRule="auto"/>
    </w:pPr>
    <w:rPr>
      <w:rFonts w:ascii="Times New Roman" w:eastAsiaTheme="minorEastAsia" w:hAnsi="Times New Roman" w:cs="Times New Roman"/>
      <w:sz w:val="24"/>
      <w:lang w:eastAsia="ru-RU"/>
    </w:rPr>
  </w:style>
  <w:style w:type="paragraph" w:styleId="ae">
    <w:name w:val="List Paragraph"/>
    <w:basedOn w:val="a"/>
    <w:uiPriority w:val="34"/>
    <w:qFormat/>
    <w:rsid w:val="000B7887"/>
    <w:pPr>
      <w:spacing w:after="0" w:line="240" w:lineRule="auto"/>
      <w:ind w:left="720"/>
      <w:contextualSpacing/>
    </w:pPr>
    <w:rPr>
      <w:rFonts w:ascii="Times New Roman" w:eastAsia="Times New Roman" w:hAnsi="Times New Roman" w:cs="Times New Roman"/>
      <w:sz w:val="20"/>
      <w:szCs w:val="20"/>
      <w:lang w:val="ru-RU" w:eastAsia="ru-RU"/>
    </w:rPr>
  </w:style>
  <w:style w:type="paragraph" w:styleId="af">
    <w:name w:val="Normal (Web)"/>
    <w:basedOn w:val="a"/>
    <w:uiPriority w:val="99"/>
    <w:semiHidden/>
    <w:unhideWhenUsed/>
    <w:rsid w:val="000B7887"/>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styleId="af0">
    <w:name w:val="FollowedHyperlink"/>
    <w:basedOn w:val="a0"/>
    <w:uiPriority w:val="99"/>
    <w:semiHidden/>
    <w:unhideWhenUsed/>
    <w:rsid w:val="000B7887"/>
    <w:rPr>
      <w:color w:val="954F72" w:themeColor="followedHyperlink"/>
      <w:u w:val="single"/>
    </w:rPr>
  </w:style>
  <w:style w:type="table" w:styleId="af1">
    <w:name w:val="Table Grid"/>
    <w:basedOn w:val="a1"/>
    <w:uiPriority w:val="39"/>
    <w:rsid w:val="000B788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
    <w:name w:val="Нет списка2"/>
    <w:next w:val="a2"/>
    <w:uiPriority w:val="99"/>
    <w:semiHidden/>
    <w:unhideWhenUsed/>
    <w:rsid w:val="00577F9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27044260">
      <w:bodyDiv w:val="1"/>
      <w:marLeft w:val="0"/>
      <w:marRight w:val="0"/>
      <w:marTop w:val="0"/>
      <w:marBottom w:val="0"/>
      <w:divBdr>
        <w:top w:val="none" w:sz="0" w:space="0" w:color="auto"/>
        <w:left w:val="none" w:sz="0" w:space="0" w:color="auto"/>
        <w:bottom w:val="none" w:sz="0" w:space="0" w:color="auto"/>
        <w:right w:val="none" w:sz="0" w:space="0" w:color="auto"/>
      </w:divBdr>
    </w:div>
    <w:div w:id="2017876629">
      <w:bodyDiv w:val="1"/>
      <w:marLeft w:val="0"/>
      <w:marRight w:val="0"/>
      <w:marTop w:val="0"/>
      <w:marBottom w:val="0"/>
      <w:divBdr>
        <w:top w:val="none" w:sz="0" w:space="0" w:color="auto"/>
        <w:left w:val="none" w:sz="0" w:space="0" w:color="auto"/>
        <w:bottom w:val="none" w:sz="0" w:space="0" w:color="auto"/>
        <w:right w:val="none" w:sz="0" w:space="0" w:color="auto"/>
      </w:divBdr>
      <w:divsChild>
        <w:div w:id="600071945">
          <w:marLeft w:val="0"/>
          <w:marRight w:val="0"/>
          <w:marTop w:val="0"/>
          <w:marBottom w:val="540"/>
          <w:divBdr>
            <w:top w:val="none" w:sz="0" w:space="0" w:color="auto"/>
            <w:left w:val="none" w:sz="0" w:space="0" w:color="auto"/>
            <w:bottom w:val="none" w:sz="0" w:space="0" w:color="auto"/>
            <w:right w:val="none" w:sz="0" w:space="0" w:color="auto"/>
          </w:divBdr>
        </w:div>
        <w:div w:id="972073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LAW&amp;n=491410&amp;date=07.04.2025&amp;dst=172&amp;field=134"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login.consultant.ru/link/?req=doc&amp;base=LAW&amp;n=491410&amp;date=07.04.2025&amp;dst=69&amp;field=134" TargetMode="External"/><Relationship Id="rId12" Type="http://schemas.openxmlformats.org/officeDocument/2006/relationships/hyperlink" Target="https://login.consultant.ru/link/?req=doc&amp;base=LAW&amp;n=491410&amp;date=07.04.2025&amp;dst=210&amp;field=134"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login.consultant.ru/link/?req=doc&amp;base=LAW&amp;n=491410&amp;date=07.04.2025&amp;dst=65&amp;field=134" TargetMode="External"/><Relationship Id="rId11" Type="http://schemas.openxmlformats.org/officeDocument/2006/relationships/hyperlink" Target="https://login.consultant.ru/link/?req=doc&amp;base=LAW&amp;n=491410&amp;date=07.04.2025&amp;dst=193&amp;field=134" TargetMode="External"/><Relationship Id="rId5" Type="http://schemas.openxmlformats.org/officeDocument/2006/relationships/image" Target="media/image1.png"/><Relationship Id="rId10" Type="http://schemas.openxmlformats.org/officeDocument/2006/relationships/hyperlink" Target="https://login.consultant.ru/link/?req=doc&amp;base=LAW&amp;n=491410&amp;date=07.04.2025&amp;dst=64&amp;field=134" TargetMode="External"/><Relationship Id="rId4" Type="http://schemas.openxmlformats.org/officeDocument/2006/relationships/webSettings" Target="webSettings.xml"/><Relationship Id="rId9" Type="http://schemas.openxmlformats.org/officeDocument/2006/relationships/hyperlink" Target="https://login.consultant.ru/link/?req=doc&amp;base=LAW&amp;n=491410&amp;date=07.04.2025&amp;dst=100146&amp;field=134"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1048</TotalTime>
  <Pages>29</Pages>
  <Words>10228</Words>
  <Characters>58301</Characters>
  <Application>Microsoft Office Word</Application>
  <DocSecurity>0</DocSecurity>
  <Lines>485</Lines>
  <Paragraphs>136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68393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Ольга Неборак</dc:creator>
  <cp:lastModifiedBy>Dui-Zem</cp:lastModifiedBy>
  <cp:revision>293</cp:revision>
  <cp:lastPrinted>2025-01-14T14:31:00Z</cp:lastPrinted>
  <dcterms:created xsi:type="dcterms:W3CDTF">2023-11-22T07:46:00Z</dcterms:created>
  <dcterms:modified xsi:type="dcterms:W3CDTF">2026-06-29T12:23:00Z</dcterms:modified>
</cp:coreProperties>
</file>