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801" w:rsidRPr="005F4801" w:rsidRDefault="005F4801" w:rsidP="005F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В соответствии с </w:t>
      </w:r>
      <w:r w:rsidR="00A27F71">
        <w:rPr>
          <w:rFonts w:ascii="Times New Roman" w:hAnsi="Times New Roman"/>
          <w:sz w:val="28"/>
          <w:szCs w:val="28"/>
        </w:rPr>
        <w:t>приказом</w:t>
      </w:r>
      <w:r w:rsidR="00A27F71" w:rsidRPr="00E34907">
        <w:rPr>
          <w:rFonts w:ascii="Times New Roman" w:hAnsi="Times New Roman"/>
          <w:sz w:val="28"/>
          <w:szCs w:val="28"/>
        </w:rPr>
        <w:t xml:space="preserve"> Департамента управления имуществом Ивановской области от 1</w:t>
      </w:r>
      <w:r w:rsidR="00A27F71">
        <w:rPr>
          <w:rFonts w:ascii="Times New Roman" w:hAnsi="Times New Roman"/>
          <w:sz w:val="28"/>
          <w:szCs w:val="28"/>
        </w:rPr>
        <w:t>7</w:t>
      </w:r>
      <w:r w:rsidR="00A27F71" w:rsidRPr="00E34907">
        <w:rPr>
          <w:rFonts w:ascii="Times New Roman" w:hAnsi="Times New Roman"/>
          <w:sz w:val="28"/>
          <w:szCs w:val="28"/>
        </w:rPr>
        <w:t>.03.202</w:t>
      </w:r>
      <w:r w:rsidR="00A27F71">
        <w:rPr>
          <w:rFonts w:ascii="Times New Roman" w:hAnsi="Times New Roman"/>
          <w:sz w:val="28"/>
          <w:szCs w:val="28"/>
        </w:rPr>
        <w:t>6</w:t>
      </w:r>
      <w:r w:rsidR="00A27F71" w:rsidRPr="00E34907">
        <w:rPr>
          <w:rFonts w:ascii="Times New Roman" w:hAnsi="Times New Roman"/>
          <w:sz w:val="28"/>
          <w:szCs w:val="28"/>
        </w:rPr>
        <w:t xml:space="preserve"> № </w:t>
      </w:r>
      <w:r w:rsidR="00A27F71">
        <w:rPr>
          <w:rFonts w:ascii="Times New Roman" w:hAnsi="Times New Roman"/>
          <w:sz w:val="28"/>
          <w:szCs w:val="28"/>
        </w:rPr>
        <w:t>21</w:t>
      </w:r>
      <w:r w:rsidR="00A27F71" w:rsidRPr="00E34907">
        <w:rPr>
          <w:rFonts w:ascii="Times New Roman" w:hAnsi="Times New Roman"/>
          <w:sz w:val="28"/>
          <w:szCs w:val="28"/>
        </w:rPr>
        <w:t xml:space="preserve"> «О проведении проверки за соблюдением трудового законодательства и иных нормативных правовых актов, содержащих нормы трудового права, в государственном бюджетном учреждении</w:t>
      </w:r>
      <w:r w:rsidR="00A27F71">
        <w:rPr>
          <w:rFonts w:ascii="Times New Roman" w:hAnsi="Times New Roman"/>
          <w:sz w:val="28"/>
          <w:szCs w:val="28"/>
        </w:rPr>
        <w:t xml:space="preserve"> </w:t>
      </w:r>
      <w:r w:rsidR="00A27F71" w:rsidRPr="00E34907">
        <w:rPr>
          <w:rFonts w:ascii="Times New Roman" w:hAnsi="Times New Roman"/>
          <w:sz w:val="28"/>
          <w:szCs w:val="28"/>
        </w:rPr>
        <w:t>Ивановской области «Центр кадастровой оценки»</w:t>
      </w:r>
      <w:r w:rsidRPr="005F4801">
        <w:rPr>
          <w:rFonts w:ascii="Times New Roman" w:hAnsi="Times New Roman"/>
          <w:sz w:val="28"/>
          <w:szCs w:val="28"/>
        </w:rPr>
        <w:t xml:space="preserve"> проведена проверка за соблюдением трудового законодательства и иных нормативных правовых актов, содержащих нормы трудового права, в государственном бюджетном учреждении  Ивановской области «Центр кадастровой оценки» за 20</w:t>
      </w:r>
      <w:r w:rsidR="00A27F71">
        <w:rPr>
          <w:rFonts w:ascii="Times New Roman" w:hAnsi="Times New Roman"/>
          <w:sz w:val="28"/>
          <w:szCs w:val="28"/>
        </w:rPr>
        <w:t>22</w:t>
      </w:r>
      <w:r w:rsidRPr="005F4801">
        <w:rPr>
          <w:rFonts w:ascii="Times New Roman" w:hAnsi="Times New Roman"/>
          <w:sz w:val="28"/>
          <w:szCs w:val="28"/>
        </w:rPr>
        <w:t xml:space="preserve"> - 202</w:t>
      </w:r>
      <w:r w:rsidR="00A27F71">
        <w:rPr>
          <w:rFonts w:ascii="Times New Roman" w:hAnsi="Times New Roman"/>
          <w:sz w:val="28"/>
          <w:szCs w:val="28"/>
        </w:rPr>
        <w:t>5</w:t>
      </w:r>
      <w:r w:rsidRPr="005F4801">
        <w:rPr>
          <w:rFonts w:ascii="Times New Roman" w:hAnsi="Times New Roman"/>
          <w:sz w:val="28"/>
          <w:szCs w:val="28"/>
        </w:rPr>
        <w:t xml:space="preserve"> годы.</w:t>
      </w:r>
    </w:p>
    <w:p w:rsidR="00B071FB" w:rsidRDefault="00B071FB" w:rsidP="005F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4801" w:rsidRPr="005F4801" w:rsidRDefault="005F4801" w:rsidP="005F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По результатам, </w:t>
      </w:r>
      <w:r w:rsidR="00A27F71">
        <w:rPr>
          <w:rFonts w:ascii="Times New Roman" w:hAnsi="Times New Roman"/>
          <w:sz w:val="28"/>
          <w:szCs w:val="28"/>
        </w:rPr>
        <w:t>30</w:t>
      </w:r>
      <w:r w:rsidRPr="005F4801">
        <w:rPr>
          <w:rFonts w:ascii="Times New Roman" w:hAnsi="Times New Roman"/>
          <w:sz w:val="28"/>
          <w:szCs w:val="28"/>
        </w:rPr>
        <w:t>.04.202</w:t>
      </w:r>
      <w:r w:rsidR="00A27F71">
        <w:rPr>
          <w:rFonts w:ascii="Times New Roman" w:hAnsi="Times New Roman"/>
          <w:sz w:val="28"/>
          <w:szCs w:val="28"/>
        </w:rPr>
        <w:t>6</w:t>
      </w:r>
      <w:r w:rsidRPr="005F4801">
        <w:rPr>
          <w:rFonts w:ascii="Times New Roman" w:hAnsi="Times New Roman"/>
          <w:sz w:val="28"/>
          <w:szCs w:val="28"/>
        </w:rPr>
        <w:t xml:space="preserve"> составлен Акт.</w:t>
      </w:r>
    </w:p>
    <w:p w:rsidR="00B071FB" w:rsidRDefault="00B071FB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4801">
        <w:rPr>
          <w:rFonts w:ascii="Times New Roman" w:hAnsi="Times New Roman"/>
          <w:sz w:val="28"/>
          <w:szCs w:val="28"/>
        </w:rPr>
        <w:t>На основании материалов проверки ГБУ ИО «ЦКО» необходимо: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1. В течение одного месяца с момента ознакомления руководителя Учреждения с настоящим актом: </w:t>
      </w:r>
    </w:p>
    <w:p w:rsidR="00B071FB" w:rsidRDefault="00854BA9" w:rsidP="00A27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</w:t>
      </w:r>
      <w:r w:rsidR="00A27F71" w:rsidRPr="00E34907">
        <w:rPr>
          <w:rFonts w:ascii="Times New Roman" w:hAnsi="Times New Roman"/>
          <w:sz w:val="28"/>
          <w:szCs w:val="28"/>
        </w:rPr>
        <w:t xml:space="preserve"> </w:t>
      </w:r>
      <w:r w:rsidR="00A27F71">
        <w:rPr>
          <w:rFonts w:ascii="Times New Roman" w:hAnsi="Times New Roman"/>
          <w:sz w:val="28"/>
          <w:szCs w:val="28"/>
        </w:rPr>
        <w:t>разработать формы согласия на обработку персональных данных в</w:t>
      </w:r>
      <w:r w:rsidRPr="005F4801">
        <w:rPr>
          <w:rFonts w:ascii="Times New Roman" w:hAnsi="Times New Roman"/>
          <w:sz w:val="28"/>
          <w:szCs w:val="28"/>
        </w:rPr>
        <w:t xml:space="preserve"> </w:t>
      </w:r>
      <w:r w:rsidR="00A27F71">
        <w:rPr>
          <w:rFonts w:ascii="Times New Roman" w:hAnsi="Times New Roman"/>
          <w:sz w:val="28"/>
          <w:szCs w:val="28"/>
        </w:rPr>
        <w:t>соответствии с целями обработки</w:t>
      </w:r>
      <w:r w:rsidR="00B071FB">
        <w:rPr>
          <w:rFonts w:ascii="Times New Roman" w:hAnsi="Times New Roman"/>
          <w:sz w:val="28"/>
          <w:szCs w:val="28"/>
        </w:rPr>
        <w:t>,</w:t>
      </w:r>
    </w:p>
    <w:p w:rsidR="00B071FB" w:rsidRPr="00E34907" w:rsidRDefault="00B071FB" w:rsidP="00B07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внести изменение в положение об оплате труда работников, у</w:t>
      </w:r>
      <w:r w:rsidRPr="00B31FA5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 xml:space="preserve">овив </w:t>
      </w:r>
      <w:r w:rsidRPr="00B31FA5">
        <w:rPr>
          <w:rFonts w:ascii="Times New Roman" w:hAnsi="Times New Roman"/>
          <w:sz w:val="28"/>
          <w:szCs w:val="28"/>
        </w:rPr>
        <w:t>выплат</w:t>
      </w:r>
      <w:r>
        <w:rPr>
          <w:rFonts w:ascii="Times New Roman" w:hAnsi="Times New Roman"/>
          <w:sz w:val="28"/>
          <w:szCs w:val="28"/>
        </w:rPr>
        <w:t>у</w:t>
      </w:r>
      <w:r w:rsidRPr="00B31FA5">
        <w:rPr>
          <w:rFonts w:ascii="Times New Roman" w:hAnsi="Times New Roman"/>
          <w:sz w:val="28"/>
          <w:szCs w:val="28"/>
        </w:rPr>
        <w:t xml:space="preserve"> за особые условия труда и сложность выполняемых задач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AA49F3">
        <w:rPr>
          <w:rFonts w:ascii="Times New Roman" w:eastAsiaTheme="minorHAnsi" w:hAnsi="Times New Roman"/>
          <w:sz w:val="28"/>
          <w:szCs w:val="28"/>
        </w:rPr>
        <w:t>Постановление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AA49F3">
        <w:rPr>
          <w:rFonts w:ascii="Times New Roman" w:eastAsiaTheme="minorHAnsi" w:hAnsi="Times New Roman"/>
          <w:sz w:val="28"/>
          <w:szCs w:val="28"/>
        </w:rPr>
        <w:t xml:space="preserve"> Правительства Ивановской области от 14.12.2023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AA49F3">
        <w:rPr>
          <w:rFonts w:ascii="Times New Roman" w:eastAsiaTheme="minorHAnsi" w:hAnsi="Times New Roman"/>
          <w:sz w:val="28"/>
          <w:szCs w:val="28"/>
        </w:rPr>
        <w:t xml:space="preserve"> 616-п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AA49F3">
        <w:rPr>
          <w:rFonts w:ascii="Times New Roman" w:eastAsiaTheme="minorHAnsi" w:hAnsi="Times New Roman"/>
          <w:sz w:val="28"/>
          <w:szCs w:val="28"/>
        </w:rPr>
        <w:t xml:space="preserve">О внесении изменения в постановление Правительства Ивановской области от 08.05.2018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AA49F3">
        <w:rPr>
          <w:rFonts w:ascii="Times New Roman" w:eastAsiaTheme="minorHAnsi" w:hAnsi="Times New Roman"/>
          <w:sz w:val="28"/>
          <w:szCs w:val="28"/>
        </w:rPr>
        <w:t xml:space="preserve"> 125-п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AA49F3">
        <w:rPr>
          <w:rFonts w:ascii="Times New Roman" w:eastAsiaTheme="minorHAnsi" w:hAnsi="Times New Roman"/>
          <w:sz w:val="28"/>
          <w:szCs w:val="28"/>
        </w:rPr>
        <w:t>О системе оплаты труда работников государственных учреждений Ивановской области, подведомственных Департаменту управления имуществом Ивановской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27F71" w:rsidRPr="00E34907" w:rsidRDefault="00A27F71" w:rsidP="00A27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4907">
        <w:rPr>
          <w:rFonts w:ascii="Times New Roman" w:hAnsi="Times New Roman"/>
          <w:sz w:val="28"/>
          <w:szCs w:val="28"/>
        </w:rPr>
        <w:t>2. Учреждению рекомендовано:</w:t>
      </w:r>
    </w:p>
    <w:p w:rsidR="00B071FB" w:rsidRDefault="00A27F71" w:rsidP="00A27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4907">
        <w:rPr>
          <w:rFonts w:ascii="Times New Roman" w:hAnsi="Times New Roman"/>
          <w:sz w:val="28"/>
          <w:szCs w:val="28"/>
        </w:rPr>
        <w:t xml:space="preserve">- провести анализ содержания ПВТР </w:t>
      </w:r>
      <w:r>
        <w:rPr>
          <w:rFonts w:ascii="Times New Roman" w:hAnsi="Times New Roman"/>
          <w:sz w:val="28"/>
          <w:szCs w:val="28"/>
        </w:rPr>
        <w:t>в отношении</w:t>
      </w:r>
      <w:r w:rsidRPr="00E34907">
        <w:rPr>
          <w:rFonts w:ascii="Times New Roman" w:hAnsi="Times New Roman"/>
          <w:sz w:val="28"/>
          <w:szCs w:val="28"/>
        </w:rPr>
        <w:t xml:space="preserve"> дублирующих </w:t>
      </w:r>
      <w:r>
        <w:rPr>
          <w:rFonts w:ascii="Times New Roman" w:hAnsi="Times New Roman"/>
          <w:sz w:val="28"/>
          <w:szCs w:val="28"/>
        </w:rPr>
        <w:t xml:space="preserve">Трудовой Кодекс </w:t>
      </w:r>
      <w:r w:rsidRPr="00E34907">
        <w:rPr>
          <w:rFonts w:ascii="Times New Roman" w:hAnsi="Times New Roman"/>
          <w:sz w:val="28"/>
          <w:szCs w:val="28"/>
        </w:rPr>
        <w:t>пунктов</w:t>
      </w:r>
      <w:r w:rsidR="00B071FB">
        <w:rPr>
          <w:rFonts w:ascii="Times New Roman" w:hAnsi="Times New Roman"/>
          <w:sz w:val="28"/>
          <w:szCs w:val="28"/>
        </w:rPr>
        <w:t>,</w:t>
      </w:r>
    </w:p>
    <w:p w:rsidR="00A27F71" w:rsidRPr="00E34907" w:rsidRDefault="00B071FB" w:rsidP="00A27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привести п. 1.7. Положения о материальном стимулировании в соответствие с Трудовым Кодексом Российской Федерации</w:t>
      </w:r>
      <w:r w:rsidR="00E54A5A">
        <w:rPr>
          <w:rFonts w:ascii="Times New Roman" w:hAnsi="Times New Roman"/>
          <w:sz w:val="28"/>
          <w:szCs w:val="28"/>
        </w:rPr>
        <w:t>.</w:t>
      </w:r>
    </w:p>
    <w:p w:rsidR="00A27F71" w:rsidRPr="00E34907" w:rsidRDefault="00A27F71" w:rsidP="00A27F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007A" w:rsidRPr="005F4801" w:rsidRDefault="00B3007A" w:rsidP="00A27F71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B3007A" w:rsidRPr="005F4801" w:rsidSect="005F480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A9"/>
    <w:rsid w:val="00140938"/>
    <w:rsid w:val="005F4801"/>
    <w:rsid w:val="0082301D"/>
    <w:rsid w:val="00854BA9"/>
    <w:rsid w:val="00A27F71"/>
    <w:rsid w:val="00B071FB"/>
    <w:rsid w:val="00B3007A"/>
    <w:rsid w:val="00E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D996"/>
  <w15:chartTrackingRefBased/>
  <w15:docId w15:val="{61A4281C-7616-4287-9377-0C8A7D3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</dc:creator>
  <cp:keywords/>
  <dc:description/>
  <cp:lastModifiedBy>ЕВС</cp:lastModifiedBy>
  <cp:revision>5</cp:revision>
  <dcterms:created xsi:type="dcterms:W3CDTF">2026-06-02T07:27:00Z</dcterms:created>
  <dcterms:modified xsi:type="dcterms:W3CDTF">2026-06-03T07:18:00Z</dcterms:modified>
</cp:coreProperties>
</file>