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DB" w:rsidRPr="00C55691" w:rsidRDefault="00EC23DB" w:rsidP="00EC23DB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EC23DB" w:rsidRDefault="00EC23DB" w:rsidP="00EC23DB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EC23DB" w:rsidRPr="00C55691" w:rsidRDefault="00EC23DB" w:rsidP="00EC23DB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EC23DB" w:rsidRDefault="00EC23DB" w:rsidP="00EC23D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6315" cy="737235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3DB" w:rsidRDefault="00EC23DB" w:rsidP="00EC23DB">
      <w:pPr>
        <w:jc w:val="center"/>
        <w:rPr>
          <w:sz w:val="28"/>
        </w:rPr>
      </w:pPr>
    </w:p>
    <w:p w:rsidR="00EC23DB" w:rsidRDefault="00EC23DB" w:rsidP="00EC23DB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EC23DB" w:rsidRPr="00EF4CF0" w:rsidRDefault="00EC23DB" w:rsidP="00EC23DB">
      <w:pPr>
        <w:pStyle w:val="a7"/>
        <w:rPr>
          <w:bCs/>
          <w:szCs w:val="28"/>
        </w:rPr>
      </w:pPr>
    </w:p>
    <w:p w:rsidR="00EC23DB" w:rsidRDefault="00EC23DB" w:rsidP="00EC23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>
        <w:rPr>
          <w:b/>
          <w:bCs/>
          <w:sz w:val="28"/>
          <w:szCs w:val="28"/>
        </w:rPr>
        <w:t xml:space="preserve">управления и распоряжения собственностью Ивановской области  и признании </w:t>
      </w:r>
      <w:proofErr w:type="gramStart"/>
      <w:r>
        <w:rPr>
          <w:b/>
          <w:bCs/>
          <w:sz w:val="28"/>
          <w:szCs w:val="28"/>
        </w:rPr>
        <w:t>утратившими</w:t>
      </w:r>
      <w:proofErr w:type="gramEnd"/>
      <w:r>
        <w:rPr>
          <w:b/>
          <w:bCs/>
          <w:sz w:val="28"/>
          <w:szCs w:val="28"/>
        </w:rPr>
        <w:t xml:space="preserve"> силу некоторых законодательных актов Ивановской области</w:t>
      </w:r>
    </w:p>
    <w:p w:rsidR="00EC23DB" w:rsidRDefault="00EC23DB" w:rsidP="00EC23D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C23DB" w:rsidRPr="001A5E85" w:rsidRDefault="00EC23DB" w:rsidP="00EC23D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23DB" w:rsidRPr="00B20F5F" w:rsidRDefault="00EC23DB" w:rsidP="00EC23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Ивановской областной Думой</w:t>
      </w:r>
    </w:p>
    <w:p w:rsidR="00EC23DB" w:rsidRPr="00B20F5F" w:rsidRDefault="00EC23DB" w:rsidP="00EC23DB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EC23DB" w:rsidTr="008A1A8A">
        <w:trPr>
          <w:trHeight w:val="345"/>
        </w:trPr>
        <w:tc>
          <w:tcPr>
            <w:tcW w:w="9228" w:type="dxa"/>
            <w:gridSpan w:val="2"/>
            <w:hideMark/>
          </w:tcPr>
          <w:p w:rsidR="00EC23DB" w:rsidRPr="008C68A0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Настоящий закон принят </w:t>
            </w:r>
            <w:r w:rsidRPr="0077795C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</w:t>
            </w:r>
            <w:r w:rsidRPr="007779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77795C">
              <w:rPr>
                <w:sz w:val="28"/>
                <w:szCs w:val="28"/>
              </w:rPr>
              <w:t>Гражданск</w:t>
            </w:r>
            <w:r>
              <w:rPr>
                <w:sz w:val="28"/>
                <w:szCs w:val="28"/>
              </w:rPr>
              <w:t>им</w:t>
            </w:r>
            <w:r w:rsidRPr="0077795C">
              <w:rPr>
                <w:sz w:val="28"/>
                <w:szCs w:val="28"/>
              </w:rPr>
              <w:t xml:space="preserve"> кодекс</w:t>
            </w:r>
            <w:r>
              <w:rPr>
                <w:sz w:val="28"/>
                <w:szCs w:val="28"/>
              </w:rPr>
              <w:t xml:space="preserve">ом </w:t>
            </w:r>
            <w:r w:rsidRPr="0077795C">
              <w:rPr>
                <w:sz w:val="28"/>
                <w:szCs w:val="28"/>
              </w:rPr>
              <w:t>Российской Федерации</w:t>
            </w:r>
            <w:r>
              <w:rPr>
                <w:sz w:val="28"/>
                <w:szCs w:val="28"/>
              </w:rPr>
              <w:t xml:space="preserve">, Земельным Кодексом </w:t>
            </w:r>
            <w:r w:rsidRPr="0077795C">
              <w:rPr>
                <w:sz w:val="28"/>
                <w:szCs w:val="28"/>
              </w:rPr>
              <w:t xml:space="preserve">Российской Федерации, </w:t>
            </w:r>
            <w:r>
              <w:rPr>
                <w:sz w:val="28"/>
                <w:szCs w:val="28"/>
              </w:rPr>
              <w:t xml:space="preserve">Федеральным законом от 21.12.2021 № 414-ФЗ «Об общих принципах организации публичной власти в субъектах Российской Федерации» в целях установления </w:t>
            </w:r>
            <w:r w:rsidRPr="008C68A0">
              <w:rPr>
                <w:sz w:val="28"/>
                <w:szCs w:val="28"/>
              </w:rPr>
              <w:t xml:space="preserve">порядка </w:t>
            </w:r>
            <w:r w:rsidRPr="008C68A0">
              <w:rPr>
                <w:bCs/>
                <w:sz w:val="28"/>
                <w:szCs w:val="28"/>
              </w:rPr>
              <w:t xml:space="preserve">управления и распоряжения </w:t>
            </w:r>
            <w:r>
              <w:rPr>
                <w:bCs/>
                <w:sz w:val="28"/>
                <w:szCs w:val="28"/>
              </w:rPr>
              <w:t>имуществом, находящимся</w:t>
            </w:r>
            <w:r w:rsidRPr="008C68A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 собственности </w:t>
            </w:r>
            <w:r w:rsidRPr="008C68A0">
              <w:rPr>
                <w:bCs/>
                <w:sz w:val="28"/>
                <w:szCs w:val="28"/>
              </w:rPr>
              <w:t>Ивановской области</w:t>
            </w:r>
            <w:r>
              <w:rPr>
                <w:sz w:val="28"/>
                <w:szCs w:val="28"/>
              </w:rPr>
              <w:t xml:space="preserve"> и приведения законодательства Ивановской области в соответствие с законодательством Российской Федерации </w:t>
            </w:r>
            <w:proofErr w:type="gramEnd"/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I. ОСНОВНЫЕ ПОЛОЖЕНИЯ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1. Отношения, регулируемые настоящим Законом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 настоящем Законе под имуществом понимается движимое и недвижимое </w:t>
            </w:r>
            <w:r w:rsidRPr="005048A9">
              <w:rPr>
                <w:sz w:val="28"/>
                <w:szCs w:val="28"/>
              </w:rPr>
              <w:t xml:space="preserve">имущество, в том числе </w:t>
            </w:r>
            <w:r>
              <w:rPr>
                <w:sz w:val="28"/>
                <w:szCs w:val="28"/>
              </w:rPr>
              <w:t xml:space="preserve">земельные участки, </w:t>
            </w:r>
            <w:r w:rsidRPr="005048A9">
              <w:rPr>
                <w:sz w:val="28"/>
                <w:szCs w:val="28"/>
              </w:rPr>
              <w:t xml:space="preserve">имущественные права </w:t>
            </w:r>
            <w:r>
              <w:rPr>
                <w:sz w:val="28"/>
                <w:szCs w:val="28"/>
              </w:rPr>
              <w:t>Ивановской области</w:t>
            </w:r>
            <w:r w:rsidRPr="005048A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 исключением</w:t>
            </w:r>
            <w:r w:rsidRPr="005048A9">
              <w:rPr>
                <w:sz w:val="28"/>
                <w:szCs w:val="28"/>
              </w:rPr>
              <w:t xml:space="preserve"> средств бюджета </w:t>
            </w:r>
            <w:r>
              <w:rPr>
                <w:sz w:val="28"/>
                <w:szCs w:val="28"/>
              </w:rPr>
              <w:t>Ивановской области</w:t>
            </w:r>
            <w:r w:rsidRPr="005048A9">
              <w:rPr>
                <w:sz w:val="28"/>
                <w:szCs w:val="28"/>
              </w:rPr>
              <w:t xml:space="preserve"> и территориальных государственных внебюджетных фондов </w:t>
            </w:r>
            <w:r>
              <w:rPr>
                <w:sz w:val="28"/>
                <w:szCs w:val="28"/>
              </w:rPr>
              <w:t>Ивановской области</w:t>
            </w:r>
            <w:r w:rsidRPr="005048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собственностью Ивановской области в настоящем Законе понимается имущество, находящееся в собственности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Ивановская область отвечает по своим обязательствам имуществом, составляющим казну Ивановской области.</w:t>
            </w:r>
          </w:p>
          <w:p w:rsidR="00EC23DB" w:rsidRPr="005E5BA3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E5BA3">
              <w:rPr>
                <w:sz w:val="28"/>
                <w:szCs w:val="28"/>
              </w:rPr>
              <w:t>Сфера действия настоящего Закона распространяется на отношения, связанные: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E5BA3">
              <w:rPr>
                <w:sz w:val="28"/>
                <w:szCs w:val="28"/>
              </w:rPr>
              <w:t>а) с 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5E5BA3">
              <w:rPr>
                <w:sz w:val="28"/>
                <w:szCs w:val="28"/>
              </w:rPr>
              <w:t xml:space="preserve">и (или) </w:t>
            </w:r>
            <w:r>
              <w:rPr>
                <w:sz w:val="28"/>
                <w:szCs w:val="28"/>
              </w:rPr>
              <w:t>передачей</w:t>
            </w:r>
            <w:r w:rsidRPr="005E5BA3">
              <w:rPr>
                <w:sz w:val="28"/>
                <w:szCs w:val="28"/>
              </w:rPr>
              <w:t xml:space="preserve"> имущества в собственность Ивановской области</w:t>
            </w:r>
            <w:r>
              <w:rPr>
                <w:sz w:val="28"/>
                <w:szCs w:val="28"/>
              </w:rPr>
              <w:t>;</w:t>
            </w:r>
          </w:p>
          <w:p w:rsidR="00EC23DB" w:rsidRPr="00D75FCC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D75FCC">
              <w:rPr>
                <w:color w:val="000000"/>
                <w:sz w:val="28"/>
                <w:szCs w:val="28"/>
              </w:rPr>
              <w:t>с выбытием</w:t>
            </w:r>
            <w:r>
              <w:rPr>
                <w:sz w:val="28"/>
                <w:szCs w:val="28"/>
              </w:rPr>
              <w:t xml:space="preserve">  и (или) передачей имущества из собственности </w:t>
            </w:r>
            <w:r>
              <w:rPr>
                <w:sz w:val="28"/>
                <w:szCs w:val="28"/>
              </w:rPr>
              <w:lastRenderedPageBreak/>
              <w:t xml:space="preserve">Ивановской </w:t>
            </w:r>
            <w:r w:rsidRPr="00D75FCC">
              <w:rPr>
                <w:sz w:val="28"/>
                <w:szCs w:val="28"/>
              </w:rPr>
              <w:t>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5FCC">
              <w:rPr>
                <w:sz w:val="28"/>
                <w:szCs w:val="28"/>
              </w:rPr>
              <w:t xml:space="preserve">в) с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владением, пользованием, и распоряжением имуществом Ивановской области; </w:t>
            </w:r>
          </w:p>
          <w:p w:rsidR="00EC23DB" w:rsidRPr="007D67D5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D75FCC">
              <w:rPr>
                <w:color w:val="000000"/>
                <w:sz w:val="28"/>
                <w:szCs w:val="28"/>
              </w:rPr>
              <w:t xml:space="preserve">г) </w:t>
            </w:r>
            <w:r w:rsidRPr="00BE16EC">
              <w:rPr>
                <w:color w:val="000000"/>
                <w:sz w:val="28"/>
                <w:szCs w:val="28"/>
              </w:rPr>
              <w:t xml:space="preserve">с управлением </w:t>
            </w:r>
            <w:r w:rsidRPr="00BE16EC">
              <w:rPr>
                <w:sz w:val="28"/>
                <w:szCs w:val="28"/>
              </w:rPr>
              <w:t>акциями (долями участия, паями) в уставных (складочных) капиталах организаций;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5E5BA3">
              <w:rPr>
                <w:sz w:val="28"/>
                <w:szCs w:val="28"/>
              </w:rPr>
              <w:t xml:space="preserve">) </w:t>
            </w:r>
            <w:r w:rsidRPr="006A653C">
              <w:rPr>
                <w:color w:val="000000"/>
                <w:sz w:val="28"/>
                <w:szCs w:val="28"/>
              </w:rPr>
              <w:t>с созданием, реорганизацией и ликвидацией государственных унитарных предприятий и государс</w:t>
            </w:r>
            <w:r>
              <w:rPr>
                <w:color w:val="000000"/>
                <w:sz w:val="28"/>
                <w:szCs w:val="28"/>
              </w:rPr>
              <w:t>т</w:t>
            </w:r>
            <w:r w:rsidRPr="006A653C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6A653C">
              <w:rPr>
                <w:color w:val="000000"/>
                <w:sz w:val="28"/>
                <w:szCs w:val="28"/>
              </w:rPr>
              <w:t>нных учреждений Ивановской области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C23DB" w:rsidRPr="005E5BA3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E5BA3">
              <w:rPr>
                <w:sz w:val="28"/>
                <w:szCs w:val="28"/>
              </w:rPr>
              <w:t xml:space="preserve">2. Действие настоящего Закона не распространяется </w:t>
            </w:r>
            <w:proofErr w:type="gramStart"/>
            <w:r w:rsidRPr="005E5BA3">
              <w:rPr>
                <w:sz w:val="28"/>
                <w:szCs w:val="28"/>
              </w:rPr>
              <w:t>на</w:t>
            </w:r>
            <w:proofErr w:type="gramEnd"/>
            <w:r w:rsidRPr="005E5BA3">
              <w:rPr>
                <w:sz w:val="28"/>
                <w:szCs w:val="28"/>
              </w:rPr>
              <w:t>:</w:t>
            </w:r>
          </w:p>
          <w:p w:rsidR="00EC23DB" w:rsidRPr="005E5BA3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Pr="005E5BA3">
              <w:rPr>
                <w:sz w:val="28"/>
                <w:szCs w:val="28"/>
              </w:rPr>
              <w:t xml:space="preserve">владение, пользование и распоряжение </w:t>
            </w:r>
            <w:r w:rsidRPr="006A653C">
              <w:rPr>
                <w:sz w:val="28"/>
                <w:szCs w:val="28"/>
              </w:rPr>
              <w:t>природными ресурсами</w:t>
            </w:r>
            <w:r>
              <w:rPr>
                <w:sz w:val="28"/>
                <w:szCs w:val="28"/>
              </w:rPr>
              <w:t>, за исключением объектов земельных отношений</w:t>
            </w:r>
            <w:r w:rsidRPr="006A653C">
              <w:rPr>
                <w:sz w:val="28"/>
                <w:szCs w:val="28"/>
              </w:rPr>
              <w:t>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E5BA3">
              <w:rPr>
                <w:sz w:val="28"/>
                <w:szCs w:val="28"/>
              </w:rPr>
              <w:t>в) распоряжение средствами областного бюджета, территориальных государственных внебюджетных фондов;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управление жилищным фондом;</w:t>
            </w:r>
          </w:p>
          <w:p w:rsidR="00EC23DB" w:rsidRPr="005E5BA3" w:rsidRDefault="00EC23DB" w:rsidP="008A1A8A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)у</w:t>
            </w:r>
            <w:proofErr w:type="gramEnd"/>
            <w:r>
              <w:rPr>
                <w:sz w:val="28"/>
                <w:szCs w:val="28"/>
              </w:rPr>
              <w:t>правление федеральной собственностью,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EF5C43">
              <w:rPr>
                <w:b/>
                <w:bCs/>
                <w:sz w:val="28"/>
                <w:szCs w:val="28"/>
              </w:rPr>
              <w:t xml:space="preserve">Статья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F5C43">
              <w:rPr>
                <w:b/>
                <w:bCs/>
                <w:sz w:val="28"/>
                <w:szCs w:val="28"/>
              </w:rPr>
              <w:t>. Собственность Ивановской области</w:t>
            </w:r>
          </w:p>
          <w:p w:rsidR="00EC23DB" w:rsidRPr="00EF5C43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Ивановская область является собственником принадлежащего ей имущества.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EF5C43">
              <w:rPr>
                <w:bCs/>
                <w:sz w:val="28"/>
                <w:szCs w:val="28"/>
              </w:rPr>
              <w:t xml:space="preserve">. </w:t>
            </w:r>
            <w:r w:rsidRPr="00EF5C43">
              <w:rPr>
                <w:sz w:val="28"/>
                <w:szCs w:val="28"/>
              </w:rPr>
              <w:t>В собственности Ивановской области может находиться:</w:t>
            </w:r>
          </w:p>
          <w:p w:rsidR="00EC23DB" w:rsidRPr="00546E1F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color w:val="FF0000"/>
                <w:sz w:val="28"/>
                <w:szCs w:val="28"/>
              </w:rPr>
            </w:pPr>
            <w:proofErr w:type="gramStart"/>
            <w:r w:rsidRPr="00EF5C43">
              <w:rPr>
                <w:sz w:val="28"/>
                <w:szCs w:val="28"/>
              </w:rPr>
              <w:t xml:space="preserve">1) имущество, предназначенное для осуществления </w:t>
            </w:r>
            <w:r>
              <w:rPr>
                <w:sz w:val="28"/>
                <w:szCs w:val="28"/>
              </w:rPr>
              <w:t xml:space="preserve">органами государственной власти Ивановской области полномочий </w:t>
            </w:r>
            <w:r w:rsidRPr="00EF5C43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Федеральным законом от 21.12.2021 № 414-ФЗ «Об общих принципах организации публичной власти в субъектах Российской Федерации» (далее - Федеральный закон «Об общих принципах организации публичной власти в субъектах Российской Федерации») и ограниченное в использовании сферой деятельности (здравоохранения, социального обслуживания, образования, культуры, спорта и другими).</w:t>
            </w:r>
            <w:proofErr w:type="gramEnd"/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EF5C43">
              <w:rPr>
                <w:sz w:val="28"/>
                <w:szCs w:val="28"/>
              </w:rPr>
              <w:t>2) имущество, предназначенное для обеспечения деятельности органов государственной власти Ивановской области</w:t>
            </w:r>
            <w:r>
              <w:rPr>
                <w:sz w:val="28"/>
                <w:szCs w:val="28"/>
              </w:rPr>
              <w:t>,</w:t>
            </w:r>
            <w:r w:rsidRPr="00EF5C43">
              <w:rPr>
                <w:sz w:val="28"/>
                <w:szCs w:val="28"/>
              </w:rPr>
              <w:t xml:space="preserve"> государственных гражданских служащих Ивановской области, работников органов государственной власти Ивановской области</w:t>
            </w:r>
            <w:r>
              <w:rPr>
                <w:sz w:val="28"/>
                <w:szCs w:val="28"/>
              </w:rPr>
              <w:t xml:space="preserve">; имущество, которое равнозначно может использоваться в любой сфере деятельности и необходимо для материально-технического обеспечения </w:t>
            </w:r>
            <w:r w:rsidRPr="00EF5C43">
              <w:rPr>
                <w:sz w:val="28"/>
                <w:szCs w:val="28"/>
              </w:rPr>
              <w:t xml:space="preserve">государственных унитарных предприятий </w:t>
            </w:r>
            <w:r>
              <w:rPr>
                <w:sz w:val="28"/>
                <w:szCs w:val="28"/>
              </w:rPr>
              <w:t>и</w:t>
            </w:r>
            <w:r w:rsidRPr="00EF5C43">
              <w:rPr>
                <w:sz w:val="28"/>
                <w:szCs w:val="28"/>
              </w:rPr>
              <w:t xml:space="preserve"> государственных учреждений Ивановской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EF5C43">
              <w:rPr>
                <w:sz w:val="28"/>
                <w:szCs w:val="28"/>
              </w:rPr>
              <w:t xml:space="preserve">работников государственных унитарных предприятий </w:t>
            </w:r>
            <w:r>
              <w:rPr>
                <w:sz w:val="28"/>
                <w:szCs w:val="28"/>
              </w:rPr>
              <w:t>и</w:t>
            </w:r>
            <w:r w:rsidRPr="00EF5C43">
              <w:rPr>
                <w:sz w:val="28"/>
                <w:szCs w:val="28"/>
              </w:rPr>
              <w:t xml:space="preserve"> государственных учреждений Ивановской области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EC23DB" w:rsidRPr="00646A2A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646A2A">
              <w:rPr>
                <w:color w:val="000000"/>
                <w:sz w:val="28"/>
                <w:szCs w:val="28"/>
              </w:rPr>
              <w:t xml:space="preserve"> 3) имущество, предназначенное для осуществления органами государственной власти Ивановской области своих задач и публичных функций: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акции (доли) </w:t>
            </w:r>
            <w:r w:rsidRPr="005E5BA3">
              <w:rPr>
                <w:sz w:val="28"/>
                <w:szCs w:val="28"/>
              </w:rPr>
              <w:t xml:space="preserve">Ивановской области </w:t>
            </w:r>
            <w:r w:rsidRPr="00FA043C">
              <w:rPr>
                <w:color w:val="000000"/>
                <w:sz w:val="28"/>
                <w:szCs w:val="28"/>
              </w:rPr>
              <w:t>в уставных (складочных</w:t>
            </w:r>
            <w:r>
              <w:rPr>
                <w:sz w:val="28"/>
                <w:szCs w:val="28"/>
              </w:rPr>
              <w:t xml:space="preserve">) </w:t>
            </w:r>
            <w:r w:rsidRPr="005E5BA3">
              <w:rPr>
                <w:sz w:val="28"/>
                <w:szCs w:val="28"/>
              </w:rPr>
              <w:t>капиталах хозяйственных обществ</w:t>
            </w:r>
            <w:r>
              <w:rPr>
                <w:sz w:val="28"/>
                <w:szCs w:val="28"/>
              </w:rPr>
              <w:t>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доли в праве общей собственности;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15748F">
              <w:rPr>
                <w:color w:val="000000"/>
                <w:sz w:val="28"/>
                <w:szCs w:val="28"/>
              </w:rPr>
              <w:t xml:space="preserve">мущество, </w:t>
            </w:r>
            <w:r>
              <w:rPr>
                <w:color w:val="000000"/>
                <w:sz w:val="28"/>
                <w:szCs w:val="28"/>
              </w:rPr>
              <w:t>составляющее казну Ивановской области;</w:t>
            </w:r>
          </w:p>
          <w:p w:rsidR="00EC23DB" w:rsidRPr="0015748F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имущество, поступающее в собственность Ивановской области на основании судебных решений.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3. Полномочия органов государственной власти Ивановской области по вопросам управления и распоряжения имуществом, находящимся в собственности Ивановской области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От имени Ивановской области полномочия собственника осуществляют органы государственной власти Ивановской области в рамках их компетенции, установленной настоящим Законом, а также нормативными правовыми актами Ивановской области, определяющими их статус.</w:t>
            </w:r>
          </w:p>
          <w:p w:rsidR="00EC23DB" w:rsidRDefault="00EC23DB" w:rsidP="008A1A8A">
            <w:pPr>
              <w:tabs>
                <w:tab w:val="left" w:pos="56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Полномочия Ивановской областной Думы: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устанавливает порядок управления и распоряжения имуществом Ивановской областью, в том числе акциями (долями участия, паями) в уставных (складочных) капиталах организаций;</w:t>
            </w:r>
          </w:p>
          <w:p w:rsidR="00EC23DB" w:rsidRPr="00646A2A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A75C76">
              <w:rPr>
                <w:sz w:val="28"/>
              </w:rPr>
              <w:t xml:space="preserve">осуществляет наряду с другими уполномоченными на то органами </w:t>
            </w:r>
            <w:proofErr w:type="gramStart"/>
            <w:r w:rsidRPr="00A75C76">
              <w:rPr>
                <w:sz w:val="28"/>
              </w:rPr>
              <w:t>контроль за</w:t>
            </w:r>
            <w:proofErr w:type="gramEnd"/>
            <w:r w:rsidRPr="00A75C76">
              <w:rPr>
                <w:sz w:val="28"/>
              </w:rPr>
              <w:t xml:space="preserve"> соблюдением и исполнением </w:t>
            </w:r>
            <w:r>
              <w:rPr>
                <w:sz w:val="28"/>
              </w:rPr>
              <w:t>настоящего Закона</w:t>
            </w:r>
            <w:r w:rsidRPr="00A75C76">
              <w:rPr>
                <w:sz w:val="28"/>
              </w:rPr>
              <w:t xml:space="preserve">, соблюдением установленного порядка </w:t>
            </w:r>
            <w:r>
              <w:rPr>
                <w:sz w:val="28"/>
              </w:rPr>
              <w:t xml:space="preserve">управления и </w:t>
            </w:r>
            <w:r w:rsidRPr="00A75C76">
              <w:rPr>
                <w:sz w:val="28"/>
              </w:rPr>
              <w:t xml:space="preserve">распоряжения </w:t>
            </w:r>
            <w:r>
              <w:rPr>
                <w:sz w:val="28"/>
              </w:rPr>
              <w:t>собственностью</w:t>
            </w:r>
            <w:r w:rsidRPr="00A75C76">
              <w:rPr>
                <w:sz w:val="28"/>
              </w:rPr>
              <w:t xml:space="preserve"> </w:t>
            </w:r>
            <w:r>
              <w:rPr>
                <w:sz w:val="28"/>
              </w:rPr>
              <w:t>Ивановской области</w:t>
            </w:r>
            <w:r w:rsidRPr="00646A2A">
              <w:rPr>
                <w:sz w:val="28"/>
              </w:rPr>
              <w:t>;</w:t>
            </w:r>
          </w:p>
          <w:p w:rsidR="00EC23DB" w:rsidRPr="005C3933" w:rsidRDefault="00EC23DB" w:rsidP="008A1A8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Pr="00EF5149">
              <w:rPr>
                <w:sz w:val="28"/>
              </w:rPr>
              <w:t xml:space="preserve">в) осуществляет иные полномочия, установленные </w:t>
            </w:r>
            <w:hyperlink r:id="rId6" w:history="1">
              <w:r w:rsidRPr="00EF5149">
                <w:rPr>
                  <w:rStyle w:val="a3"/>
                  <w:sz w:val="28"/>
                </w:rPr>
                <w:t>Конституцией</w:t>
              </w:r>
            </w:hyperlink>
            <w:r w:rsidRPr="00EF514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Федерации, </w:t>
            </w:r>
            <w:r>
              <w:rPr>
                <w:sz w:val="28"/>
                <w:szCs w:val="28"/>
              </w:rPr>
              <w:t xml:space="preserve">Федеральным законом «Об общих принципах организации публичной власти в субъектах Российской Федерации», </w:t>
            </w:r>
            <w:r>
              <w:rPr>
                <w:sz w:val="28"/>
              </w:rPr>
              <w:t>иными</w:t>
            </w:r>
            <w:r w:rsidRPr="00EF5149">
              <w:rPr>
                <w:sz w:val="28"/>
              </w:rPr>
              <w:t xml:space="preserve"> законами</w:t>
            </w:r>
            <w:r>
              <w:rPr>
                <w:sz w:val="28"/>
              </w:rPr>
              <w:t xml:space="preserve"> Российской Федерации и Ивановской области</w:t>
            </w:r>
            <w:r w:rsidRPr="00EF5149">
              <w:rPr>
                <w:sz w:val="28"/>
              </w:rPr>
              <w:t>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Полномочия Губернатора Ивановской области: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D64E0">
              <w:rPr>
                <w:sz w:val="28"/>
                <w:szCs w:val="28"/>
              </w:rPr>
              <w:t>а) определяет полномочия исполнительн</w:t>
            </w:r>
            <w:r>
              <w:rPr>
                <w:sz w:val="28"/>
                <w:szCs w:val="28"/>
              </w:rPr>
              <w:t>ых</w:t>
            </w:r>
            <w:r w:rsidRPr="00AD64E0">
              <w:rPr>
                <w:sz w:val="28"/>
                <w:szCs w:val="28"/>
              </w:rPr>
              <w:t xml:space="preserve"> органов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AD64E0">
              <w:rPr>
                <w:sz w:val="28"/>
                <w:szCs w:val="28"/>
              </w:rPr>
              <w:t xml:space="preserve">власти Ивановской области </w:t>
            </w:r>
            <w:r>
              <w:rPr>
                <w:sz w:val="28"/>
                <w:szCs w:val="28"/>
              </w:rPr>
              <w:t xml:space="preserve">в сфере </w:t>
            </w:r>
            <w:r w:rsidRPr="00AD64E0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Pr="00AD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распоряжения имуществом  Ивановской 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определяет центральный </w:t>
            </w:r>
            <w:r w:rsidRPr="00AD64E0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>ый</w:t>
            </w:r>
            <w:r w:rsidRPr="00AD64E0">
              <w:rPr>
                <w:sz w:val="28"/>
                <w:szCs w:val="28"/>
              </w:rPr>
              <w:t xml:space="preserve"> орган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AD64E0">
              <w:rPr>
                <w:sz w:val="28"/>
                <w:szCs w:val="28"/>
              </w:rPr>
              <w:t>власти Ивановской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AD64E0">
              <w:rPr>
                <w:sz w:val="28"/>
                <w:szCs w:val="28"/>
              </w:rPr>
              <w:t xml:space="preserve">по управлению </w:t>
            </w:r>
            <w:r>
              <w:rPr>
                <w:sz w:val="28"/>
                <w:szCs w:val="28"/>
              </w:rPr>
              <w:t xml:space="preserve">и распоряжению имуществом  Ивановской области;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устанавливает подведомственность государственных предприятий  Ивановской области </w:t>
            </w:r>
            <w:r w:rsidRPr="00AD64E0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>ым</w:t>
            </w:r>
            <w:r w:rsidRPr="00AD64E0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ам</w:t>
            </w:r>
            <w:r w:rsidRPr="00AD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AD64E0">
              <w:rPr>
                <w:sz w:val="28"/>
                <w:szCs w:val="28"/>
              </w:rPr>
              <w:t>власти Ивановской области</w:t>
            </w:r>
            <w:r>
              <w:rPr>
                <w:sz w:val="28"/>
                <w:szCs w:val="28"/>
              </w:rPr>
              <w:t>, на которые возложена координация и регулирование деятельности в соответствующей отрасли;</w:t>
            </w:r>
          </w:p>
          <w:p w:rsidR="00EC23DB" w:rsidRPr="00115A55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115A55">
              <w:rPr>
                <w:color w:val="000000"/>
                <w:sz w:val="28"/>
                <w:szCs w:val="28"/>
              </w:rPr>
              <w:t xml:space="preserve">) принимает правовые акты по вопросам управления и распоряжения </w:t>
            </w:r>
            <w:r>
              <w:rPr>
                <w:color w:val="000000"/>
                <w:sz w:val="28"/>
                <w:szCs w:val="28"/>
              </w:rPr>
              <w:t>имуществом</w:t>
            </w:r>
            <w:r w:rsidRPr="00115A55">
              <w:rPr>
                <w:color w:val="000000"/>
                <w:sz w:val="28"/>
                <w:szCs w:val="28"/>
              </w:rPr>
              <w:t xml:space="preserve"> Ивановской области в соответствии с законодательством</w:t>
            </w:r>
            <w:r>
              <w:rPr>
                <w:color w:val="000000"/>
                <w:sz w:val="28"/>
                <w:szCs w:val="28"/>
              </w:rPr>
              <w:t xml:space="preserve"> Ивановской области;</w:t>
            </w:r>
          </w:p>
          <w:p w:rsidR="00EC23DB" w:rsidRPr="00AD64E0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115A55">
              <w:rPr>
                <w:color w:val="000000"/>
                <w:sz w:val="28"/>
                <w:szCs w:val="28"/>
              </w:rPr>
              <w:t>) осуществляет иные полномочия в соответствии с Уставом</w:t>
            </w:r>
            <w:r>
              <w:rPr>
                <w:color w:val="000000"/>
                <w:sz w:val="28"/>
                <w:szCs w:val="28"/>
              </w:rPr>
              <w:t xml:space="preserve"> Ивановской области</w:t>
            </w:r>
            <w:r w:rsidRPr="00115A55">
              <w:rPr>
                <w:color w:val="000000"/>
                <w:sz w:val="28"/>
                <w:szCs w:val="28"/>
              </w:rPr>
              <w:t>, иными нормативными правовыми актами Российской</w:t>
            </w:r>
            <w:r w:rsidRPr="00AD64E0">
              <w:rPr>
                <w:sz w:val="28"/>
                <w:szCs w:val="28"/>
              </w:rPr>
              <w:t xml:space="preserve"> Федерации.</w:t>
            </w:r>
          </w:p>
          <w:p w:rsidR="00EC23DB" w:rsidRPr="00AD64E0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D64E0">
              <w:rPr>
                <w:sz w:val="28"/>
                <w:szCs w:val="28"/>
              </w:rPr>
              <w:t xml:space="preserve">3. Правительство Ивановской области осуществляет полномочия по управлению и распоряжению </w:t>
            </w:r>
            <w:r>
              <w:rPr>
                <w:sz w:val="28"/>
                <w:szCs w:val="28"/>
              </w:rPr>
              <w:t>собственностью</w:t>
            </w:r>
            <w:r w:rsidRPr="00AD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Ивановской области, в том </w:t>
            </w:r>
            <w:r>
              <w:rPr>
                <w:sz w:val="28"/>
                <w:szCs w:val="28"/>
              </w:rPr>
              <w:lastRenderedPageBreak/>
              <w:t>числе:</w:t>
            </w:r>
          </w:p>
          <w:p w:rsidR="00EC23DB" w:rsidRPr="00AD64E0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AD64E0">
              <w:rPr>
                <w:sz w:val="28"/>
                <w:szCs w:val="28"/>
              </w:rPr>
              <w:t>а) принимает решение в форме распоряжения о приобретении в собственность Ивановской области имущества, за исключением вновь созданного или приобретенного за счет средств областного бюджета;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0C1AE8">
              <w:rPr>
                <w:sz w:val="28"/>
                <w:szCs w:val="28"/>
              </w:rPr>
              <w:t xml:space="preserve">б) </w:t>
            </w:r>
            <w:r w:rsidRPr="000C1AE8">
              <w:rPr>
                <w:color w:val="000000"/>
                <w:sz w:val="28"/>
                <w:szCs w:val="28"/>
              </w:rPr>
              <w:t>принимает решение в форме распоряжения о передаче имущества из собственности Ивановской области в муниципальную собственность</w:t>
            </w:r>
            <w:r>
              <w:rPr>
                <w:color w:val="000000"/>
                <w:sz w:val="28"/>
                <w:szCs w:val="28"/>
              </w:rPr>
              <w:t xml:space="preserve">, из муниципальной собственности в собственности Ивановской области </w:t>
            </w:r>
            <w:r w:rsidRPr="000C1AE8">
              <w:rPr>
                <w:color w:val="000000"/>
                <w:sz w:val="28"/>
                <w:szCs w:val="28"/>
              </w:rPr>
              <w:t xml:space="preserve"> в целях разграничения  полномочий в соответствии с законодательством Российской Федерации;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в) вносит предложения в уполномоченные органы государственной власти Российской Федерации  о передаче имущества из федеральной собственности в собственность Ивановской области, из собственности  Ивановской области в федеральную собственность </w:t>
            </w:r>
            <w:r w:rsidRPr="000C1AE8">
              <w:rPr>
                <w:color w:val="000000"/>
                <w:sz w:val="28"/>
                <w:szCs w:val="28"/>
              </w:rPr>
              <w:t>в целях разграничения  полномочий в соответствии с законодательством Российской Федерации;</w:t>
            </w:r>
          </w:p>
          <w:p w:rsidR="00EC23DB" w:rsidRPr="00E77A1C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E77A1C">
              <w:rPr>
                <w:color w:val="000000"/>
                <w:sz w:val="28"/>
                <w:szCs w:val="28"/>
              </w:rPr>
              <w:t xml:space="preserve">) принимает решение </w:t>
            </w:r>
            <w:r>
              <w:rPr>
                <w:color w:val="000000"/>
                <w:sz w:val="28"/>
                <w:szCs w:val="28"/>
              </w:rPr>
              <w:t xml:space="preserve">об </w:t>
            </w:r>
            <w:r w:rsidRPr="00E77A1C">
              <w:rPr>
                <w:color w:val="000000"/>
                <w:sz w:val="28"/>
                <w:szCs w:val="28"/>
              </w:rPr>
              <w:t>изъяти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77A1C">
              <w:rPr>
                <w:color w:val="000000"/>
                <w:sz w:val="28"/>
                <w:szCs w:val="28"/>
              </w:rPr>
              <w:t xml:space="preserve"> имущества для государственных нужд Ивановской области</w:t>
            </w:r>
            <w:r>
              <w:rPr>
                <w:color w:val="000000"/>
                <w:sz w:val="28"/>
                <w:szCs w:val="28"/>
              </w:rPr>
              <w:t xml:space="preserve"> по основаниям, установленным законодательством Российской Федерации;</w:t>
            </w:r>
          </w:p>
          <w:p w:rsidR="00EC23DB" w:rsidRPr="00347A89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E77A1C">
              <w:rPr>
                <w:color w:val="000000"/>
                <w:sz w:val="28"/>
                <w:szCs w:val="28"/>
              </w:rPr>
              <w:t xml:space="preserve">) </w:t>
            </w:r>
            <w:r w:rsidRPr="00E77A1C">
              <w:rPr>
                <w:sz w:val="28"/>
                <w:szCs w:val="28"/>
              </w:rPr>
              <w:t>принимает решение</w:t>
            </w:r>
            <w:r>
              <w:rPr>
                <w:sz w:val="28"/>
                <w:szCs w:val="28"/>
              </w:rPr>
              <w:t xml:space="preserve"> в форме распоряжения об утверждении прогнозного плана приватизации имущества, находящегося в собственности Ивановской области, на очередной финансовый год;</w:t>
            </w:r>
          </w:p>
          <w:p w:rsidR="00EC23DB" w:rsidRPr="00AD64E0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AD64E0">
              <w:rPr>
                <w:sz w:val="28"/>
                <w:szCs w:val="28"/>
              </w:rPr>
              <w:t>) принимает решение о передаче имущества Ивановской области в доверительное управление, залог, концессию;</w:t>
            </w:r>
            <w:r>
              <w:rPr>
                <w:sz w:val="28"/>
                <w:szCs w:val="28"/>
              </w:rPr>
              <w:t xml:space="preserve"> </w:t>
            </w:r>
          </w:p>
          <w:p w:rsidR="00EC23DB" w:rsidRPr="00AD64E0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 w:rsidRPr="00AD64E0">
              <w:rPr>
                <w:sz w:val="28"/>
                <w:szCs w:val="28"/>
              </w:rPr>
              <w:t>) принимает решение об участии Ивановской области в  хозяйственном обществе;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D64E0">
              <w:rPr>
                <w:sz w:val="28"/>
                <w:szCs w:val="28"/>
              </w:rPr>
              <w:t xml:space="preserve">) принимает решения о создании, реорганизации и ликвидации государственных унитарных предприятий Ивановской области </w:t>
            </w:r>
            <w:r>
              <w:rPr>
                <w:sz w:val="28"/>
                <w:szCs w:val="28"/>
              </w:rPr>
              <w:t xml:space="preserve">и </w:t>
            </w:r>
            <w:r w:rsidRPr="00AD64E0">
              <w:rPr>
                <w:sz w:val="28"/>
                <w:szCs w:val="28"/>
              </w:rPr>
              <w:t>государственных учреждений</w:t>
            </w:r>
            <w:r>
              <w:rPr>
                <w:sz w:val="28"/>
                <w:szCs w:val="28"/>
              </w:rPr>
              <w:t xml:space="preserve"> </w:t>
            </w:r>
            <w:r w:rsidRPr="00AD64E0">
              <w:rPr>
                <w:sz w:val="28"/>
                <w:szCs w:val="28"/>
              </w:rPr>
              <w:t>Ивановской 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D64E0">
              <w:rPr>
                <w:sz w:val="28"/>
                <w:szCs w:val="28"/>
              </w:rPr>
              <w:t>) определяет</w:t>
            </w:r>
            <w:r>
              <w:rPr>
                <w:sz w:val="28"/>
                <w:szCs w:val="28"/>
              </w:rPr>
              <w:t xml:space="preserve"> перечень подведомственных исполнительным органам государственной власти Ивановской области государственных учреждений Ивановской области;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л) принимает решения о переводе земельных участков из одной категории в другую в порядке, установленном законодательством Российской Федерации;</w:t>
            </w:r>
          </w:p>
          <w:p w:rsidR="00EC23DB" w:rsidRPr="00D95CC8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м) определяет порядок утверждения схемы </w:t>
            </w:r>
            <w:r w:rsidRPr="009C1644">
              <w:rPr>
                <w:sz w:val="28"/>
                <w:szCs w:val="28"/>
              </w:rPr>
              <w:t xml:space="preserve">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</w:t>
            </w:r>
            <w:r w:rsidRPr="00D95CC8">
              <w:rPr>
                <w:sz w:val="28"/>
                <w:szCs w:val="28"/>
              </w:rPr>
              <w:t>землях или земельных участках, находящихся в государственной или муниципальной собственности, на территории Ивановской области;</w:t>
            </w:r>
          </w:p>
          <w:p w:rsidR="00EC23DB" w:rsidRPr="00D95CC8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D95CC8">
              <w:rPr>
                <w:sz w:val="28"/>
                <w:szCs w:val="28"/>
              </w:rPr>
              <w:t>устанавливает порядок определения платы за использование земель или земельных участков, находящихся в собственности Ивановской области,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      </w:r>
          </w:p>
          <w:p w:rsidR="00EC23DB" w:rsidRPr="00692910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8"/>
                <w:szCs w:val="28"/>
              </w:rPr>
              <w:t>о</w:t>
            </w:r>
            <w:r w:rsidRPr="00D95CC8">
              <w:rPr>
                <w:sz w:val="28"/>
                <w:szCs w:val="28"/>
              </w:rPr>
              <w:t>) принимает правовые акты по вопросам</w:t>
            </w:r>
            <w:r>
              <w:rPr>
                <w:sz w:val="28"/>
                <w:szCs w:val="28"/>
              </w:rPr>
              <w:t xml:space="preserve"> </w:t>
            </w:r>
            <w:r w:rsidRPr="00EC599C"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ения</w:t>
            </w:r>
            <w:r w:rsidRPr="00EC599C">
              <w:rPr>
                <w:sz w:val="28"/>
                <w:szCs w:val="28"/>
              </w:rPr>
              <w:t xml:space="preserve"> и распоряж</w:t>
            </w:r>
            <w:r>
              <w:rPr>
                <w:sz w:val="28"/>
                <w:szCs w:val="28"/>
              </w:rPr>
              <w:t>ения</w:t>
            </w:r>
            <w:r w:rsidRPr="00EC5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имуществом</w:t>
            </w:r>
            <w:r w:rsidRPr="00EC5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Ивановской области в случаях, установленных настоящим </w:t>
            </w:r>
            <w:r>
              <w:rPr>
                <w:sz w:val="28"/>
                <w:szCs w:val="28"/>
              </w:rPr>
              <w:lastRenderedPageBreak/>
              <w:t>Законом и законами Ивановской 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) осуществляет иные полномочия в сфере </w:t>
            </w:r>
            <w:r w:rsidRPr="00EC599C">
              <w:rPr>
                <w:sz w:val="28"/>
                <w:szCs w:val="28"/>
              </w:rPr>
              <w:t>управл</w:t>
            </w:r>
            <w:r>
              <w:rPr>
                <w:sz w:val="28"/>
                <w:szCs w:val="28"/>
              </w:rPr>
              <w:t>ения</w:t>
            </w:r>
            <w:r w:rsidRPr="00EC599C">
              <w:rPr>
                <w:sz w:val="28"/>
                <w:szCs w:val="28"/>
              </w:rPr>
              <w:t xml:space="preserve"> и распоряж</w:t>
            </w:r>
            <w:r>
              <w:rPr>
                <w:sz w:val="28"/>
                <w:szCs w:val="28"/>
              </w:rPr>
              <w:t>ения</w:t>
            </w:r>
            <w:r w:rsidRPr="00EC5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имуществом</w:t>
            </w:r>
            <w:r w:rsidRPr="00EC5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Ивановской области</w:t>
            </w:r>
            <w:r w:rsidRPr="00D90BB7">
              <w:rPr>
                <w:sz w:val="28"/>
                <w:szCs w:val="28"/>
              </w:rPr>
              <w:t>, установленные</w:t>
            </w:r>
            <w:r>
              <w:rPr>
                <w:sz w:val="28"/>
                <w:szCs w:val="28"/>
              </w:rPr>
              <w:t xml:space="preserve"> законами Российской Федерации, Уставом Ивановской области и настоящим Законом, иными законами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22A1D">
              <w:rPr>
                <w:color w:val="000000"/>
                <w:sz w:val="28"/>
                <w:szCs w:val="28"/>
              </w:rPr>
              <w:t>4. Ц</w:t>
            </w:r>
            <w:r>
              <w:rPr>
                <w:sz w:val="28"/>
                <w:szCs w:val="28"/>
              </w:rPr>
              <w:t xml:space="preserve">ентральный </w:t>
            </w:r>
            <w:r w:rsidRPr="00AD64E0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>ый</w:t>
            </w:r>
            <w:r w:rsidRPr="00AD64E0">
              <w:rPr>
                <w:sz w:val="28"/>
                <w:szCs w:val="28"/>
              </w:rPr>
              <w:t xml:space="preserve"> орган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AD64E0">
              <w:rPr>
                <w:sz w:val="28"/>
                <w:szCs w:val="28"/>
              </w:rPr>
              <w:t>власти Ивановской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AD64E0">
              <w:rPr>
                <w:sz w:val="28"/>
                <w:szCs w:val="28"/>
              </w:rPr>
              <w:t xml:space="preserve">по управлению </w:t>
            </w:r>
            <w:r>
              <w:rPr>
                <w:sz w:val="28"/>
                <w:szCs w:val="28"/>
              </w:rPr>
              <w:t>и распоряжению имуществом  Ивановской области является уполномоченным органом в сфере управления и распоряжения имуществом Ивановской области, осуществляет свою деятельность в пределах полномочий, установленных Губернатором Ивановской области, в соответствии с настоящим Законом и положением, утвержденным в установленном порядке (далее – уполномоченный орган).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орган осуществляет координацию и регулирование: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деятельности и</w:t>
            </w:r>
            <w:r w:rsidRPr="00AD64E0">
              <w:rPr>
                <w:sz w:val="28"/>
                <w:szCs w:val="28"/>
              </w:rPr>
              <w:t>сполнительн</w:t>
            </w:r>
            <w:r>
              <w:rPr>
                <w:sz w:val="28"/>
                <w:szCs w:val="28"/>
              </w:rPr>
              <w:t>ых</w:t>
            </w:r>
            <w:r w:rsidRPr="00AD64E0">
              <w:rPr>
                <w:sz w:val="28"/>
                <w:szCs w:val="28"/>
              </w:rPr>
              <w:t xml:space="preserve"> органов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AD64E0">
              <w:rPr>
                <w:sz w:val="28"/>
                <w:szCs w:val="28"/>
              </w:rPr>
              <w:t>власти Ивановской области</w:t>
            </w:r>
            <w:r>
              <w:rPr>
                <w:sz w:val="28"/>
                <w:szCs w:val="28"/>
              </w:rPr>
              <w:t xml:space="preserve"> в сфере</w:t>
            </w:r>
            <w:r w:rsidRPr="00AD64E0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я</w:t>
            </w:r>
            <w:r w:rsidRPr="00AD64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распоряжения имуществом  Ивановской 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государственных учреждений Ивановской области по вопросам использования и распоряжения имуществом Ивановской области;  государственных предприятий Ивановской области по распоряжению имуществом Ивановской области.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указанных целях уполномоченный орган принимает нормативные правовые акты в случаях, установленных настоящим Законом.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4. Основания поступления имущества в собственность Ивановской области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9520CC">
              <w:rPr>
                <w:bCs/>
                <w:sz w:val="28"/>
                <w:szCs w:val="28"/>
              </w:rPr>
              <w:t>Имущество поступает в собст</w:t>
            </w:r>
            <w:r>
              <w:rPr>
                <w:bCs/>
                <w:sz w:val="28"/>
                <w:szCs w:val="28"/>
              </w:rPr>
              <w:t>в</w:t>
            </w:r>
            <w:r w:rsidRPr="009520CC">
              <w:rPr>
                <w:bCs/>
                <w:sz w:val="28"/>
                <w:szCs w:val="28"/>
              </w:rPr>
              <w:t>енность Ивановской области по следующим основаниям: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закупка имущества по государственным контрактам за счет бюджетных средств;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создание имущества за счет бюджетных средств;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270B80">
              <w:rPr>
                <w:bCs/>
                <w:sz w:val="28"/>
                <w:szCs w:val="28"/>
              </w:rPr>
              <w:t xml:space="preserve">- передача имущества </w:t>
            </w:r>
            <w:r w:rsidRPr="00270B80">
              <w:rPr>
                <w:sz w:val="28"/>
                <w:szCs w:val="28"/>
              </w:rPr>
              <w:t>в установленном порядке из федеральной собственности или муниципальной собственности;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безвозмездное </w:t>
            </w:r>
            <w:r>
              <w:rPr>
                <w:sz w:val="28"/>
                <w:szCs w:val="28"/>
              </w:rPr>
              <w:t>получение имущества в собственность Ивановской области от юридических и физических лиц;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изъятие имущества для государственных нужд Ивановской области по основаниям, предусмотренным законодательством Российской Федерации;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поступление имущества в собственность Ивановской области на основании судебных решений.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 имущество, приобретенное органами государственной власти Ивановской области, государственными учреждениями Ивановской области, одновременно возникает право собственности Ивановской </w:t>
            </w:r>
            <w:r>
              <w:rPr>
                <w:sz w:val="28"/>
                <w:szCs w:val="28"/>
              </w:rPr>
              <w:lastRenderedPageBreak/>
              <w:t xml:space="preserve">области, право оперативного управления, право постоянного (бессрочного) пользования с момента подписания передаточного акта.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имущество, приобретенное государственными унитарными предприятиями Ивановской области, одновременно возникает право собственности Ивановской области и право хозяйственного ведения с момента подписания передаточного акта.</w:t>
            </w:r>
          </w:p>
          <w:p w:rsidR="00EC23DB" w:rsidRPr="007D3E2E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имущества, передаваемого от юридических и физических лиц безвозмездно в собственность Ивановской области, осуществляется лицом, которому такое имущество необходимо </w:t>
            </w:r>
            <w:r w:rsidRPr="00EF5C43">
              <w:rPr>
                <w:sz w:val="28"/>
                <w:szCs w:val="28"/>
              </w:rPr>
              <w:t xml:space="preserve">для осуществления </w:t>
            </w:r>
            <w:r>
              <w:rPr>
                <w:sz w:val="28"/>
                <w:szCs w:val="28"/>
              </w:rPr>
              <w:t xml:space="preserve">полномочий и (или) </w:t>
            </w:r>
            <w:r w:rsidRPr="00EF5C43">
              <w:rPr>
                <w:sz w:val="28"/>
                <w:szCs w:val="28"/>
              </w:rPr>
              <w:t xml:space="preserve">обеспечения деятельности в соответствии с </w:t>
            </w:r>
            <w:r>
              <w:rPr>
                <w:sz w:val="28"/>
                <w:szCs w:val="28"/>
              </w:rPr>
              <w:t xml:space="preserve">Федеральным законом «Об общих принципах организации публичной власти в субъектах Российской Федерации».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70B80">
              <w:rPr>
                <w:color w:val="000000"/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Безвозмездное п</w:t>
            </w:r>
            <w:r>
              <w:rPr>
                <w:sz w:val="28"/>
                <w:szCs w:val="28"/>
              </w:rPr>
              <w:t xml:space="preserve">олучение имущества в собственность Ивановской области от юридических и физических лиц осуществляется по решению Правительства Ивановской области при наличии потребности Ивановской области в использовании такого имущества для целей исполнения </w:t>
            </w:r>
            <w:r>
              <w:rPr>
                <w:color w:val="000000"/>
                <w:sz w:val="28"/>
                <w:szCs w:val="28"/>
              </w:rPr>
              <w:t>полномочий органов государственной власти Ивановской области.</w:t>
            </w:r>
          </w:p>
          <w:p w:rsidR="00EC23DB" w:rsidRPr="00270B80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Решение принимается </w:t>
            </w:r>
            <w:r>
              <w:rPr>
                <w:sz w:val="28"/>
                <w:szCs w:val="28"/>
              </w:rPr>
              <w:t xml:space="preserve">Правительством Ивановской области </w:t>
            </w:r>
            <w:r>
              <w:rPr>
                <w:color w:val="000000"/>
                <w:sz w:val="28"/>
                <w:szCs w:val="28"/>
              </w:rPr>
              <w:t xml:space="preserve">на основании ходатайств органов государственной власти Ивановской области в необходимости использования такого имущества при реализации возложенных на них полномочий и функций при наличии финансовой возможности Ивановской области по содержанию имущества, поступающего в собственность Ивановской области. Поступление имущества в собственность Ивановской области осуществляется по основаниям, установленным гражданским законодательством Российской Федерации.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70B80">
              <w:rPr>
                <w:color w:val="000000"/>
                <w:sz w:val="28"/>
                <w:szCs w:val="28"/>
              </w:rPr>
              <w:t xml:space="preserve">4. Изъятие </w:t>
            </w:r>
            <w:r>
              <w:rPr>
                <w:color w:val="000000"/>
                <w:sz w:val="28"/>
                <w:szCs w:val="28"/>
              </w:rPr>
              <w:t>имущества для государственных нужд Ивановской области для целей исполнения полномочий органов государственной власти Ивановской области осуществляется при наличии потребности Ивановской области в использовании изымаемого имущества для достижения общественно-значимых интересов населения Ивановской области, которые невозможно исполнить без изъятия имущества.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решения Правительства Ивановской области об                                                     изъятии имущества Ивановской области, взаимодействие исполнительных органов государственной власти Ивановской области при подготовке указанного решения, а также осуществление процедуры изъятия имущества осуществляется в порядке, установленном Правительством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C23DB" w:rsidRPr="006968AC" w:rsidRDefault="00EC23DB" w:rsidP="008A1A8A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6968AC">
              <w:rPr>
                <w:b/>
                <w:sz w:val="28"/>
                <w:szCs w:val="28"/>
              </w:rPr>
              <w:t xml:space="preserve">Глава </w:t>
            </w:r>
            <w:r w:rsidRPr="006968AC">
              <w:rPr>
                <w:b/>
                <w:sz w:val="28"/>
                <w:szCs w:val="28"/>
                <w:lang w:val="en-US"/>
              </w:rPr>
              <w:t>II</w:t>
            </w:r>
            <w:r w:rsidRPr="006968AC">
              <w:rPr>
                <w:b/>
                <w:sz w:val="28"/>
                <w:szCs w:val="28"/>
              </w:rPr>
              <w:t xml:space="preserve"> УПРАВЛЕНИЕ И РАСПОРЯЖЕНИЕ </w:t>
            </w:r>
            <w:r>
              <w:rPr>
                <w:b/>
                <w:sz w:val="28"/>
                <w:szCs w:val="28"/>
              </w:rPr>
              <w:t>ИМУЩЕСТВОМ</w:t>
            </w:r>
            <w:r w:rsidRPr="006968AC">
              <w:rPr>
                <w:b/>
                <w:sz w:val="28"/>
                <w:szCs w:val="28"/>
              </w:rPr>
              <w:t xml:space="preserve"> ИВАНОВСКОЙ ОБЛАСТИ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5. Правообладатели (пользователи) имущества Ивановской области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706274">
              <w:rPr>
                <w:sz w:val="28"/>
                <w:szCs w:val="28"/>
              </w:rPr>
              <w:t>Имущество</w:t>
            </w:r>
            <w:r>
              <w:rPr>
                <w:sz w:val="28"/>
                <w:szCs w:val="28"/>
              </w:rPr>
              <w:t xml:space="preserve"> </w:t>
            </w:r>
            <w:r w:rsidRPr="00706274">
              <w:rPr>
                <w:sz w:val="28"/>
                <w:szCs w:val="28"/>
              </w:rPr>
              <w:t>Ивановской области</w:t>
            </w:r>
            <w:r>
              <w:rPr>
                <w:sz w:val="28"/>
                <w:szCs w:val="28"/>
              </w:rPr>
              <w:t xml:space="preserve"> должно иметь правообладателя (пользователя). 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FD4AF3">
              <w:rPr>
                <w:sz w:val="28"/>
                <w:szCs w:val="28"/>
              </w:rPr>
              <w:t>Имущество</w:t>
            </w:r>
            <w:r>
              <w:rPr>
                <w:sz w:val="28"/>
                <w:szCs w:val="28"/>
              </w:rPr>
              <w:t xml:space="preserve"> </w:t>
            </w:r>
            <w:r w:rsidRPr="00FD4AF3">
              <w:rPr>
                <w:sz w:val="28"/>
                <w:szCs w:val="28"/>
              </w:rPr>
              <w:t>Иванов</w:t>
            </w:r>
            <w:r>
              <w:rPr>
                <w:sz w:val="28"/>
                <w:szCs w:val="28"/>
              </w:rPr>
              <w:t>ской области</w:t>
            </w:r>
            <w:r w:rsidRPr="00FD4AF3">
              <w:rPr>
                <w:sz w:val="28"/>
                <w:szCs w:val="28"/>
              </w:rPr>
              <w:t xml:space="preserve"> принадлежит органам </w:t>
            </w:r>
            <w:r>
              <w:rPr>
                <w:sz w:val="28"/>
                <w:szCs w:val="28"/>
              </w:rPr>
              <w:t>государственной</w:t>
            </w:r>
            <w:r w:rsidRPr="00FD4AF3">
              <w:rPr>
                <w:sz w:val="28"/>
                <w:szCs w:val="28"/>
              </w:rPr>
              <w:t xml:space="preserve"> власти Ивановской области, государственным учреждениям Ивановской области на праве оперативного управления, праве постоянного (бессрочного) пользования, государственным предприятиям Ивановской области на праве хозяйственного ведения и (или) оперативного управления. 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A7321">
              <w:rPr>
                <w:sz w:val="28"/>
                <w:szCs w:val="28"/>
              </w:rPr>
              <w:t>Имущество Ивановской области, не находящееся на праве оперативного управления у органов государственной власти Ивановской области, государственных учреждений</w:t>
            </w:r>
            <w:r>
              <w:rPr>
                <w:sz w:val="28"/>
                <w:szCs w:val="28"/>
              </w:rPr>
              <w:t xml:space="preserve"> Ивановской области</w:t>
            </w:r>
            <w:r w:rsidRPr="005A7321">
              <w:rPr>
                <w:sz w:val="28"/>
                <w:szCs w:val="28"/>
              </w:rPr>
              <w:t xml:space="preserve">, праве хозяйственного ведения и (или)  оперативного управления у государственных предприятий Ивановской области, составляет казну Ивановской области. 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</w:t>
            </w:r>
            <w:r w:rsidRPr="00FD4AF3">
              <w:rPr>
                <w:sz w:val="28"/>
                <w:szCs w:val="28"/>
              </w:rPr>
              <w:t>сполнительн</w:t>
            </w:r>
            <w:r>
              <w:rPr>
                <w:sz w:val="28"/>
                <w:szCs w:val="28"/>
              </w:rPr>
              <w:t>ые</w:t>
            </w:r>
            <w:r w:rsidRPr="00FD4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FD4AF3">
              <w:rPr>
                <w:sz w:val="28"/>
                <w:szCs w:val="28"/>
              </w:rPr>
              <w:t xml:space="preserve">рганы </w:t>
            </w:r>
            <w:r>
              <w:rPr>
                <w:sz w:val="28"/>
                <w:szCs w:val="28"/>
              </w:rPr>
              <w:t xml:space="preserve">государственной </w:t>
            </w:r>
            <w:r w:rsidRPr="00FD4AF3">
              <w:rPr>
                <w:sz w:val="28"/>
                <w:szCs w:val="28"/>
              </w:rPr>
              <w:t xml:space="preserve">власти Ивановской области самостоятельно определяют подведомственное </w:t>
            </w:r>
            <w:r>
              <w:rPr>
                <w:sz w:val="28"/>
                <w:szCs w:val="28"/>
              </w:rPr>
              <w:t xml:space="preserve">государственное </w:t>
            </w:r>
            <w:r w:rsidRPr="00FD4AF3">
              <w:rPr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 xml:space="preserve"> Ивановской области</w:t>
            </w:r>
            <w:r w:rsidRPr="00FD4AF3">
              <w:rPr>
                <w:sz w:val="28"/>
                <w:szCs w:val="28"/>
              </w:rPr>
              <w:t xml:space="preserve">, которому имущество </w:t>
            </w:r>
            <w:r>
              <w:rPr>
                <w:sz w:val="28"/>
                <w:szCs w:val="28"/>
              </w:rPr>
              <w:t xml:space="preserve">Ивановской области необходимо для осуществления его уставной деятельности. 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если такое </w:t>
            </w:r>
            <w:r w:rsidRPr="00FD4AF3">
              <w:rPr>
                <w:sz w:val="28"/>
                <w:szCs w:val="28"/>
              </w:rPr>
              <w:t>подведомственн</w:t>
            </w:r>
            <w:r>
              <w:rPr>
                <w:sz w:val="28"/>
                <w:szCs w:val="28"/>
              </w:rPr>
              <w:t>ое</w:t>
            </w:r>
            <w:r w:rsidRPr="00FD4A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государственное </w:t>
            </w:r>
            <w:r w:rsidRPr="00FD4AF3">
              <w:rPr>
                <w:sz w:val="28"/>
                <w:szCs w:val="28"/>
              </w:rPr>
              <w:t>учреждение</w:t>
            </w:r>
            <w:r>
              <w:rPr>
                <w:sz w:val="28"/>
                <w:szCs w:val="28"/>
              </w:rPr>
              <w:t xml:space="preserve"> Ивановской области не определено</w:t>
            </w:r>
            <w:r w:rsidRPr="00FD4AF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на </w:t>
            </w:r>
            <w:r w:rsidRPr="00FD4AF3">
              <w:rPr>
                <w:sz w:val="28"/>
                <w:szCs w:val="28"/>
              </w:rPr>
              <w:t xml:space="preserve">имущество </w:t>
            </w:r>
            <w:r>
              <w:rPr>
                <w:sz w:val="28"/>
                <w:szCs w:val="28"/>
              </w:rPr>
              <w:t xml:space="preserve">Ивановской области возникает право оперативного управления непосредственного у исполнительного органа государственной власти Ивановской области, осуществляющего деятельность в соответствующей сфере. </w:t>
            </w:r>
          </w:p>
          <w:p w:rsidR="00EC23DB" w:rsidRPr="00F22A1D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816B8A">
              <w:rPr>
                <w:color w:val="000000"/>
                <w:sz w:val="28"/>
                <w:szCs w:val="28"/>
              </w:rPr>
              <w:t>5. Пользовател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16B8A">
              <w:rPr>
                <w:color w:val="000000"/>
                <w:sz w:val="28"/>
                <w:szCs w:val="28"/>
              </w:rPr>
              <w:t xml:space="preserve"> имущества казны Ивановской област</w:t>
            </w:r>
            <w:r w:rsidRPr="005A7321">
              <w:rPr>
                <w:sz w:val="28"/>
                <w:szCs w:val="28"/>
              </w:rPr>
              <w:t xml:space="preserve">и определяет </w:t>
            </w:r>
            <w:r w:rsidRPr="00F22A1D">
              <w:rPr>
                <w:color w:val="000000"/>
                <w:sz w:val="28"/>
                <w:szCs w:val="28"/>
              </w:rPr>
              <w:t xml:space="preserve">уполномоченный орган в </w:t>
            </w:r>
            <w:hyperlink r:id="rId7" w:history="1">
              <w:r w:rsidRPr="00F22A1D">
                <w:rPr>
                  <w:color w:val="000000"/>
                  <w:sz w:val="28"/>
                  <w:szCs w:val="28"/>
                </w:rPr>
                <w:t>порядке</w:t>
              </w:r>
            </w:hyperlink>
            <w:r w:rsidRPr="00F22A1D">
              <w:rPr>
                <w:color w:val="000000"/>
                <w:sz w:val="28"/>
                <w:szCs w:val="28"/>
              </w:rPr>
              <w:t>, установленном Правительством Ивановской области.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900"/>
              <w:jc w:val="both"/>
              <w:outlineLvl w:val="0"/>
              <w:rPr>
                <w:sz w:val="28"/>
                <w:szCs w:val="28"/>
              </w:rPr>
            </w:pPr>
          </w:p>
          <w:p w:rsidR="00EC23DB" w:rsidRPr="0037361F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Статья 6. Особенности управления имуществом </w:t>
            </w:r>
            <w:r w:rsidRPr="0037361F">
              <w:rPr>
                <w:b/>
                <w:sz w:val="28"/>
                <w:szCs w:val="28"/>
              </w:rPr>
              <w:t>государственных учреждений  Ивановской области</w:t>
            </w:r>
          </w:p>
          <w:p w:rsidR="00EC23DB" w:rsidRPr="000B33E7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</w:t>
            </w:r>
            <w:r w:rsidRPr="00DA1B7F">
              <w:rPr>
                <w:sz w:val="28"/>
                <w:szCs w:val="28"/>
              </w:rPr>
              <w:t>мущество</w:t>
            </w:r>
            <w:r>
              <w:rPr>
                <w:sz w:val="28"/>
                <w:szCs w:val="28"/>
              </w:rPr>
              <w:t xml:space="preserve"> Ивановской области, находящееся на праве </w:t>
            </w:r>
            <w:r w:rsidRPr="00DA1B7F">
              <w:rPr>
                <w:sz w:val="28"/>
                <w:szCs w:val="28"/>
              </w:rPr>
              <w:t xml:space="preserve"> оперативного управления </w:t>
            </w:r>
            <w:r>
              <w:rPr>
                <w:sz w:val="28"/>
                <w:szCs w:val="28"/>
              </w:rPr>
              <w:t xml:space="preserve">у </w:t>
            </w:r>
            <w:r w:rsidRPr="00DA1B7F">
              <w:rPr>
                <w:sz w:val="28"/>
                <w:szCs w:val="28"/>
              </w:rPr>
              <w:t>государственных учреждений  Ивановской области</w:t>
            </w:r>
            <w:r>
              <w:rPr>
                <w:sz w:val="28"/>
                <w:szCs w:val="28"/>
              </w:rPr>
              <w:t xml:space="preserve">, может передаваться между такими </w:t>
            </w:r>
            <w:r w:rsidRPr="00DA1B7F">
              <w:rPr>
                <w:sz w:val="28"/>
                <w:szCs w:val="28"/>
              </w:rPr>
              <w:t>государственны</w:t>
            </w:r>
            <w:r>
              <w:rPr>
                <w:sz w:val="28"/>
                <w:szCs w:val="28"/>
              </w:rPr>
              <w:t>ми</w:t>
            </w:r>
            <w:r w:rsidRPr="00DA1B7F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ями</w:t>
            </w:r>
            <w:r w:rsidRPr="00DA1B7F">
              <w:rPr>
                <w:sz w:val="28"/>
                <w:szCs w:val="28"/>
              </w:rPr>
              <w:t xml:space="preserve">  Ивановской области</w:t>
            </w:r>
            <w:r>
              <w:rPr>
                <w:sz w:val="28"/>
                <w:szCs w:val="28"/>
              </w:rPr>
              <w:t>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Передача имущества Ивановской области, распоряжение которым осуществляется по согласованию с собственником имущества в соответствии с гражданским законодательством Российской Федерации, осуществляется на основании решения следующих исполнительных органов </w:t>
            </w:r>
            <w:r w:rsidRPr="00DA1B7F">
              <w:rPr>
                <w:sz w:val="28"/>
                <w:szCs w:val="28"/>
              </w:rPr>
              <w:t>государственной власти Ивановской области</w:t>
            </w:r>
            <w:r>
              <w:rPr>
                <w:sz w:val="28"/>
                <w:szCs w:val="28"/>
              </w:rPr>
              <w:t>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условии одновременного прекращения и возникновения права оперативного управления</w:t>
            </w:r>
            <w:r w:rsidRPr="00DA1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движимое имущество Ивановской области у </w:t>
            </w:r>
            <w:r w:rsidRPr="00DA1B7F">
              <w:rPr>
                <w:sz w:val="28"/>
                <w:szCs w:val="28"/>
              </w:rPr>
              <w:t xml:space="preserve">государственных учреждений Ивановской области </w:t>
            </w:r>
            <w:r>
              <w:rPr>
                <w:sz w:val="28"/>
                <w:szCs w:val="28"/>
              </w:rPr>
              <w:t xml:space="preserve">подведомственных одному </w:t>
            </w:r>
            <w:r w:rsidRPr="00DA1B7F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>ому</w:t>
            </w:r>
            <w:r w:rsidRPr="00DA1B7F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у</w:t>
            </w:r>
            <w:r w:rsidRPr="00DA1B7F">
              <w:rPr>
                <w:sz w:val="28"/>
                <w:szCs w:val="28"/>
              </w:rPr>
              <w:t xml:space="preserve"> государственной власти Ивановской области</w:t>
            </w:r>
            <w:r>
              <w:rPr>
                <w:sz w:val="28"/>
                <w:szCs w:val="28"/>
              </w:rPr>
              <w:t xml:space="preserve"> –  </w:t>
            </w:r>
            <w:r w:rsidRPr="00DA1B7F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>ым органом</w:t>
            </w:r>
            <w:r w:rsidRPr="00DA1B7F">
              <w:rPr>
                <w:sz w:val="28"/>
                <w:szCs w:val="28"/>
              </w:rPr>
              <w:t xml:space="preserve"> государственной власти Ивановской области, осуществляющ</w:t>
            </w:r>
            <w:r>
              <w:rPr>
                <w:sz w:val="28"/>
                <w:szCs w:val="28"/>
              </w:rPr>
              <w:t>им</w:t>
            </w:r>
            <w:r w:rsidRPr="00DA1B7F">
              <w:rPr>
                <w:sz w:val="28"/>
                <w:szCs w:val="28"/>
              </w:rPr>
              <w:t xml:space="preserve"> функции и полномочия </w:t>
            </w:r>
            <w:r>
              <w:rPr>
                <w:sz w:val="28"/>
                <w:szCs w:val="28"/>
              </w:rPr>
              <w:t xml:space="preserve">учредителя в </w:t>
            </w:r>
            <w:r>
              <w:rPr>
                <w:sz w:val="28"/>
                <w:szCs w:val="28"/>
              </w:rPr>
              <w:lastRenderedPageBreak/>
              <w:t xml:space="preserve">отношении таких </w:t>
            </w:r>
            <w:r w:rsidRPr="00DA1B7F">
              <w:rPr>
                <w:sz w:val="28"/>
                <w:szCs w:val="28"/>
              </w:rPr>
              <w:t>государственных учреждений Ивановской области</w:t>
            </w:r>
            <w:r>
              <w:rPr>
                <w:sz w:val="28"/>
                <w:szCs w:val="28"/>
              </w:rPr>
              <w:t>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остальных случаях - уполномоченным органом.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Порядок, состав документов, сроки принятия решения, указанного в абзаце 1 настоящей части, определяются уполномоченным органом.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 w:rsidRPr="00E30491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7</w:t>
            </w:r>
            <w:r w:rsidRPr="00E304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О</w:t>
            </w:r>
            <w:r w:rsidRPr="0037361F">
              <w:rPr>
                <w:b/>
                <w:sz w:val="28"/>
                <w:szCs w:val="28"/>
              </w:rPr>
              <w:t>тчуждение имущества Ивановской области</w:t>
            </w:r>
          </w:p>
          <w:p w:rsidR="00EC23DB" w:rsidRPr="00E30491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C23DB" w:rsidRPr="00D62A1C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Возмездное отчуждение </w:t>
            </w:r>
            <w:r w:rsidRPr="00D62A1C">
              <w:rPr>
                <w:sz w:val="28"/>
                <w:szCs w:val="28"/>
              </w:rPr>
              <w:t xml:space="preserve">имущества Ивановской области, составляющего казну Ивановской области, в собственность юридических и физических лиц осуществляется в соответствии с законодательством Российской Федерации о приватизации и настоящим Законом.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62A1C"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Безвозмездное о</w:t>
            </w:r>
            <w:r w:rsidRPr="00D62A1C">
              <w:rPr>
                <w:sz w:val="28"/>
                <w:szCs w:val="28"/>
              </w:rPr>
              <w:t>тчуждение имущества Ивановской области в федеральную или муниципальную собственность осуществляется в связи с разграничением полномочий между федеральными органами государственной власти, органами государственной власти Ивановской области и органами местного самоуправления в соответствии с законодательством Российской</w:t>
            </w:r>
            <w:r>
              <w:rPr>
                <w:sz w:val="28"/>
                <w:szCs w:val="28"/>
              </w:rPr>
              <w:t xml:space="preserve"> Федерации и настоящим Законом на основании предложения Правительства Ивановской области в порядке, установленном законодательством Российской Федерации.</w:t>
            </w:r>
            <w:proofErr w:type="gramEnd"/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2A1C">
              <w:rPr>
                <w:sz w:val="28"/>
                <w:szCs w:val="28"/>
              </w:rPr>
              <w:t>3. Отчуждение имущества, находящегося на праве оперативного управления, хозяйственного ведения, в собственность юридических и физических лиц осуществляется в порядке, установленном Правительством Ивановской области по согласованию сделок государственных унитарных предприятий Ивановской области, государственных учреждений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62A1C">
              <w:rPr>
                <w:sz w:val="28"/>
                <w:szCs w:val="28"/>
              </w:rPr>
              <w:t>4. Отчуждение земельных участков, находящихся в собственности Ивановской области, осуществляется в соответствии с Земельным кодексом Российской</w:t>
            </w:r>
            <w:r>
              <w:rPr>
                <w:sz w:val="28"/>
                <w:szCs w:val="28"/>
              </w:rPr>
              <w:t xml:space="preserve"> Федерации.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Списание имущества Ивановской области осуществляется в порядке, установленном Правительством Ивановской области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67" w:hanging="27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EC23DB" w:rsidRPr="000B33E7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67" w:hanging="27"/>
              <w:jc w:val="both"/>
              <w:outlineLvl w:val="0"/>
              <w:rPr>
                <w:b/>
                <w:sz w:val="28"/>
                <w:szCs w:val="28"/>
              </w:rPr>
            </w:pPr>
            <w:r w:rsidRPr="000B33E7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8</w:t>
            </w:r>
            <w:r w:rsidRPr="000B33E7">
              <w:rPr>
                <w:b/>
                <w:sz w:val="28"/>
                <w:szCs w:val="28"/>
              </w:rPr>
              <w:t>. Порядок и условия приватизации имущества, составляющего казну Ивановской области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67" w:hanging="27"/>
              <w:jc w:val="both"/>
              <w:outlineLvl w:val="0"/>
              <w:rPr>
                <w:sz w:val="28"/>
                <w:szCs w:val="28"/>
              </w:rPr>
            </w:pPr>
          </w:p>
          <w:p w:rsidR="00EC23DB" w:rsidRPr="00530F0F" w:rsidRDefault="00EC23DB" w:rsidP="008A1A8A">
            <w:pPr>
              <w:ind w:firstLine="539"/>
              <w:jc w:val="both"/>
              <w:rPr>
                <w:sz w:val="28"/>
                <w:szCs w:val="28"/>
              </w:rPr>
            </w:pPr>
            <w:r w:rsidRPr="00530F0F">
              <w:rPr>
                <w:sz w:val="28"/>
                <w:szCs w:val="28"/>
              </w:rPr>
              <w:t>1. Приватизации подлежит имущество Ивановской области, которое не требуется для государственных нужд Ивановской области</w:t>
            </w:r>
            <w:r>
              <w:rPr>
                <w:sz w:val="28"/>
                <w:szCs w:val="28"/>
              </w:rPr>
              <w:t>,</w:t>
            </w:r>
            <w:r w:rsidRPr="00530F0F">
              <w:rPr>
                <w:sz w:val="28"/>
                <w:szCs w:val="28"/>
              </w:rPr>
              <w:t xml:space="preserve"> с целью оптимизации структуры собственности Ивановской области.</w:t>
            </w:r>
          </w:p>
          <w:p w:rsidR="00EC23DB" w:rsidRPr="00530F0F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30F0F">
              <w:rPr>
                <w:sz w:val="28"/>
                <w:szCs w:val="28"/>
              </w:rPr>
              <w:t xml:space="preserve">Приватизация осуществляется в отношении имущества Ивановской области, включенного в прогнозный план приватизации имущества Ивановской области. </w:t>
            </w:r>
          </w:p>
          <w:p w:rsidR="00EC23DB" w:rsidRPr="00530F0F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30F0F">
              <w:rPr>
                <w:sz w:val="28"/>
                <w:szCs w:val="28"/>
              </w:rPr>
              <w:t>Подготовка прогнозного плана приватизации имущества Ивановской области осуществляется  исполнительным органом государственной власти Ивановской области, осуществляющим функции приватизации имущества Ивановской области</w:t>
            </w:r>
            <w:r>
              <w:rPr>
                <w:sz w:val="28"/>
                <w:szCs w:val="28"/>
              </w:rPr>
              <w:t>,</w:t>
            </w:r>
            <w:r w:rsidRPr="00530F0F">
              <w:rPr>
                <w:sz w:val="28"/>
                <w:szCs w:val="28"/>
              </w:rPr>
              <w:t xml:space="preserve"> в соответствии с законодательством Российской Федерации </w:t>
            </w:r>
            <w:r>
              <w:rPr>
                <w:sz w:val="28"/>
                <w:szCs w:val="28"/>
              </w:rPr>
              <w:t xml:space="preserve"> </w:t>
            </w:r>
            <w:r w:rsidRPr="00530F0F">
              <w:rPr>
                <w:sz w:val="28"/>
                <w:szCs w:val="28"/>
              </w:rPr>
              <w:t>в сфере приватизации.</w:t>
            </w:r>
          </w:p>
          <w:p w:rsidR="00EC23DB" w:rsidRPr="00530F0F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530F0F">
              <w:rPr>
                <w:sz w:val="28"/>
                <w:szCs w:val="28"/>
              </w:rPr>
              <w:lastRenderedPageBreak/>
              <w:t xml:space="preserve">Утверждение прогнозного плана приватизации имущества Ивановской области осуществляется Правительством Ивановской области в форме распоряжения. </w:t>
            </w:r>
          </w:p>
          <w:p w:rsidR="00EC23DB" w:rsidRPr="00530F0F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30F0F">
              <w:rPr>
                <w:sz w:val="28"/>
                <w:szCs w:val="28"/>
              </w:rPr>
              <w:t>Условия приватизации имущества Ивановской области устанавливаются решением исполнительного органа государственной власти Ивановской области, осуществляющего функции приватизации имущества Ивановской области, в порядке, установленном Правительством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530F0F">
              <w:rPr>
                <w:sz w:val="28"/>
                <w:szCs w:val="28"/>
              </w:rPr>
              <w:t>Приватизация имущества Ивановской области осуществляется  исполнительными органами государственной власти Ивановской области, наделенными функциями продавца имущества Ивановской области в соответствии с требованиями законодательства Российской Федерации в сфере приватизации.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Губернатор Ивановской области определяет </w:t>
            </w:r>
            <w:r w:rsidRPr="00530F0F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>ые</w:t>
            </w:r>
            <w:r w:rsidRPr="00530F0F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530F0F">
              <w:rPr>
                <w:sz w:val="28"/>
                <w:szCs w:val="28"/>
              </w:rPr>
              <w:t xml:space="preserve"> государственной власти Ивановской области</w:t>
            </w:r>
            <w:r>
              <w:rPr>
                <w:sz w:val="28"/>
                <w:szCs w:val="28"/>
              </w:rPr>
              <w:t xml:space="preserve"> на осуществление</w:t>
            </w:r>
            <w:r w:rsidRPr="00530F0F">
              <w:rPr>
                <w:sz w:val="28"/>
                <w:szCs w:val="28"/>
              </w:rPr>
              <w:t xml:space="preserve"> функц</w:t>
            </w:r>
            <w:r>
              <w:rPr>
                <w:sz w:val="28"/>
                <w:szCs w:val="28"/>
              </w:rPr>
              <w:t>ий</w:t>
            </w:r>
            <w:r w:rsidRPr="00530F0F">
              <w:rPr>
                <w:sz w:val="28"/>
                <w:szCs w:val="28"/>
              </w:rPr>
              <w:t xml:space="preserve"> продавца имущества Ивановской области</w:t>
            </w:r>
            <w:r>
              <w:rPr>
                <w:sz w:val="28"/>
                <w:szCs w:val="28"/>
              </w:rPr>
              <w:t>.</w:t>
            </w:r>
          </w:p>
          <w:p w:rsidR="00EC23DB" w:rsidRPr="00530F0F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530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6. </w:t>
            </w:r>
            <w:r w:rsidRPr="00530F0F">
              <w:rPr>
                <w:sz w:val="28"/>
                <w:szCs w:val="28"/>
              </w:rPr>
              <w:t>Правительств</w:t>
            </w:r>
            <w:r>
              <w:rPr>
                <w:sz w:val="28"/>
                <w:szCs w:val="28"/>
              </w:rPr>
              <w:t>о</w:t>
            </w:r>
            <w:r w:rsidRPr="00530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Ивановской области </w:t>
            </w:r>
            <w:r w:rsidRPr="00530F0F">
              <w:rPr>
                <w:sz w:val="28"/>
                <w:szCs w:val="28"/>
              </w:rPr>
              <w:t xml:space="preserve">срок до 1 марта </w:t>
            </w:r>
            <w:r>
              <w:rPr>
                <w:sz w:val="28"/>
                <w:szCs w:val="28"/>
              </w:rPr>
              <w:t xml:space="preserve"> календарного года </w:t>
            </w:r>
            <w:r w:rsidRPr="00530F0F">
              <w:rPr>
                <w:sz w:val="28"/>
                <w:szCs w:val="28"/>
              </w:rPr>
              <w:t>направл</w:t>
            </w:r>
            <w:r>
              <w:rPr>
                <w:sz w:val="28"/>
                <w:szCs w:val="28"/>
              </w:rPr>
              <w:t>яет</w:t>
            </w:r>
            <w:r w:rsidRPr="00530F0F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Ивановскую областную </w:t>
            </w:r>
            <w:r w:rsidRPr="00530F0F">
              <w:rPr>
                <w:sz w:val="28"/>
                <w:szCs w:val="28"/>
              </w:rPr>
              <w:t>Думу отчет</w:t>
            </w:r>
            <w:r>
              <w:rPr>
                <w:sz w:val="28"/>
                <w:szCs w:val="28"/>
              </w:rPr>
              <w:t xml:space="preserve"> об исполнении </w:t>
            </w:r>
            <w:r w:rsidRPr="00530F0F">
              <w:rPr>
                <w:sz w:val="28"/>
                <w:szCs w:val="28"/>
              </w:rPr>
              <w:t>прогнозного плана приватизации имущества Ивановской области.</w:t>
            </w:r>
          </w:p>
          <w:p w:rsidR="00EC23DB" w:rsidRPr="00530F0F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gramStart"/>
            <w:r w:rsidRPr="00530F0F">
              <w:rPr>
                <w:sz w:val="28"/>
                <w:szCs w:val="28"/>
              </w:rPr>
              <w:t xml:space="preserve">Информационное обеспечение приватизации имущества Ивановской области осуществляется исполнительными органами государственной власти Ивановской области, осуществляющими функции по приватизации имущества, функции продавца  </w:t>
            </w:r>
            <w:r>
              <w:rPr>
                <w:sz w:val="28"/>
                <w:szCs w:val="28"/>
              </w:rPr>
              <w:t xml:space="preserve">имущества  </w:t>
            </w:r>
            <w:r w:rsidRPr="00530F0F">
              <w:rPr>
                <w:sz w:val="28"/>
                <w:szCs w:val="28"/>
              </w:rPr>
              <w:t xml:space="preserve">на официальном сайте Российской Федерации в сети </w:t>
            </w:r>
            <w:r>
              <w:rPr>
                <w:sz w:val="28"/>
                <w:szCs w:val="28"/>
              </w:rPr>
              <w:t>«Интернет»</w:t>
            </w:r>
            <w:r w:rsidRPr="00530F0F">
              <w:rPr>
                <w:sz w:val="28"/>
                <w:szCs w:val="28"/>
              </w:rPr>
              <w:t xml:space="preserve"> для размещения информации о проведении торгов, определенном Правительством Российской Федерации (далее - официальный сайт в сети </w:t>
            </w:r>
            <w:r>
              <w:rPr>
                <w:sz w:val="28"/>
                <w:szCs w:val="28"/>
              </w:rPr>
              <w:t>«Интернет»</w:t>
            </w:r>
            <w:r w:rsidRPr="00530F0F">
              <w:rPr>
                <w:sz w:val="28"/>
                <w:szCs w:val="28"/>
              </w:rPr>
              <w:t xml:space="preserve">), на официальных сайтах в сети </w:t>
            </w:r>
            <w:r>
              <w:rPr>
                <w:sz w:val="28"/>
                <w:szCs w:val="28"/>
              </w:rPr>
              <w:t>«</w:t>
            </w:r>
            <w:r w:rsidRPr="00530F0F">
              <w:rPr>
                <w:sz w:val="28"/>
                <w:szCs w:val="28"/>
              </w:rPr>
              <w:t>Интернет</w:t>
            </w:r>
            <w:r>
              <w:rPr>
                <w:sz w:val="28"/>
                <w:szCs w:val="28"/>
              </w:rPr>
              <w:t>»</w:t>
            </w:r>
            <w:r w:rsidRPr="00530F0F">
              <w:rPr>
                <w:sz w:val="28"/>
                <w:szCs w:val="28"/>
              </w:rPr>
              <w:t xml:space="preserve"> указанных исполнительных органов государственной власти Ивановской области в соответствии</w:t>
            </w:r>
            <w:proofErr w:type="gramEnd"/>
            <w:r w:rsidRPr="00530F0F">
              <w:rPr>
                <w:sz w:val="28"/>
                <w:szCs w:val="28"/>
              </w:rPr>
              <w:t xml:space="preserve"> с требованиями законодательства Российской Федерации в сфере приватизации.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EC23DB" w:rsidRDefault="00EC23DB" w:rsidP="008A1A8A">
            <w:pPr>
              <w:autoSpaceDE w:val="0"/>
              <w:autoSpaceDN w:val="0"/>
              <w:adjustRightInd w:val="0"/>
            </w:pPr>
          </w:p>
          <w:p w:rsidR="00EC23DB" w:rsidRPr="000B33E7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40"/>
              <w:jc w:val="both"/>
              <w:outlineLvl w:val="0"/>
              <w:rPr>
                <w:b/>
                <w:sz w:val="28"/>
                <w:szCs w:val="28"/>
              </w:rPr>
            </w:pPr>
            <w:r w:rsidRPr="000B33E7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9</w:t>
            </w:r>
            <w:r w:rsidRPr="000B33E7">
              <w:rPr>
                <w:b/>
                <w:sz w:val="28"/>
                <w:szCs w:val="28"/>
              </w:rPr>
              <w:t xml:space="preserve">. </w:t>
            </w:r>
            <w:r w:rsidRPr="000B33E7">
              <w:rPr>
                <w:b/>
                <w:bCs/>
                <w:sz w:val="28"/>
                <w:szCs w:val="28"/>
              </w:rPr>
              <w:t>Передача в аренду и безвозмездное пользование имуществом Ивановской области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67" w:hanging="27"/>
              <w:jc w:val="both"/>
              <w:outlineLvl w:val="0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1. В аренду и безвозмездное пользование</w:t>
            </w:r>
            <w:r w:rsidRPr="00C925E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может передаваться недвижимое имущество Ивановской области, </w:t>
            </w:r>
            <w:r>
              <w:rPr>
                <w:sz w:val="28"/>
                <w:szCs w:val="28"/>
              </w:rPr>
              <w:t>поставленное</w:t>
            </w:r>
            <w:r w:rsidRPr="00C925E5">
              <w:rPr>
                <w:sz w:val="28"/>
                <w:szCs w:val="28"/>
              </w:rPr>
              <w:t xml:space="preserve"> на кадастров</w:t>
            </w:r>
            <w:r>
              <w:rPr>
                <w:sz w:val="28"/>
                <w:szCs w:val="28"/>
              </w:rPr>
              <w:t>ый</w:t>
            </w:r>
            <w:r w:rsidRPr="00C925E5">
              <w:rPr>
                <w:sz w:val="28"/>
                <w:szCs w:val="28"/>
              </w:rPr>
              <w:t xml:space="preserve"> учет и обладающ</w:t>
            </w:r>
            <w:r>
              <w:rPr>
                <w:sz w:val="28"/>
                <w:szCs w:val="28"/>
              </w:rPr>
              <w:t>ее</w:t>
            </w:r>
            <w:r w:rsidRPr="00C925E5">
              <w:rPr>
                <w:sz w:val="28"/>
                <w:szCs w:val="28"/>
              </w:rPr>
              <w:t xml:space="preserve"> индивидуализирующими характеристиками</w:t>
            </w:r>
            <w:r>
              <w:rPr>
                <w:sz w:val="28"/>
                <w:szCs w:val="28"/>
              </w:rPr>
              <w:t>, а также движимое</w:t>
            </w:r>
            <w:r>
              <w:rPr>
                <w:bCs/>
                <w:sz w:val="28"/>
                <w:szCs w:val="28"/>
              </w:rPr>
              <w:t xml:space="preserve"> имущество Ивановской области, за исключением имущества, указанного в абзацах 2, 3 пункта 3 части 2 статьи 2 настоящего Закона.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Заключение договоров аренды, договоров безвозмездного пользования может быть осуществлено только по результатам проведения торгов на право заключения таких договоров, за исключением случаев, установленных законодательством Российской Федерации.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Передача имущества Ивановской области в безвозмездное пользование может осуществляться: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государственным учреждениям, муниципальным учреждениям Ивановской 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государственным органам, органам местного самоуправления Ивановской 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социально ориентированным некоммерческим организациям при предоставлении имущественной поддержки в порядке, установленном Правительством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Порядок заключения договоров аренды, договоров безвозмездного пользования имуществом Ивановской области устанавливается Правительством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</w:p>
          <w:p w:rsidR="00EC23DB" w:rsidRPr="000B33E7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0B33E7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0.</w:t>
            </w:r>
            <w:r w:rsidRPr="000B33E7">
              <w:rPr>
                <w:b/>
                <w:sz w:val="28"/>
                <w:szCs w:val="28"/>
              </w:rPr>
              <w:t xml:space="preserve"> Заключение иных договоров, предусматривающих переход прав владения и (или) пользования в отношении имущества Ивановской области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Заключение договоров, предусматривающих переход прав владения и (или) пользования в отношении имущества Ивановской области, за исключением договоров аренды и безвозмездного пользования, осуществляется по решению Правительства Ивановской области.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Решение Правительства Ивановской области о передаче прав владения и (или) пользования имуществом Ивановской области по договорам, указанным в части 1 настоящей статьи, должно содержать: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цель передачи;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 имущества Ивановской 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срок передачи прав;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порядок исполнения решения;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порядок, сроки и форма отчетности об использовании имущества Ивановской области;</w:t>
            </w:r>
          </w:p>
          <w:p w:rsidR="00EC23DB" w:rsidRPr="00D85A08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возможность и случаи распоряжения имуществом Ивановской области;</w:t>
            </w:r>
          </w:p>
          <w:p w:rsidR="00EC23DB" w:rsidRPr="00D85A08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D85A08">
              <w:rPr>
                <w:color w:val="000000"/>
                <w:sz w:val="28"/>
                <w:szCs w:val="28"/>
              </w:rPr>
              <w:t xml:space="preserve">- обязательные условия </w:t>
            </w:r>
            <w:r>
              <w:rPr>
                <w:color w:val="000000"/>
                <w:sz w:val="28"/>
                <w:szCs w:val="28"/>
              </w:rPr>
              <w:t xml:space="preserve">проведения торгов </w:t>
            </w:r>
            <w:r w:rsidRPr="00D85A08">
              <w:rPr>
                <w:color w:val="000000"/>
                <w:sz w:val="28"/>
                <w:szCs w:val="28"/>
              </w:rPr>
              <w:t xml:space="preserve">(критерии </w:t>
            </w:r>
            <w:r>
              <w:rPr>
                <w:color w:val="000000"/>
                <w:sz w:val="28"/>
                <w:szCs w:val="28"/>
              </w:rPr>
              <w:t xml:space="preserve">конкурсного </w:t>
            </w:r>
            <w:r w:rsidRPr="00D85A08">
              <w:rPr>
                <w:color w:val="000000"/>
                <w:sz w:val="28"/>
                <w:szCs w:val="28"/>
              </w:rPr>
              <w:t>отбора)</w:t>
            </w:r>
            <w:r>
              <w:rPr>
                <w:color w:val="000000"/>
                <w:sz w:val="28"/>
                <w:szCs w:val="28"/>
              </w:rPr>
              <w:t>;</w:t>
            </w:r>
            <w:r w:rsidRPr="00D85A08">
              <w:rPr>
                <w:color w:val="000000"/>
                <w:sz w:val="28"/>
                <w:szCs w:val="28"/>
              </w:rPr>
              <w:t xml:space="preserve"> </w:t>
            </w:r>
          </w:p>
          <w:p w:rsidR="00EC23DB" w:rsidRPr="00D85A08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D85A08">
              <w:rPr>
                <w:color w:val="000000"/>
                <w:sz w:val="28"/>
                <w:szCs w:val="28"/>
              </w:rPr>
              <w:t>- порядок заключения</w:t>
            </w:r>
            <w:r>
              <w:rPr>
                <w:color w:val="000000"/>
                <w:sz w:val="28"/>
                <w:szCs w:val="28"/>
              </w:rPr>
              <w:t xml:space="preserve"> договора</w:t>
            </w:r>
            <w:r w:rsidRPr="00D85A08">
              <w:rPr>
                <w:color w:val="000000"/>
                <w:sz w:val="28"/>
                <w:szCs w:val="28"/>
              </w:rPr>
              <w:t>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лица, ответственного за исполнение договора.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Порядок принятия решения, указанного в части 1 настоящей статьи,  устанавливается Правительством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 w:rsidRPr="00917E61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1</w:t>
            </w:r>
            <w:r w:rsidRPr="00917E6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Доверительное управление имуществом Ивановской области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Имущество Ивановской области передается в доверительное управление по результатам конкурса, за исключением случаев, </w:t>
            </w:r>
            <w:r>
              <w:rPr>
                <w:sz w:val="28"/>
                <w:szCs w:val="28"/>
              </w:rPr>
              <w:lastRenderedPageBreak/>
              <w:t>предусмотренных частью 1 статью 17.1 Федерального закона от 26.07.2006 № 135-ФЗ «О защите конкуренции».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Учредителем управления и </w:t>
            </w:r>
            <w:proofErr w:type="spellStart"/>
            <w:r>
              <w:rPr>
                <w:sz w:val="28"/>
                <w:szCs w:val="28"/>
              </w:rPr>
              <w:t>выгодоприобретателем</w:t>
            </w:r>
            <w:proofErr w:type="spellEnd"/>
            <w:r>
              <w:rPr>
                <w:sz w:val="28"/>
                <w:szCs w:val="28"/>
              </w:rPr>
              <w:t xml:space="preserve"> по договорам доверительного управления выступает Ивановская область в лице Правительства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D00B85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П</w:t>
            </w:r>
            <w:r w:rsidRPr="00D00B85">
              <w:rPr>
                <w:sz w:val="28"/>
                <w:szCs w:val="28"/>
              </w:rPr>
              <w:t xml:space="preserve">ередача имущества в доверительное </w:t>
            </w:r>
            <w:r>
              <w:rPr>
                <w:sz w:val="28"/>
                <w:szCs w:val="28"/>
              </w:rPr>
              <w:t>управление осуществляется  в целях:</w:t>
            </w:r>
          </w:p>
          <w:p w:rsidR="00EC23DB" w:rsidRPr="00D00B85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наполнения доходной части и (или) сокращения расходной части бюджета Ивановской области, в том числе повышения эффективности использования имущества и поддержания имущества в надлежащем состоянии;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left="900" w:hanging="333"/>
              <w:jc w:val="both"/>
              <w:rPr>
                <w:sz w:val="28"/>
                <w:szCs w:val="28"/>
              </w:rPr>
            </w:pPr>
            <w:r w:rsidRPr="00D00B85">
              <w:rPr>
                <w:sz w:val="28"/>
                <w:szCs w:val="28"/>
              </w:rPr>
              <w:t xml:space="preserve">- сохранения и приумножения имущества </w:t>
            </w:r>
            <w:r>
              <w:rPr>
                <w:sz w:val="28"/>
                <w:szCs w:val="28"/>
              </w:rPr>
              <w:t>Ивановской 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снижения издержек в деятельности по управлению имуществом Ивановской области;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доверительного управления имуществом Ивановской области заключается на срок не более 5 лет без возможности его продления. </w:t>
            </w:r>
          </w:p>
          <w:p w:rsidR="00EC23DB" w:rsidRPr="00D00B85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Решение Правительства Ивановской области о передаче имущества в доверительное управление дополнительно к условиям, установленным частью 2 статьи 10 настоящего Закона, должно содержать размер и форму вознаграждения управляющему.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C23DB" w:rsidRPr="00917E61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 w:rsidRPr="00917E61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2</w:t>
            </w:r>
            <w:r w:rsidRPr="00917E6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З</w:t>
            </w:r>
            <w:r w:rsidRPr="00917E61">
              <w:rPr>
                <w:b/>
                <w:sz w:val="28"/>
                <w:szCs w:val="28"/>
              </w:rPr>
              <w:t>алог</w:t>
            </w:r>
            <w:r>
              <w:rPr>
                <w:b/>
                <w:sz w:val="28"/>
                <w:szCs w:val="28"/>
              </w:rPr>
              <w:t>овый фонд</w:t>
            </w:r>
            <w:r w:rsidRPr="00917E61">
              <w:rPr>
                <w:b/>
                <w:sz w:val="28"/>
                <w:szCs w:val="28"/>
              </w:rPr>
              <w:t xml:space="preserve"> Ивановской области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Имущество Ивановской области может быть предоставлено в залог для обеспечения исполнения обязательств Ивановской области или субъекта инвестиционной деятельности, реализующего инвестиционный проект и привлекающего в кредитной организации заемные средства для реализации инвестиционного проекта. Для указанных целей создается залоговый фонд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17E61">
              <w:rPr>
                <w:sz w:val="28"/>
                <w:szCs w:val="28"/>
              </w:rPr>
              <w:t xml:space="preserve">Залоговый фонд Ивановской области формируется по решению Правительства </w:t>
            </w:r>
            <w:r>
              <w:rPr>
                <w:sz w:val="28"/>
                <w:szCs w:val="28"/>
              </w:rPr>
              <w:t>Ивановской области</w:t>
            </w:r>
            <w:r w:rsidRPr="00917E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имущества Ивановской области, находящегося в казне Ивановской области и которое может быть использовано в соответствии с законодательством Российской Федерации в качестве предмета залога.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Правительство Ивановской области определяет состав, порядок формирования и использования залогового фонда Ивановской области, принимает  решение о передаче в залог имущества Ивановской области.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C23DB" w:rsidRPr="00F72449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67" w:hanging="27"/>
              <w:jc w:val="both"/>
              <w:outlineLvl w:val="0"/>
              <w:rPr>
                <w:b/>
                <w:sz w:val="28"/>
                <w:szCs w:val="28"/>
              </w:rPr>
            </w:pPr>
            <w:r w:rsidRPr="00F72449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3</w:t>
            </w:r>
            <w:r w:rsidRPr="00F72449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Управление и распоряжение акциями (долями участия, паями) в уставных (складочных) капиталах организаций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67" w:hanging="27"/>
              <w:jc w:val="both"/>
              <w:outlineLvl w:val="0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7100C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У</w:t>
            </w:r>
            <w:r w:rsidRPr="0027100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е</w:t>
            </w:r>
            <w:r w:rsidRPr="0027100C">
              <w:rPr>
                <w:sz w:val="28"/>
                <w:szCs w:val="28"/>
              </w:rPr>
              <w:t xml:space="preserve"> Ивановской области </w:t>
            </w:r>
            <w:r>
              <w:rPr>
                <w:sz w:val="28"/>
                <w:szCs w:val="28"/>
              </w:rPr>
              <w:t xml:space="preserve">может быть только </w:t>
            </w:r>
            <w:r w:rsidRPr="0027100C">
              <w:rPr>
                <w:sz w:val="28"/>
                <w:szCs w:val="28"/>
              </w:rPr>
              <w:t>в хозяйственном обществе</w:t>
            </w:r>
            <w:r>
              <w:rPr>
                <w:sz w:val="28"/>
                <w:szCs w:val="28"/>
              </w:rPr>
              <w:t xml:space="preserve"> и  осуществляется по решению Правительства Ивановской </w:t>
            </w:r>
            <w:r>
              <w:rPr>
                <w:sz w:val="28"/>
                <w:szCs w:val="28"/>
              </w:rPr>
              <w:lastRenderedPageBreak/>
              <w:t xml:space="preserve">области в случае: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Если по итогам отчетного года принималось решение о выплате части прибыли участникам (акционерам) такого </w:t>
            </w:r>
            <w:r w:rsidRPr="0027100C">
              <w:rPr>
                <w:sz w:val="28"/>
                <w:szCs w:val="28"/>
              </w:rPr>
              <w:t>хозяйственн</w:t>
            </w:r>
            <w:r>
              <w:rPr>
                <w:sz w:val="28"/>
                <w:szCs w:val="28"/>
              </w:rPr>
              <w:t>ого</w:t>
            </w:r>
            <w:r w:rsidRPr="0027100C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 в размере не менее 5 000 000 рублей;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На дату принятия решения в отношении  </w:t>
            </w:r>
            <w:r w:rsidRPr="0027100C">
              <w:rPr>
                <w:sz w:val="28"/>
                <w:szCs w:val="28"/>
              </w:rPr>
              <w:t>хозяйственн</w:t>
            </w:r>
            <w:r>
              <w:rPr>
                <w:sz w:val="28"/>
                <w:szCs w:val="28"/>
              </w:rPr>
              <w:t>ого</w:t>
            </w:r>
            <w:r w:rsidRPr="0027100C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 отсутствуют: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сведения о его ликвидации;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заявления в арбитражном суде о признании его несостоятельным (банкротом);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платежеспособность по денежным обязательствам перед кредиторами.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Порядок принятия решения об у</w:t>
            </w:r>
            <w:r w:rsidRPr="0027100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>и</w:t>
            </w:r>
            <w:r w:rsidRPr="0027100C">
              <w:rPr>
                <w:sz w:val="28"/>
                <w:szCs w:val="28"/>
              </w:rPr>
              <w:t xml:space="preserve"> Ивановской области в хозяйственн</w:t>
            </w:r>
            <w:r>
              <w:rPr>
                <w:sz w:val="28"/>
                <w:szCs w:val="28"/>
              </w:rPr>
              <w:t>ых</w:t>
            </w:r>
            <w:r w:rsidRPr="0027100C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ах определяется Правительством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C1C99">
              <w:rPr>
                <w:color w:val="000000"/>
                <w:sz w:val="28"/>
                <w:szCs w:val="28"/>
              </w:rPr>
              <w:t>Правительство Ивановской области опред</w:t>
            </w:r>
            <w:r>
              <w:rPr>
                <w:color w:val="000000"/>
                <w:sz w:val="28"/>
                <w:szCs w:val="28"/>
              </w:rPr>
              <w:t>еляет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</w:t>
            </w:r>
            <w:r w:rsidRPr="0027100C">
              <w:rPr>
                <w:sz w:val="28"/>
                <w:szCs w:val="28"/>
              </w:rPr>
              <w:t xml:space="preserve"> исполните</w:t>
            </w:r>
            <w:r>
              <w:rPr>
                <w:sz w:val="28"/>
                <w:szCs w:val="28"/>
              </w:rPr>
              <w:t>льной власти Ивановской области, осуществляющий права акционера  в общем собрании акционеров хозяйственного общества, за исключением компетенции общего собрания акционеров хозяйственных обществ, более чем 50% акций которого находятся в собственности Ивановской области: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изменению (увеличению, уменьшению) уставного капитала;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внесению изменений и дополнений в устав общества или утверждения устава общества в новой редакции;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реорганизации общества;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ликвидации общества;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определению количества, номинальной стоимости, категории (типа) объявленных акций и прав, предоставляемых этими акциями.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Решение об отчуждении или передаче в залог или в доверительное управление акций</w:t>
            </w:r>
            <w:r w:rsidRPr="002710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(долей), находящихся в собственности Ивановской области, а также о в</w:t>
            </w:r>
            <w:r w:rsidRPr="0027100C">
              <w:rPr>
                <w:sz w:val="28"/>
                <w:szCs w:val="28"/>
              </w:rPr>
              <w:t>несени</w:t>
            </w:r>
            <w:r>
              <w:rPr>
                <w:sz w:val="28"/>
                <w:szCs w:val="28"/>
              </w:rPr>
              <w:t>и</w:t>
            </w:r>
            <w:r w:rsidRPr="0027100C">
              <w:rPr>
                <w:sz w:val="28"/>
                <w:szCs w:val="28"/>
              </w:rPr>
              <w:t xml:space="preserve"> бюджетных инвестиций</w:t>
            </w:r>
            <w:r>
              <w:rPr>
                <w:sz w:val="28"/>
                <w:szCs w:val="28"/>
              </w:rPr>
              <w:t xml:space="preserve"> </w:t>
            </w:r>
            <w:r w:rsidRPr="0027100C">
              <w:rPr>
                <w:sz w:val="28"/>
                <w:szCs w:val="28"/>
              </w:rPr>
              <w:t xml:space="preserve">в уставные капиталы </w:t>
            </w:r>
            <w:r>
              <w:rPr>
                <w:sz w:val="28"/>
                <w:szCs w:val="28"/>
              </w:rPr>
              <w:t xml:space="preserve">таких </w:t>
            </w:r>
            <w:r w:rsidRPr="0027100C">
              <w:rPr>
                <w:sz w:val="28"/>
                <w:szCs w:val="28"/>
              </w:rPr>
              <w:t>хозяйственных обще</w:t>
            </w:r>
            <w:proofErr w:type="gramStart"/>
            <w:r w:rsidRPr="0027100C">
              <w:rPr>
                <w:sz w:val="28"/>
                <w:szCs w:val="28"/>
              </w:rPr>
              <w:t>ств</w:t>
            </w:r>
            <w:r>
              <w:rPr>
                <w:sz w:val="28"/>
                <w:szCs w:val="28"/>
              </w:rPr>
              <w:t xml:space="preserve"> пр</w:t>
            </w:r>
            <w:proofErr w:type="gramEnd"/>
            <w:r>
              <w:rPr>
                <w:sz w:val="28"/>
                <w:szCs w:val="28"/>
              </w:rPr>
              <w:t xml:space="preserve">инимается в соответствии порядком, установленным Правительством Ивановской области.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 хозяйственных обществах, 100% акций которых находится в собственности Ивановской области, решения общего собрания акционеров (участников) оформляются распоряжением  органа</w:t>
            </w:r>
            <w:r w:rsidRPr="0027100C">
              <w:rPr>
                <w:sz w:val="28"/>
                <w:szCs w:val="28"/>
              </w:rPr>
              <w:t xml:space="preserve"> исполните</w:t>
            </w:r>
            <w:r>
              <w:rPr>
                <w:sz w:val="28"/>
                <w:szCs w:val="28"/>
              </w:rPr>
              <w:t xml:space="preserve">льной власти Ивановской области, определенного в соответствии с частью 3 настоящей статьи,  а по вопросам,   указанным в абзацах 2-6 части 3 настоящей статьи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распоряжением  Правительства Ивановской области.</w:t>
            </w:r>
          </w:p>
          <w:p w:rsidR="00EC23DB" w:rsidRPr="002623F0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7100C">
              <w:rPr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Представителями Ивановской области в органах управления и ревизионных комиссиях хозяйственных обществ, акции (доли) которых находятся в собственности Ивановской области, могут быть государственные гражданские служащие Ивановской области и на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основании договоров о представлении интересов Ивановской области - иные граждане Российской Федерации.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67" w:hanging="27"/>
              <w:jc w:val="both"/>
              <w:outlineLvl w:val="0"/>
              <w:rPr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  <w:r w:rsidRPr="00E30491">
              <w:rPr>
                <w:b/>
                <w:sz w:val="28"/>
                <w:szCs w:val="28"/>
              </w:rPr>
              <w:t xml:space="preserve">Статья </w:t>
            </w:r>
            <w:r>
              <w:rPr>
                <w:b/>
                <w:sz w:val="28"/>
                <w:szCs w:val="28"/>
              </w:rPr>
              <w:t>14</w:t>
            </w:r>
            <w:r w:rsidRPr="00E304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Об отдельных вопросах управления  государственными предприятиями Ивановской области </w:t>
            </w:r>
          </w:p>
          <w:p w:rsidR="00EC23DB" w:rsidRPr="009A02AD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645B6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color w:val="000000"/>
                <w:sz w:val="28"/>
                <w:szCs w:val="28"/>
              </w:rPr>
              <w:t>Государственное п</w:t>
            </w:r>
            <w:r w:rsidRPr="009A02AD">
              <w:rPr>
                <w:sz w:val="28"/>
                <w:szCs w:val="28"/>
              </w:rPr>
              <w:t xml:space="preserve">редприятие </w:t>
            </w:r>
            <w:r>
              <w:rPr>
                <w:sz w:val="28"/>
                <w:szCs w:val="28"/>
              </w:rPr>
              <w:t xml:space="preserve">Ивановской области </w:t>
            </w:r>
            <w:r w:rsidRPr="009A02AD">
              <w:rPr>
                <w:sz w:val="28"/>
                <w:szCs w:val="28"/>
              </w:rPr>
              <w:t>подведомственно органу исполнительной власти Ивановской области, на который возложена координация и регулирование деятельности в соответствующей отрасли (сфере управления)</w:t>
            </w:r>
            <w:r>
              <w:rPr>
                <w:sz w:val="28"/>
                <w:szCs w:val="28"/>
              </w:rPr>
              <w:t xml:space="preserve">. </w:t>
            </w:r>
          </w:p>
          <w:p w:rsidR="00EC23DB" w:rsidRPr="003645B6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Полномочия </w:t>
            </w:r>
            <w:r w:rsidRPr="00083E13">
              <w:rPr>
                <w:color w:val="000000"/>
                <w:sz w:val="28"/>
                <w:szCs w:val="28"/>
              </w:rPr>
              <w:t xml:space="preserve">собственника </w:t>
            </w:r>
            <w:r w:rsidRPr="00083E13">
              <w:rPr>
                <w:sz w:val="28"/>
                <w:szCs w:val="28"/>
              </w:rPr>
              <w:t>имущества государственных предприятий Ивановской области</w:t>
            </w:r>
            <w:r>
              <w:rPr>
                <w:sz w:val="28"/>
                <w:szCs w:val="28"/>
              </w:rPr>
              <w:t xml:space="preserve"> осуществляют и</w:t>
            </w:r>
            <w:r w:rsidRPr="003645B6">
              <w:rPr>
                <w:color w:val="000000"/>
                <w:sz w:val="28"/>
                <w:szCs w:val="28"/>
              </w:rPr>
              <w:t>сполнительные органы государственной власти Ивановской области, координирующие и регулирующие деятельность в соответствующей отрасли (сфере управления)</w:t>
            </w:r>
            <w:r>
              <w:rPr>
                <w:color w:val="000000"/>
                <w:sz w:val="28"/>
                <w:szCs w:val="28"/>
              </w:rPr>
              <w:t>, за исключением отдельных полномочий, отнесённых к компетенции уполномоченного органа.</w:t>
            </w:r>
          </w:p>
          <w:p w:rsidR="00EC23DB" w:rsidRPr="003645B6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645B6">
              <w:rPr>
                <w:color w:val="000000"/>
                <w:sz w:val="28"/>
                <w:szCs w:val="28"/>
              </w:rPr>
              <w:t xml:space="preserve">. Государственное унитарное предприятие Ивановской области, основанное на праве хозяйственного ведения, обязано производить отчисление от прибыли за использование имущества </w:t>
            </w:r>
            <w:r>
              <w:rPr>
                <w:color w:val="000000"/>
                <w:sz w:val="28"/>
                <w:szCs w:val="28"/>
              </w:rPr>
              <w:t xml:space="preserve">собственника в областной бюджет, размер которой устанавливается отдельным законом Ивановской области. </w:t>
            </w:r>
          </w:p>
          <w:p w:rsidR="00EC23DB" w:rsidRPr="003645B6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  <w:r w:rsidRPr="003645B6">
              <w:rPr>
                <w:color w:val="000000"/>
                <w:sz w:val="28"/>
                <w:szCs w:val="28"/>
              </w:rPr>
              <w:t xml:space="preserve">4. Назначение на должность руководителя предприятия и освобождение от должности, заключение, изменение, расторжение срочного трудового договора с ним осуществляется в </w:t>
            </w:r>
            <w:hyperlink r:id="rId8" w:history="1">
              <w:r w:rsidRPr="003645B6">
                <w:rPr>
                  <w:color w:val="000000"/>
                  <w:sz w:val="28"/>
                  <w:szCs w:val="28"/>
                </w:rPr>
                <w:t>порядке</w:t>
              </w:r>
            </w:hyperlink>
            <w:r w:rsidRPr="003645B6">
              <w:rPr>
                <w:color w:val="000000"/>
                <w:sz w:val="28"/>
                <w:szCs w:val="28"/>
              </w:rPr>
              <w:t xml:space="preserve">, определенном Правительством Ивановской области. </w:t>
            </w:r>
          </w:p>
          <w:p w:rsidR="00EC23DB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67" w:hanging="27"/>
              <w:jc w:val="both"/>
              <w:outlineLvl w:val="0"/>
              <w:rPr>
                <w:sz w:val="28"/>
                <w:szCs w:val="28"/>
              </w:rPr>
            </w:pPr>
          </w:p>
          <w:p w:rsidR="00EC23DB" w:rsidRPr="000D4346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left="567" w:hanging="27"/>
              <w:jc w:val="both"/>
              <w:outlineLvl w:val="0"/>
              <w:rPr>
                <w:sz w:val="28"/>
                <w:szCs w:val="28"/>
              </w:rPr>
            </w:pPr>
          </w:p>
          <w:p w:rsidR="00EC23DB" w:rsidRPr="007C3960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30"/>
                <w:szCs w:val="30"/>
              </w:rPr>
            </w:pPr>
            <w:r w:rsidRPr="007C3960">
              <w:rPr>
                <w:b/>
                <w:sz w:val="28"/>
                <w:szCs w:val="28"/>
              </w:rPr>
              <w:t>Статья 1</w:t>
            </w:r>
            <w:r>
              <w:rPr>
                <w:b/>
                <w:sz w:val="28"/>
                <w:szCs w:val="28"/>
              </w:rPr>
              <w:t>5</w:t>
            </w:r>
            <w:r w:rsidRPr="007C3960">
              <w:rPr>
                <w:b/>
                <w:sz w:val="28"/>
                <w:szCs w:val="28"/>
              </w:rPr>
              <w:t xml:space="preserve">. </w:t>
            </w:r>
            <w:r w:rsidRPr="007C3960">
              <w:rPr>
                <w:b/>
                <w:sz w:val="30"/>
                <w:szCs w:val="30"/>
              </w:rPr>
              <w:t>Порядок учета имущества Ивановской области и ведения реестра имущества Ивановской области</w:t>
            </w:r>
          </w:p>
          <w:p w:rsidR="00EC23DB" w:rsidRPr="006F1759" w:rsidRDefault="00EC23DB" w:rsidP="008A1A8A">
            <w:pPr>
              <w:tabs>
                <w:tab w:val="left" w:pos="677"/>
              </w:tabs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color w:val="000000"/>
                <w:sz w:val="30"/>
                <w:szCs w:val="30"/>
                <w:highlight w:val="green"/>
              </w:rPr>
            </w:pPr>
          </w:p>
          <w:p w:rsidR="00EC23DB" w:rsidRDefault="00EC23DB" w:rsidP="008A1A8A">
            <w:pPr>
              <w:ind w:firstLine="64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</w:t>
            </w:r>
            <w:r w:rsidRPr="009520CC">
              <w:rPr>
                <w:bCs/>
                <w:sz w:val="28"/>
                <w:szCs w:val="28"/>
              </w:rPr>
              <w:t xml:space="preserve">Имущество </w:t>
            </w:r>
            <w:r>
              <w:rPr>
                <w:sz w:val="28"/>
                <w:szCs w:val="28"/>
              </w:rPr>
              <w:t xml:space="preserve">Ивановской области, </w:t>
            </w:r>
            <w:r>
              <w:rPr>
                <w:bCs/>
                <w:sz w:val="28"/>
                <w:szCs w:val="28"/>
              </w:rPr>
              <w:t>используемое</w:t>
            </w:r>
            <w:r w:rsidRPr="009520CC">
              <w:rPr>
                <w:bCs/>
                <w:sz w:val="28"/>
                <w:szCs w:val="28"/>
              </w:rPr>
              <w:t xml:space="preserve"> </w:t>
            </w:r>
            <w:r w:rsidRPr="00B52BFB">
              <w:rPr>
                <w:sz w:val="28"/>
                <w:szCs w:val="28"/>
              </w:rPr>
              <w:t xml:space="preserve">государственными органами, государственными </w:t>
            </w:r>
            <w:r>
              <w:rPr>
                <w:sz w:val="28"/>
                <w:szCs w:val="28"/>
              </w:rPr>
              <w:t xml:space="preserve">и муниципальными </w:t>
            </w:r>
            <w:r w:rsidRPr="00B52BFB">
              <w:rPr>
                <w:sz w:val="28"/>
                <w:szCs w:val="28"/>
              </w:rPr>
              <w:t>учреждениями</w:t>
            </w:r>
            <w:r>
              <w:rPr>
                <w:sz w:val="28"/>
                <w:szCs w:val="28"/>
              </w:rPr>
              <w:t xml:space="preserve"> Ивановской области</w:t>
            </w:r>
            <w:r w:rsidRPr="00B52BFB">
              <w:rPr>
                <w:sz w:val="28"/>
                <w:szCs w:val="28"/>
              </w:rPr>
              <w:t>, государственными</w:t>
            </w:r>
            <w:r>
              <w:rPr>
                <w:sz w:val="28"/>
                <w:szCs w:val="28"/>
              </w:rPr>
              <w:t xml:space="preserve"> и муниципальными</w:t>
            </w:r>
            <w:r w:rsidRPr="00B52BFB">
              <w:rPr>
                <w:sz w:val="28"/>
                <w:szCs w:val="28"/>
              </w:rPr>
              <w:t xml:space="preserve"> предприятиями </w:t>
            </w:r>
            <w:r>
              <w:rPr>
                <w:sz w:val="28"/>
                <w:szCs w:val="28"/>
              </w:rPr>
              <w:t>Ивановской области на вещных правах</w:t>
            </w:r>
            <w:r>
              <w:rPr>
                <w:bCs/>
                <w:sz w:val="28"/>
                <w:szCs w:val="28"/>
              </w:rPr>
              <w:t xml:space="preserve">, а также </w:t>
            </w:r>
            <w:r w:rsidRPr="009520CC">
              <w:rPr>
                <w:bCs/>
                <w:sz w:val="28"/>
                <w:szCs w:val="28"/>
              </w:rPr>
              <w:t>поступа</w:t>
            </w:r>
            <w:r>
              <w:rPr>
                <w:bCs/>
                <w:sz w:val="28"/>
                <w:szCs w:val="28"/>
              </w:rPr>
              <w:t>ющее</w:t>
            </w:r>
            <w:r w:rsidRPr="009520CC">
              <w:rPr>
                <w:bCs/>
                <w:sz w:val="28"/>
                <w:szCs w:val="28"/>
              </w:rPr>
              <w:t xml:space="preserve"> в собст</w:t>
            </w:r>
            <w:r>
              <w:rPr>
                <w:bCs/>
                <w:sz w:val="28"/>
                <w:szCs w:val="28"/>
              </w:rPr>
              <w:t>в</w:t>
            </w:r>
            <w:r w:rsidRPr="009520CC">
              <w:rPr>
                <w:bCs/>
                <w:sz w:val="28"/>
                <w:szCs w:val="28"/>
              </w:rPr>
              <w:t>енность Ивановской области</w:t>
            </w:r>
            <w:r>
              <w:rPr>
                <w:bCs/>
                <w:sz w:val="28"/>
                <w:szCs w:val="28"/>
              </w:rPr>
              <w:t xml:space="preserve"> по основаниям, предусмотренным частью 1 статьи 4 настоящего Закона, подлежит учету указанными лицами. </w:t>
            </w:r>
          </w:p>
          <w:p w:rsidR="00EC23DB" w:rsidRDefault="00EC23DB" w:rsidP="008A1A8A">
            <w:pPr>
              <w:ind w:firstLine="64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Учет имущества казны Ивановской области ведет уполномоченный орган. </w:t>
            </w:r>
          </w:p>
          <w:p w:rsidR="00EC23DB" w:rsidRDefault="00EC23DB" w:rsidP="008A1A8A">
            <w:pPr>
              <w:ind w:firstLine="64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Объектами учета имущества Ивановской области являю</w:t>
            </w:r>
            <w:r w:rsidRPr="007C3960">
              <w:rPr>
                <w:sz w:val="28"/>
                <w:szCs w:val="28"/>
              </w:rPr>
              <w:t xml:space="preserve">тся </w:t>
            </w:r>
            <w:r>
              <w:rPr>
                <w:sz w:val="28"/>
                <w:szCs w:val="28"/>
              </w:rPr>
              <w:t xml:space="preserve">недвижимые вещи, движимые вещи, за исключением денежных средств, имущественные и неимущественные права. </w:t>
            </w:r>
          </w:p>
          <w:p w:rsidR="00EC23DB" w:rsidRDefault="00EC23DB" w:rsidP="008A1A8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Лица, указанные в части 1 настоящей статьи, осуществляют  п</w:t>
            </w:r>
            <w:r w:rsidRPr="007C3960">
              <w:rPr>
                <w:sz w:val="28"/>
                <w:szCs w:val="28"/>
              </w:rPr>
              <w:t>олучение, экспертиз</w:t>
            </w:r>
            <w:r>
              <w:rPr>
                <w:sz w:val="28"/>
                <w:szCs w:val="28"/>
              </w:rPr>
              <w:t>у</w:t>
            </w:r>
            <w:r w:rsidRPr="007C3960">
              <w:rPr>
                <w:sz w:val="28"/>
                <w:szCs w:val="28"/>
              </w:rPr>
              <w:t xml:space="preserve"> и хранение документов</w:t>
            </w:r>
            <w:r>
              <w:rPr>
                <w:sz w:val="28"/>
                <w:szCs w:val="28"/>
              </w:rPr>
              <w:t xml:space="preserve"> в отношении каждого объекта учета имущества Ивановской области.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В реестре имущества Ивановской области учитываются сведения об объектах учета имущества Ивановской области: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недвижимые вещи;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движимые вещи: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</w:t>
            </w:r>
            <w:r w:rsidRPr="00497DCF">
              <w:rPr>
                <w:sz w:val="28"/>
                <w:szCs w:val="28"/>
              </w:rPr>
              <w:t>ранспортные средства</w:t>
            </w:r>
            <w:r>
              <w:rPr>
                <w:sz w:val="28"/>
                <w:szCs w:val="28"/>
              </w:rPr>
              <w:t xml:space="preserve">,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DCF">
              <w:rPr>
                <w:sz w:val="28"/>
                <w:szCs w:val="28"/>
              </w:rPr>
              <w:t>движимое имущество, первоначальная стоимость единицы которого равна или превышает 500 тысяч рублей</w:t>
            </w:r>
            <w:r>
              <w:rPr>
                <w:sz w:val="28"/>
                <w:szCs w:val="28"/>
              </w:rPr>
              <w:t xml:space="preserve">;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7DCF">
              <w:rPr>
                <w:sz w:val="28"/>
                <w:szCs w:val="28"/>
              </w:rPr>
              <w:t>особо ценное движимое имущество</w:t>
            </w:r>
            <w:r>
              <w:rPr>
                <w:sz w:val="28"/>
                <w:szCs w:val="28"/>
              </w:rPr>
              <w:t>;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 w:rsidRPr="007C3960">
              <w:rPr>
                <w:sz w:val="28"/>
                <w:szCs w:val="28"/>
              </w:rPr>
              <w:t>- акции</w:t>
            </w:r>
            <w:r>
              <w:rPr>
                <w:sz w:val="28"/>
                <w:szCs w:val="28"/>
              </w:rPr>
              <w:t>.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имущественные права:</w:t>
            </w:r>
          </w:p>
          <w:p w:rsidR="00EC23DB" w:rsidRPr="007C3960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 w:rsidRPr="007C3960">
              <w:rPr>
                <w:sz w:val="28"/>
                <w:szCs w:val="28"/>
              </w:rPr>
              <w:t>- доля в праве общей долевой собственности на объекты недвижимого имущества;</w:t>
            </w:r>
          </w:p>
          <w:p w:rsidR="00EC23DB" w:rsidRPr="007C3960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 w:rsidRPr="007C3960">
              <w:rPr>
                <w:sz w:val="28"/>
                <w:szCs w:val="28"/>
              </w:rPr>
              <w:t xml:space="preserve">- </w:t>
            </w:r>
            <w:hyperlink r:id="rId9" w:history="1">
              <w:r w:rsidRPr="007C3960">
                <w:rPr>
                  <w:rStyle w:val="a3"/>
                  <w:sz w:val="28"/>
                  <w:szCs w:val="28"/>
                </w:rPr>
                <w:t>доля (вклад) в уставном (складочном) капитале хозяйственного общества или товарищества</w:t>
              </w:r>
            </w:hyperlink>
            <w:r>
              <w:rPr>
                <w:sz w:val="28"/>
                <w:szCs w:val="28"/>
              </w:rPr>
              <w:t>.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Сведения об объектах учета имущества Ивановской области, указанных в части 4 настоящей статьи, содержат: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уникальный реестровый номер;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характеристики, позволяющие индивидуализировать объект;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права, ограничения (обременения) прав;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балансовая стоимость объекта;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правообладателях и (или) пользователях объекта;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информацию об отнесении объекта к категории имущества, в соответствии с частью 2 статьи 2 настоящего Закона;</w:t>
            </w:r>
          </w:p>
          <w:p w:rsidR="00EC23DB" w:rsidRDefault="00EC23DB" w:rsidP="008A1A8A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дополнительные сведения, устанавливаемые Правительством Ивановской области.</w:t>
            </w:r>
          </w:p>
          <w:p w:rsidR="00EC23DB" w:rsidRPr="000D27E6" w:rsidRDefault="00EC23DB" w:rsidP="008A1A8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7. Порядок ведения, форма, состав, а также порядок взаимодействия   с уполномоченным органом</w:t>
            </w:r>
            <w:r w:rsidRPr="000D27E6">
              <w:rPr>
                <w:color w:val="000000"/>
                <w:sz w:val="28"/>
                <w:szCs w:val="28"/>
              </w:rPr>
              <w:t xml:space="preserve"> устанавливается Правительством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 ЗАКЛЮЧИТЕЛЬНЫЕ ПОЛОЖЕНИЯ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23DB" w:rsidRPr="00CD3CE7" w:rsidRDefault="00270EB4" w:rsidP="008A1A8A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hyperlink r:id="rId10" w:history="1">
              <w:r w:rsidR="00EC23DB" w:rsidRPr="00CD3CE7">
                <w:rPr>
                  <w:b/>
                  <w:bCs/>
                  <w:sz w:val="28"/>
                  <w:szCs w:val="28"/>
                </w:rPr>
                <w:t xml:space="preserve">Статья </w:t>
              </w:r>
              <w:r w:rsidR="00EC23DB" w:rsidRPr="00EC23DB">
                <w:rPr>
                  <w:b/>
                  <w:bCs/>
                  <w:sz w:val="28"/>
                  <w:szCs w:val="28"/>
                </w:rPr>
                <w:t>16</w:t>
              </w:r>
            </w:hyperlink>
            <w:r w:rsidR="00EC23DB" w:rsidRPr="00CD3CE7">
              <w:rPr>
                <w:b/>
                <w:bCs/>
                <w:sz w:val="28"/>
                <w:szCs w:val="28"/>
              </w:rPr>
              <w:t>. Ответственность за нарушение настоящего Закона</w:t>
            </w:r>
          </w:p>
          <w:p w:rsidR="00EC23DB" w:rsidRPr="00CD3CE7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CD3CE7">
              <w:rPr>
                <w:sz w:val="28"/>
                <w:szCs w:val="28"/>
              </w:rPr>
              <w:t>Нарушение требований настоящего Закона влечет за собой ответственность в порядке, установленном законодательством Российской Федерации.</w:t>
            </w:r>
          </w:p>
          <w:p w:rsidR="00EC23DB" w:rsidRP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/>
                <w:sz w:val="28"/>
                <w:szCs w:val="28"/>
              </w:rPr>
            </w:pPr>
            <w:r w:rsidRPr="006968AC">
              <w:rPr>
                <w:b/>
                <w:sz w:val="28"/>
                <w:szCs w:val="28"/>
              </w:rPr>
              <w:t>Статья 1</w:t>
            </w:r>
            <w:r w:rsidRPr="00644D3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 Обеспечение сохранности собственности Ивановской области.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39"/>
              <w:jc w:val="both"/>
              <w:outlineLvl w:val="1"/>
              <w:rPr>
                <w:b/>
                <w:sz w:val="28"/>
                <w:szCs w:val="28"/>
              </w:rPr>
            </w:pPr>
          </w:p>
          <w:p w:rsidR="00EC23DB" w:rsidRDefault="00EC23DB" w:rsidP="008A1A8A">
            <w:pPr>
              <w:shd w:val="clear" w:color="auto" w:fill="FFFFFF"/>
              <w:spacing w:before="24" w:after="24"/>
              <w:ind w:firstLine="567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Правообладатели (пользователи) имущества Ивановской области несут ответственность за сохранность предоставленного им имущества Ивановской области в соответствии с законодательством  Российской Федерации.</w:t>
            </w:r>
          </w:p>
          <w:p w:rsidR="00EC23DB" w:rsidRPr="00504254" w:rsidRDefault="00EC23DB" w:rsidP="008A1A8A">
            <w:pPr>
              <w:shd w:val="clear" w:color="auto" w:fill="FFFFFF"/>
              <w:spacing w:before="24" w:after="24"/>
              <w:ind w:firstLine="54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В</w:t>
            </w:r>
            <w:r w:rsidRPr="00504254">
              <w:rPr>
                <w:color w:val="000000"/>
                <w:sz w:val="27"/>
                <w:szCs w:val="27"/>
              </w:rPr>
              <w:t xml:space="preserve"> отношении </w:t>
            </w:r>
            <w:r>
              <w:rPr>
                <w:color w:val="000000"/>
                <w:sz w:val="27"/>
                <w:szCs w:val="27"/>
              </w:rPr>
              <w:t>имущества, составляющего казну Ивановской области,</w:t>
            </w:r>
            <w:r w:rsidRPr="0050425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ответственность за сохранность возлагается </w:t>
            </w:r>
            <w:r w:rsidRPr="00504254">
              <w:rPr>
                <w:color w:val="000000"/>
                <w:sz w:val="27"/>
                <w:szCs w:val="27"/>
              </w:rPr>
              <w:t xml:space="preserve">на </w:t>
            </w:r>
            <w:r>
              <w:rPr>
                <w:color w:val="000000"/>
                <w:sz w:val="27"/>
                <w:szCs w:val="27"/>
              </w:rPr>
              <w:t>держателя имущества казны</w:t>
            </w:r>
            <w:r w:rsidRPr="0050425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Ивановской</w:t>
            </w:r>
            <w:r w:rsidRPr="00504254">
              <w:rPr>
                <w:color w:val="000000"/>
                <w:sz w:val="27"/>
                <w:szCs w:val="27"/>
              </w:rPr>
              <w:t xml:space="preserve"> области.</w:t>
            </w:r>
          </w:p>
          <w:p w:rsidR="00EC23DB" w:rsidRP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Статья 1</w:t>
            </w:r>
            <w:r w:rsidRPr="00EC23DB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. Заключительные положения</w:t>
            </w:r>
          </w:p>
          <w:p w:rsidR="00EC23DB" w:rsidRPr="00AF51BF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C23DB" w:rsidRPr="00AF51BF" w:rsidRDefault="00EC23DB" w:rsidP="008A1A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1BF">
              <w:rPr>
                <w:rFonts w:ascii="Times New Roman" w:hAnsi="Times New Roman" w:cs="Times New Roman"/>
                <w:sz w:val="28"/>
                <w:szCs w:val="28"/>
              </w:rPr>
              <w:t xml:space="preserve">1. С момента вступления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илу</w:t>
            </w:r>
            <w:r w:rsidRPr="00AF51B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51BF">
              <w:rPr>
                <w:rFonts w:ascii="Times New Roman" w:hAnsi="Times New Roman" w:cs="Times New Roman"/>
                <w:sz w:val="28"/>
                <w:szCs w:val="28"/>
              </w:rPr>
              <w:t>ризнать утратившими силу: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76FE8">
              <w:rPr>
                <w:sz w:val="28"/>
                <w:szCs w:val="28"/>
              </w:rPr>
              <w:t>Закон Ивановской области от 30.04.2003 № 41-ОЗ «О порядке управления и распоряжения имуществом, находящимся в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05.02.2004 № 22-ОЗ «О внесении изменений в Закон "О порядке управления и распоряжения имуществом, находящимся в государственной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21.07.2005 № 116-ОЗ «О внесении изменений в некоторые законы Ивановской области в целях приведения в соответствие с федеральным законодательством»;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26.11.2007 № 175-ОЗ «О внесении изменений в Закон Ивановской области «О порядке управления и распоряжения имуществом, находящимся в государственной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08.05.2008 № 33-ОЗ «О внесении изменений в Закон Ивановской области «О порядке управления и распоряжения имуществом, находящимся в государственной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17.02.2009 № 19-ОЗ «О внесении изменения в Закон «О порядке управления и распоряжения имуществом, находящимся в государственной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30.12.2009 № 182-ОЗ «О внесении изменений в Закон Ивановской области «О порядке управления и распоряжения имуществом, находящимся в государственной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Ивановской области от 30.05.2011 № 47-ОЗ «О внесении изменения в статью 8 Закона Ивановской области «О порядке управления и распоряжения имуществом, находящимся в собственности Ивановской области»;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08.11.2011 № 115-ОЗ «О внесении изменений в Закон Ивановской области «О порядке управления и распоряжения имуществом, находящимся в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Ивановской области от 16.04.2013 № 19-ОЗ «О внесении изменений в статьи 6, 23 Закона Ивановской области «О порядке управления и распоряжения имуществом, находящимся в собственности Ивановской области»;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Ивановской области от 11.07.2016 № 60-ОЗ «О внесении изменений в Закон Ивановской области «О порядке управления и </w:t>
            </w:r>
            <w:r>
              <w:rPr>
                <w:sz w:val="28"/>
                <w:szCs w:val="28"/>
              </w:rPr>
              <w:lastRenderedPageBreak/>
              <w:t>распоряжения имуществом, находящимся в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76FE8">
              <w:rPr>
                <w:sz w:val="28"/>
                <w:szCs w:val="28"/>
              </w:rPr>
              <w:t xml:space="preserve">Закон Ивановской области от 07.07.2017 </w:t>
            </w:r>
            <w:r>
              <w:rPr>
                <w:sz w:val="28"/>
                <w:szCs w:val="28"/>
              </w:rPr>
              <w:t>№</w:t>
            </w:r>
            <w:r w:rsidRPr="00C76FE8">
              <w:rPr>
                <w:sz w:val="28"/>
                <w:szCs w:val="28"/>
              </w:rPr>
              <w:t xml:space="preserve"> 62-ОЗ «Об управлении и распоряжении земельными участками, находящимися в собственности Ивановской области»</w:t>
            </w:r>
            <w:r>
              <w:rPr>
                <w:sz w:val="28"/>
                <w:szCs w:val="28"/>
              </w:rPr>
              <w:t>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76FE8">
              <w:rPr>
                <w:sz w:val="28"/>
                <w:szCs w:val="28"/>
              </w:rPr>
              <w:t xml:space="preserve">Закон Ивановской области от 28.02.2020 </w:t>
            </w:r>
            <w:r>
              <w:rPr>
                <w:sz w:val="28"/>
                <w:szCs w:val="28"/>
              </w:rPr>
              <w:t>№ 5-ОЗ «</w:t>
            </w:r>
            <w:r w:rsidRPr="00C76FE8">
              <w:rPr>
                <w:sz w:val="28"/>
                <w:szCs w:val="28"/>
              </w:rPr>
              <w:t xml:space="preserve">О внесении изменения в статью 4 Закона Ивановской области </w:t>
            </w:r>
            <w:r>
              <w:rPr>
                <w:sz w:val="28"/>
                <w:szCs w:val="28"/>
              </w:rPr>
              <w:t>«</w:t>
            </w:r>
            <w:r w:rsidRPr="00C76FE8">
              <w:rPr>
                <w:sz w:val="28"/>
                <w:szCs w:val="28"/>
              </w:rPr>
              <w:t>Об управлении и распоряжении земельными участками, находящимися в с</w:t>
            </w:r>
            <w:r>
              <w:rPr>
                <w:sz w:val="28"/>
                <w:szCs w:val="28"/>
              </w:rPr>
              <w:t>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C76FE8">
              <w:rPr>
                <w:sz w:val="28"/>
                <w:szCs w:val="28"/>
              </w:rPr>
              <w:t xml:space="preserve">Закон Ивановской области от 31.01.2022 </w:t>
            </w:r>
            <w:r>
              <w:rPr>
                <w:sz w:val="28"/>
                <w:szCs w:val="28"/>
              </w:rPr>
              <w:t>№</w:t>
            </w:r>
            <w:r w:rsidRPr="00C76FE8">
              <w:rPr>
                <w:sz w:val="28"/>
                <w:szCs w:val="28"/>
              </w:rPr>
              <w:t xml:space="preserve"> 2-ОЗ </w:t>
            </w:r>
            <w:r>
              <w:rPr>
                <w:sz w:val="28"/>
                <w:szCs w:val="28"/>
              </w:rPr>
              <w:t>«</w:t>
            </w:r>
            <w:r w:rsidRPr="00C76FE8">
              <w:rPr>
                <w:sz w:val="28"/>
                <w:szCs w:val="28"/>
              </w:rPr>
              <w:t xml:space="preserve">О внесении изменений в статью 4 Закона Ивановской области </w:t>
            </w:r>
            <w:r>
              <w:rPr>
                <w:sz w:val="28"/>
                <w:szCs w:val="28"/>
              </w:rPr>
              <w:t>«</w:t>
            </w:r>
            <w:r w:rsidRPr="00C76FE8">
              <w:rPr>
                <w:sz w:val="28"/>
                <w:szCs w:val="28"/>
              </w:rPr>
              <w:t>Об управлении и распоряжении земельными участками, находящимися в с</w:t>
            </w:r>
            <w:r>
              <w:rPr>
                <w:sz w:val="28"/>
                <w:szCs w:val="28"/>
              </w:rPr>
              <w:t>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D2D10">
              <w:rPr>
                <w:sz w:val="28"/>
                <w:szCs w:val="28"/>
              </w:rPr>
              <w:t xml:space="preserve">Закон Ивановской области от 30.04.2003 </w:t>
            </w:r>
            <w:r>
              <w:rPr>
                <w:sz w:val="28"/>
                <w:szCs w:val="28"/>
              </w:rPr>
              <w:t>№</w:t>
            </w:r>
            <w:r w:rsidRPr="000D2D10">
              <w:rPr>
                <w:sz w:val="28"/>
                <w:szCs w:val="28"/>
              </w:rPr>
              <w:t xml:space="preserve"> 40-ОЗ </w:t>
            </w:r>
            <w:r>
              <w:rPr>
                <w:sz w:val="28"/>
                <w:szCs w:val="28"/>
              </w:rPr>
              <w:t>«</w:t>
            </w:r>
            <w:r w:rsidRPr="000D2D10">
              <w:rPr>
                <w:sz w:val="28"/>
                <w:szCs w:val="28"/>
              </w:rPr>
              <w:t>О приватизации имущества, находящегося в с</w:t>
            </w:r>
            <w:r>
              <w:rPr>
                <w:sz w:val="28"/>
                <w:szCs w:val="28"/>
              </w:rPr>
              <w:t>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76FE8">
              <w:rPr>
                <w:sz w:val="28"/>
                <w:szCs w:val="28"/>
              </w:rPr>
              <w:t xml:space="preserve">акон Ивановской области от 26.12.2003 </w:t>
            </w:r>
            <w:r>
              <w:rPr>
                <w:sz w:val="28"/>
                <w:szCs w:val="28"/>
              </w:rPr>
              <w:t>№</w:t>
            </w:r>
            <w:r w:rsidRPr="00C76FE8">
              <w:rPr>
                <w:sz w:val="28"/>
                <w:szCs w:val="28"/>
              </w:rPr>
              <w:t xml:space="preserve"> 127-ОЗ </w:t>
            </w:r>
            <w:r>
              <w:rPr>
                <w:sz w:val="28"/>
                <w:szCs w:val="28"/>
              </w:rPr>
              <w:t>«</w:t>
            </w:r>
            <w:r w:rsidRPr="00C76FE8">
              <w:rPr>
                <w:sz w:val="28"/>
                <w:szCs w:val="28"/>
              </w:rPr>
              <w:t xml:space="preserve">О внесении изменений и дополнений в Закон </w:t>
            </w:r>
            <w:r>
              <w:rPr>
                <w:sz w:val="28"/>
                <w:szCs w:val="28"/>
              </w:rPr>
              <w:t>«</w:t>
            </w:r>
            <w:r w:rsidRPr="00C76FE8">
              <w:rPr>
                <w:sz w:val="28"/>
                <w:szCs w:val="28"/>
              </w:rPr>
              <w:t>О приватизации имущества, находящегося в государственной собственности Ивановской области"</w:t>
            </w:r>
            <w:r>
              <w:rPr>
                <w:sz w:val="28"/>
                <w:szCs w:val="28"/>
              </w:rPr>
              <w:t>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Ивановской области от 24.12.2004 № 189-ОЗ «О внесении изменений и дополнений в Закон "О приватизации имущества, находящегося в государственной собственности Ивановской области»;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21.07.2005 № 116-ОЗ «О внесении изменений в некоторые законы Ивановской области в целях приведения в соответствие с федеральным законодательством»;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14.12.2006 № 128-ОЗ «О внесении изменений и дополнений в Закон Ивановской области «О приватизации имущества, находящегося в государственной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26.12.2006 № 146-ОЗ «О внесении изменений в Закон Ивановской области «О приватизации имущества, находящегося в государственной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17.05.2007 № 66-ОЗ «О внесении изменений и дополнений в Закон Ивановской области «О приватизации имущества, находящегося в государственной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26.11.2007 № 176-ОЗ «О внесении изменений и дополнений в Закон Ивановской области "О приватизации имущества, находящегося в государственной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Ивановской области от 24.04.2008 № 10-ОЗ «О внесении изменений в Закон Ивановской области "О приватизации имущества, находящегося в государственной собственности Ивановской области»; 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29.12.2010 № 158-ОЗ «О внесении изменений в некоторые законодательные акты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Ивановской области от 04.05.2011 № 30-ОЗ «О внесении </w:t>
            </w:r>
            <w:r>
              <w:rPr>
                <w:sz w:val="28"/>
                <w:szCs w:val="28"/>
              </w:rPr>
              <w:lastRenderedPageBreak/>
              <w:t>изменений в Закон Ивановской области «О приватизации имущества, находящегося в собственности Ивановской области»;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08.10.2012 № 74-ОЗ «О внесении изменений в Закон Ивановской области «О приватизации имущества, находящегося в собственности Ивановской области»;</w:t>
            </w:r>
          </w:p>
          <w:p w:rsidR="00EC23DB" w:rsidRPr="00C76FE8" w:rsidRDefault="00EC23DB" w:rsidP="008A1A8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Ивановской области от 11.10.2016 № 89-ОЗ «О внесении изменений в Закон Ивановской области «О приватизации имущества, находящегося в собственности Ивановской области».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Настоящий Закон вступает в силу через 10 дней после дня его официального опубликования.</w:t>
            </w:r>
          </w:p>
          <w:p w:rsidR="00EC23DB" w:rsidRDefault="00EC23DB" w:rsidP="008A1A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C23DB" w:rsidRPr="00CD3CE7" w:rsidRDefault="00EC23DB" w:rsidP="008A1A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C23DB" w:rsidRPr="008E1D78" w:rsidRDefault="00EC23DB" w:rsidP="008A1A8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C23DB" w:rsidTr="008A1A8A">
        <w:trPr>
          <w:trHeight w:val="345"/>
        </w:trPr>
        <w:tc>
          <w:tcPr>
            <w:tcW w:w="9228" w:type="dxa"/>
            <w:gridSpan w:val="2"/>
          </w:tcPr>
          <w:p w:rsidR="00EC23DB" w:rsidRDefault="00EC23DB" w:rsidP="008A1A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</w:p>
          <w:p w:rsidR="00EC23DB" w:rsidRPr="00631BD6" w:rsidRDefault="00EC23DB" w:rsidP="008A1A8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C23DB" w:rsidRPr="000C314C" w:rsidTr="008A1A8A">
        <w:tc>
          <w:tcPr>
            <w:tcW w:w="4590" w:type="dxa"/>
            <w:hideMark/>
          </w:tcPr>
          <w:p w:rsidR="00EC23DB" w:rsidRPr="000C314C" w:rsidRDefault="00EC23DB" w:rsidP="008A1A8A">
            <w:pPr>
              <w:pStyle w:val="a7"/>
              <w:ind w:right="-156"/>
            </w:pPr>
            <w:r w:rsidRPr="000C314C">
              <w:t>Губернатор</w:t>
            </w:r>
          </w:p>
          <w:p w:rsidR="00EC23DB" w:rsidRPr="000C314C" w:rsidRDefault="00EC23DB" w:rsidP="008A1A8A">
            <w:pPr>
              <w:pStyle w:val="a7"/>
              <w:ind w:right="-156"/>
            </w:pPr>
            <w:r w:rsidRPr="000C314C">
              <w:t>Ивановской области</w:t>
            </w:r>
          </w:p>
        </w:tc>
        <w:tc>
          <w:tcPr>
            <w:tcW w:w="4638" w:type="dxa"/>
          </w:tcPr>
          <w:p w:rsidR="00EC23DB" w:rsidRPr="000C314C" w:rsidRDefault="00EC23DB" w:rsidP="008A1A8A">
            <w:pPr>
              <w:pStyle w:val="a7"/>
              <w:jc w:val="right"/>
            </w:pPr>
          </w:p>
          <w:p w:rsidR="00EC23DB" w:rsidRPr="000C314C" w:rsidRDefault="00EC23DB" w:rsidP="008A1A8A">
            <w:pPr>
              <w:pStyle w:val="a7"/>
              <w:jc w:val="right"/>
            </w:pPr>
            <w:r>
              <w:t xml:space="preserve">  </w:t>
            </w:r>
            <w:r w:rsidRPr="000C314C">
              <w:t xml:space="preserve">   С.С. Воскресенский</w:t>
            </w:r>
          </w:p>
        </w:tc>
      </w:tr>
    </w:tbl>
    <w:p w:rsidR="00EC23DB" w:rsidRPr="00A330E1" w:rsidRDefault="00EC23DB" w:rsidP="00EC23DB">
      <w:pPr>
        <w:rPr>
          <w:b/>
          <w:sz w:val="28"/>
          <w:szCs w:val="28"/>
        </w:rPr>
      </w:pPr>
    </w:p>
    <w:p w:rsidR="00EC23DB" w:rsidRDefault="00EC23DB" w:rsidP="00EC23DB">
      <w:pPr>
        <w:rPr>
          <w:sz w:val="28"/>
          <w:szCs w:val="28"/>
        </w:rPr>
      </w:pPr>
    </w:p>
    <w:p w:rsidR="00EC23DB" w:rsidRPr="003C597C" w:rsidRDefault="00EC23DB" w:rsidP="00EC23DB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EC23DB" w:rsidRPr="003C597C" w:rsidRDefault="00EC23DB" w:rsidP="00EC23DB">
      <w:pPr>
        <w:rPr>
          <w:sz w:val="28"/>
          <w:szCs w:val="28"/>
        </w:rPr>
      </w:pPr>
      <w:r>
        <w:rPr>
          <w:sz w:val="28"/>
          <w:szCs w:val="28"/>
        </w:rPr>
        <w:t>_______________ 2022</w:t>
      </w:r>
      <w:r w:rsidRPr="003C597C">
        <w:rPr>
          <w:sz w:val="28"/>
          <w:szCs w:val="28"/>
        </w:rPr>
        <w:t xml:space="preserve"> г.</w:t>
      </w:r>
    </w:p>
    <w:p w:rsidR="00EC23DB" w:rsidRPr="003C597C" w:rsidRDefault="00EC23DB" w:rsidP="00EC23DB">
      <w:pPr>
        <w:rPr>
          <w:sz w:val="28"/>
          <w:szCs w:val="28"/>
        </w:rPr>
      </w:pPr>
    </w:p>
    <w:p w:rsidR="00EC23DB" w:rsidRPr="003C597C" w:rsidRDefault="00EC23DB" w:rsidP="00EC23DB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</w:t>
      </w:r>
      <w:proofErr w:type="gramStart"/>
      <w:r w:rsidRPr="003C597C">
        <w:rPr>
          <w:sz w:val="28"/>
          <w:szCs w:val="28"/>
        </w:rPr>
        <w:t>ОЗ</w:t>
      </w:r>
      <w:proofErr w:type="gramEnd"/>
    </w:p>
    <w:p w:rsidR="00EC23DB" w:rsidRDefault="00EC23DB" w:rsidP="00CD7180">
      <w:pPr>
        <w:ind w:firstLine="426"/>
        <w:rPr>
          <w:sz w:val="28"/>
          <w:szCs w:val="28"/>
        </w:rPr>
      </w:pPr>
    </w:p>
    <w:sectPr w:rsidR="00EC23DB" w:rsidSect="008F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119"/>
    <w:multiLevelType w:val="hybridMultilevel"/>
    <w:tmpl w:val="875EA6D6"/>
    <w:lvl w:ilvl="0" w:tplc="E16A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6595D"/>
    <w:multiLevelType w:val="hybridMultilevel"/>
    <w:tmpl w:val="49B8AA70"/>
    <w:lvl w:ilvl="0" w:tplc="814A7F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83107"/>
    <w:multiLevelType w:val="hybridMultilevel"/>
    <w:tmpl w:val="8AA8CB90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AAE55EF"/>
    <w:multiLevelType w:val="hybridMultilevel"/>
    <w:tmpl w:val="95C8BE78"/>
    <w:lvl w:ilvl="0" w:tplc="D4F42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C11295A"/>
    <w:multiLevelType w:val="hybridMultilevel"/>
    <w:tmpl w:val="D4C06814"/>
    <w:lvl w:ilvl="0" w:tplc="195C2A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4B63EE6"/>
    <w:multiLevelType w:val="hybridMultilevel"/>
    <w:tmpl w:val="32BCC078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5273BFB"/>
    <w:multiLevelType w:val="hybridMultilevel"/>
    <w:tmpl w:val="7CFE8EB2"/>
    <w:lvl w:ilvl="0" w:tplc="3D16F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53F58D6"/>
    <w:multiLevelType w:val="hybridMultilevel"/>
    <w:tmpl w:val="2B9206DC"/>
    <w:lvl w:ilvl="0" w:tplc="DFA8F0B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4A036C"/>
    <w:multiLevelType w:val="hybridMultilevel"/>
    <w:tmpl w:val="4CB89340"/>
    <w:lvl w:ilvl="0" w:tplc="655C01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5B1AC9"/>
    <w:multiLevelType w:val="hybridMultilevel"/>
    <w:tmpl w:val="24A8A0E2"/>
    <w:lvl w:ilvl="0" w:tplc="CEAAE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7F69B1"/>
    <w:multiLevelType w:val="hybridMultilevel"/>
    <w:tmpl w:val="9F46B86C"/>
    <w:lvl w:ilvl="0" w:tplc="F4D8A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C561540"/>
    <w:multiLevelType w:val="hybridMultilevel"/>
    <w:tmpl w:val="BBDEBF5E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2DA14012"/>
    <w:multiLevelType w:val="hybridMultilevel"/>
    <w:tmpl w:val="F24834DC"/>
    <w:lvl w:ilvl="0" w:tplc="82A0C5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6C01F17"/>
    <w:multiLevelType w:val="hybridMultilevel"/>
    <w:tmpl w:val="D6A4DE7E"/>
    <w:lvl w:ilvl="0" w:tplc="A2AAE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E36B29"/>
    <w:multiLevelType w:val="hybridMultilevel"/>
    <w:tmpl w:val="6908F87E"/>
    <w:lvl w:ilvl="0" w:tplc="18E46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7C2AEE"/>
    <w:multiLevelType w:val="hybridMultilevel"/>
    <w:tmpl w:val="32BCC078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38D04D45"/>
    <w:multiLevelType w:val="hybridMultilevel"/>
    <w:tmpl w:val="32BCC078"/>
    <w:lvl w:ilvl="0" w:tplc="78F6F7F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3A074EA0"/>
    <w:multiLevelType w:val="hybridMultilevel"/>
    <w:tmpl w:val="6F64B53E"/>
    <w:lvl w:ilvl="0" w:tplc="4B5EB2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FD1759B"/>
    <w:multiLevelType w:val="hybridMultilevel"/>
    <w:tmpl w:val="299250FE"/>
    <w:lvl w:ilvl="0" w:tplc="C77801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32689F"/>
    <w:multiLevelType w:val="hybridMultilevel"/>
    <w:tmpl w:val="993C1900"/>
    <w:lvl w:ilvl="0" w:tplc="4DBA3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DA4477"/>
    <w:multiLevelType w:val="hybridMultilevel"/>
    <w:tmpl w:val="750CB81E"/>
    <w:lvl w:ilvl="0" w:tplc="26BEAC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6355EB"/>
    <w:multiLevelType w:val="hybridMultilevel"/>
    <w:tmpl w:val="D32836B8"/>
    <w:lvl w:ilvl="0" w:tplc="42342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4F1AE5"/>
    <w:multiLevelType w:val="hybridMultilevel"/>
    <w:tmpl w:val="7DD02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01E7F"/>
    <w:multiLevelType w:val="hybridMultilevel"/>
    <w:tmpl w:val="6338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538C5"/>
    <w:multiLevelType w:val="hybridMultilevel"/>
    <w:tmpl w:val="19787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F6E41"/>
    <w:multiLevelType w:val="hybridMultilevel"/>
    <w:tmpl w:val="4928EAD8"/>
    <w:lvl w:ilvl="0" w:tplc="1A44E7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15"/>
  </w:num>
  <w:num w:numId="7">
    <w:abstractNumId w:val="16"/>
  </w:num>
  <w:num w:numId="8">
    <w:abstractNumId w:val="24"/>
  </w:num>
  <w:num w:numId="9">
    <w:abstractNumId w:val="23"/>
  </w:num>
  <w:num w:numId="10">
    <w:abstractNumId w:val="0"/>
  </w:num>
  <w:num w:numId="11">
    <w:abstractNumId w:val="25"/>
  </w:num>
  <w:num w:numId="12">
    <w:abstractNumId w:val="20"/>
  </w:num>
  <w:num w:numId="13">
    <w:abstractNumId w:val="14"/>
  </w:num>
  <w:num w:numId="14">
    <w:abstractNumId w:val="1"/>
  </w:num>
  <w:num w:numId="15">
    <w:abstractNumId w:val="8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10"/>
  </w:num>
  <w:num w:numId="21">
    <w:abstractNumId w:val="3"/>
  </w:num>
  <w:num w:numId="22">
    <w:abstractNumId w:val="19"/>
  </w:num>
  <w:num w:numId="23">
    <w:abstractNumId w:val="17"/>
  </w:num>
  <w:num w:numId="24">
    <w:abstractNumId w:val="22"/>
  </w:num>
  <w:num w:numId="25">
    <w:abstractNumId w:val="1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7180"/>
    <w:rsid w:val="001B22B8"/>
    <w:rsid w:val="00270EB4"/>
    <w:rsid w:val="002D3302"/>
    <w:rsid w:val="003A0672"/>
    <w:rsid w:val="00400839"/>
    <w:rsid w:val="00450C3E"/>
    <w:rsid w:val="004615C7"/>
    <w:rsid w:val="004C2909"/>
    <w:rsid w:val="004D7959"/>
    <w:rsid w:val="00592D96"/>
    <w:rsid w:val="005D65FE"/>
    <w:rsid w:val="00645661"/>
    <w:rsid w:val="00647904"/>
    <w:rsid w:val="00770E06"/>
    <w:rsid w:val="007D7733"/>
    <w:rsid w:val="00806157"/>
    <w:rsid w:val="008F7B2F"/>
    <w:rsid w:val="00931C56"/>
    <w:rsid w:val="009F207B"/>
    <w:rsid w:val="00A00FF9"/>
    <w:rsid w:val="00A52CF7"/>
    <w:rsid w:val="00AC407C"/>
    <w:rsid w:val="00B31F81"/>
    <w:rsid w:val="00B619A4"/>
    <w:rsid w:val="00BB36D3"/>
    <w:rsid w:val="00BC1AF3"/>
    <w:rsid w:val="00BD4DD2"/>
    <w:rsid w:val="00BF7724"/>
    <w:rsid w:val="00CC3616"/>
    <w:rsid w:val="00CD7180"/>
    <w:rsid w:val="00D0180A"/>
    <w:rsid w:val="00D4104D"/>
    <w:rsid w:val="00D41EA9"/>
    <w:rsid w:val="00DA030D"/>
    <w:rsid w:val="00DC0415"/>
    <w:rsid w:val="00EC23DB"/>
    <w:rsid w:val="00F62B43"/>
    <w:rsid w:val="00FC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C23D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80"/>
    <w:rPr>
      <w:color w:val="0000FF" w:themeColor="hyperlink"/>
      <w:u w:val="single"/>
    </w:rPr>
  </w:style>
  <w:style w:type="paragraph" w:styleId="a4">
    <w:name w:val="No Spacing"/>
    <w:uiPriority w:val="99"/>
    <w:qFormat/>
    <w:rsid w:val="002D33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70E06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770E0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ody Text Indent"/>
    <w:basedOn w:val="a"/>
    <w:link w:val="a8"/>
    <w:unhideWhenUsed/>
    <w:rsid w:val="00EC23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EC23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3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EC23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3D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EC23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C23D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C23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C23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C2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Plain Text"/>
    <w:basedOn w:val="a"/>
    <w:link w:val="ae"/>
    <w:rsid w:val="00EC23D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EC23DB"/>
    <w:rPr>
      <w:rFonts w:ascii="Courier New" w:eastAsia="Times New Roman" w:hAnsi="Courier New" w:cs="Times New Roman"/>
      <w:sz w:val="20"/>
      <w:szCs w:val="20"/>
    </w:rPr>
  </w:style>
  <w:style w:type="paragraph" w:customStyle="1" w:styleId="af">
    <w:name w:val="Содержимое таблицы"/>
    <w:basedOn w:val="a"/>
    <w:rsid w:val="00EC23DB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f0">
    <w:name w:val="Balloon Text"/>
    <w:basedOn w:val="a"/>
    <w:link w:val="af1"/>
    <w:rsid w:val="00EC23D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EC23DB"/>
    <w:rPr>
      <w:rFonts w:ascii="Tahoma" w:eastAsia="Times New Roman" w:hAnsi="Tahoma" w:cs="Times New Roman"/>
      <w:sz w:val="16"/>
      <w:szCs w:val="16"/>
    </w:rPr>
  </w:style>
  <w:style w:type="paragraph" w:customStyle="1" w:styleId="2">
    <w:name w:val="Основной текст2"/>
    <w:basedOn w:val="a"/>
    <w:rsid w:val="00EC23DB"/>
    <w:pPr>
      <w:widowControl w:val="0"/>
      <w:shd w:val="clear" w:color="auto" w:fill="FFFFFF"/>
      <w:spacing w:line="259" w:lineRule="exact"/>
    </w:pPr>
    <w:rPr>
      <w:color w:val="000000"/>
      <w:sz w:val="21"/>
      <w:szCs w:val="21"/>
      <w:lang w:bidi="ru-RU"/>
    </w:rPr>
  </w:style>
  <w:style w:type="paragraph" w:customStyle="1" w:styleId="formattext">
    <w:name w:val="formattext"/>
    <w:basedOn w:val="a"/>
    <w:rsid w:val="00EC23DB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EC23DB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EC2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80"/>
    <w:rPr>
      <w:color w:val="0000FF" w:themeColor="hyperlink"/>
      <w:u w:val="single"/>
    </w:rPr>
  </w:style>
  <w:style w:type="paragraph" w:styleId="a4">
    <w:name w:val="No Spacing"/>
    <w:uiPriority w:val="99"/>
    <w:qFormat/>
    <w:rsid w:val="002D330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70E06"/>
    <w:rPr>
      <w:sz w:val="44"/>
      <w:szCs w:val="20"/>
    </w:rPr>
  </w:style>
  <w:style w:type="character" w:customStyle="1" w:styleId="a6">
    <w:name w:val="Основной текст Знак"/>
    <w:basedOn w:val="a0"/>
    <w:link w:val="a5"/>
    <w:rsid w:val="00770E06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8630613A5CABD866D9D0449331598F648B5E15910CAC332027640324E0FB3B77CD4E3AA53F20B49540B0A8529581B48d507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5A0C95F14EC98A3962664831C2BA8D9EDDA4497A56A9B3AEDBCE032141AE2F561C4E23A5E8EB933C26A53E28CDFB3168EC896D948E4A0d9U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7DC32CE19C5A0968B6EDFADFB91812B73BF372D7CE942AB0121FBCE1490A9B68364EFC532A16CC9A26B5VFo9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40074F7DE38B2B9BB7518E6449FD16650FEF26C139C6D98F728C23BF4DB17975499E38FA48759A8DDFA0BA3A55575B4EE5C2520B3C0DC02514DFA5X4L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24524/6be2c41b66252a7316e3322037bcb86572f36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User29</cp:lastModifiedBy>
  <cp:revision>12</cp:revision>
  <cp:lastPrinted>2022-06-30T11:25:00Z</cp:lastPrinted>
  <dcterms:created xsi:type="dcterms:W3CDTF">2019-04-11T11:58:00Z</dcterms:created>
  <dcterms:modified xsi:type="dcterms:W3CDTF">2022-09-12T12:57:00Z</dcterms:modified>
</cp:coreProperties>
</file>